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026" w:rsidRPr="00E07B87" w:rsidRDefault="00B25026" w:rsidP="00AD649E">
      <w:pPr>
        <w:spacing w:after="0" w:line="192" w:lineRule="auto"/>
        <w:rPr>
          <w:rFonts w:ascii="맑은 고딕" w:eastAsia="맑은 고딕" w:hAnsi="맑은 고딕" w:cs="Times New Roman"/>
          <w:bCs/>
          <w:sz w:val="10"/>
          <w:szCs w:val="10"/>
        </w:rPr>
      </w:pPr>
    </w:p>
    <w:tbl>
      <w:tblPr>
        <w:tblStyle w:val="a6"/>
        <w:tblpPr w:leftFromText="142" w:rightFromText="142" w:vertAnchor="text" w:horzAnchor="margin" w:tblpY="192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095232" w:rsidTr="00095232">
        <w:tc>
          <w:tcPr>
            <w:tcW w:w="1348" w:type="dxa"/>
          </w:tcPr>
          <w:p w:rsidR="00095232" w:rsidRPr="00CA143B" w:rsidRDefault="00095232" w:rsidP="00095232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095232" w:rsidRDefault="00095232" w:rsidP="00095232">
            <w:r>
              <w:rPr>
                <w:rFonts w:hint="eastAsia"/>
              </w:rPr>
              <w:t>20</w:t>
            </w:r>
            <w:r>
              <w:t>21</w:t>
            </w:r>
            <w:r>
              <w:rPr>
                <w:rFonts w:hint="eastAsia"/>
              </w:rPr>
              <w:t>.</w:t>
            </w:r>
            <w:r>
              <w:t>09.13</w:t>
            </w:r>
            <w:r>
              <w:br/>
            </w:r>
            <w:r w:rsidRPr="00470BC4">
              <w:rPr>
                <w:rFonts w:hint="eastAsia"/>
                <w:sz w:val="18"/>
                <w:u w:val="single"/>
              </w:rPr>
              <w:t>&lt;유럽시간(</w:t>
            </w:r>
            <w:r w:rsidR="00F13BA1">
              <w:rPr>
                <w:sz w:val="18"/>
                <w:u w:val="single"/>
              </w:rPr>
              <w:t>C</w:t>
            </w:r>
            <w:r w:rsidRPr="00470BC4">
              <w:rPr>
                <w:sz w:val="18"/>
                <w:u w:val="single"/>
              </w:rPr>
              <w:t>EST)</w:t>
            </w:r>
            <w:r w:rsidRPr="00470BC4">
              <w:rPr>
                <w:rFonts w:hint="eastAsia"/>
                <w:sz w:val="18"/>
                <w:u w:val="single"/>
              </w:rPr>
              <w:t xml:space="preserve"> </w:t>
            </w:r>
            <w:r w:rsidRPr="00470BC4">
              <w:rPr>
                <w:sz w:val="18"/>
                <w:u w:val="single"/>
              </w:rPr>
              <w:t>10</w:t>
            </w:r>
            <w:r w:rsidRPr="00470BC4">
              <w:rPr>
                <w:rFonts w:hint="eastAsia"/>
                <w:sz w:val="18"/>
                <w:u w:val="single"/>
              </w:rPr>
              <w:t xml:space="preserve">일 금요일 오전 </w:t>
            </w:r>
            <w:r w:rsidRPr="00470BC4">
              <w:rPr>
                <w:sz w:val="18"/>
                <w:u w:val="single"/>
              </w:rPr>
              <w:t>11</w:t>
            </w:r>
            <w:r w:rsidRPr="00470BC4">
              <w:rPr>
                <w:rFonts w:hint="eastAsia"/>
                <w:sz w:val="18"/>
                <w:u w:val="single"/>
              </w:rPr>
              <w:t>시20분,</w:t>
            </w:r>
            <w:r w:rsidRPr="00470BC4">
              <w:rPr>
                <w:sz w:val="18"/>
                <w:u w:val="single"/>
              </w:rPr>
              <w:t xml:space="preserve"> </w:t>
            </w:r>
            <w:r w:rsidRPr="00470BC4">
              <w:rPr>
                <w:rFonts w:hint="eastAsia"/>
                <w:sz w:val="18"/>
                <w:u w:val="single"/>
              </w:rPr>
              <w:t xml:space="preserve">한국시간 </w:t>
            </w:r>
            <w:r w:rsidRPr="00470BC4">
              <w:rPr>
                <w:b/>
                <w:sz w:val="18"/>
                <w:u w:val="single"/>
              </w:rPr>
              <w:t>1</w:t>
            </w:r>
            <w:r w:rsidRPr="00470BC4">
              <w:rPr>
                <w:rFonts w:hint="eastAsia"/>
                <w:b/>
                <w:sz w:val="18"/>
                <w:u w:val="single"/>
              </w:rPr>
              <w:t xml:space="preserve">0일 금요일 </w:t>
            </w:r>
            <w:r w:rsidRPr="00470BC4">
              <w:rPr>
                <w:rFonts w:hint="eastAsia"/>
                <w:b/>
                <w:u w:val="single"/>
              </w:rPr>
              <w:t xml:space="preserve">오후 </w:t>
            </w:r>
            <w:r w:rsidRPr="00470BC4">
              <w:rPr>
                <w:b/>
                <w:u w:val="single"/>
              </w:rPr>
              <w:t>6</w:t>
            </w:r>
            <w:r w:rsidRPr="00470BC4">
              <w:rPr>
                <w:rFonts w:hint="eastAsia"/>
                <w:b/>
                <w:u w:val="single"/>
              </w:rPr>
              <w:t xml:space="preserve">시 </w:t>
            </w:r>
            <w:r w:rsidRPr="00470BC4">
              <w:rPr>
                <w:b/>
                <w:u w:val="single"/>
              </w:rPr>
              <w:t>20</w:t>
            </w:r>
            <w:r w:rsidRPr="00470BC4">
              <w:rPr>
                <w:rFonts w:hint="eastAsia"/>
                <w:b/>
                <w:u w:val="single"/>
              </w:rPr>
              <w:t>분</w:t>
            </w:r>
            <w:r w:rsidRPr="00470BC4">
              <w:rPr>
                <w:rFonts w:hint="eastAsia"/>
                <w:u w:val="single"/>
              </w:rPr>
              <w:t>&gt;</w:t>
            </w:r>
          </w:p>
        </w:tc>
      </w:tr>
      <w:tr w:rsidR="00095232" w:rsidTr="00095232">
        <w:tc>
          <w:tcPr>
            <w:tcW w:w="1348" w:type="dxa"/>
          </w:tcPr>
          <w:p w:rsidR="00095232" w:rsidRPr="00CA143B" w:rsidRDefault="00095232" w:rsidP="00095232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095232" w:rsidRDefault="00095232" w:rsidP="00095232">
            <w:r>
              <w:rPr>
                <w:rFonts w:hint="eastAsia"/>
              </w:rPr>
              <w:t>배포 이후</w:t>
            </w:r>
          </w:p>
        </w:tc>
      </w:tr>
      <w:tr w:rsidR="00095232" w:rsidTr="00095232">
        <w:tc>
          <w:tcPr>
            <w:tcW w:w="1348" w:type="dxa"/>
            <w:vAlign w:val="center"/>
          </w:tcPr>
          <w:p w:rsidR="00095232" w:rsidRPr="00CA143B" w:rsidRDefault="00095232" w:rsidP="00095232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095232" w:rsidRDefault="00095232" w:rsidP="00095232">
            <w:r>
              <w:rPr>
                <w:rFonts w:hint="eastAsia"/>
              </w:rPr>
              <w:t xml:space="preserve">한승우 팀장 T: 02 410 9056 </w:t>
            </w:r>
            <w:r>
              <w:br/>
            </w:r>
            <w:r>
              <w:rPr>
                <w:rFonts w:hint="eastAsia"/>
              </w:rPr>
              <w:t xml:space="preserve">박준영 대리 </w:t>
            </w:r>
            <w:r>
              <w:t>T: 02 410 0429</w:t>
            </w:r>
          </w:p>
        </w:tc>
        <w:tc>
          <w:tcPr>
            <w:tcW w:w="2986" w:type="dxa"/>
            <w:vAlign w:val="center"/>
          </w:tcPr>
          <w:p w:rsidR="00095232" w:rsidRDefault="00095232" w:rsidP="00095232">
            <w:r>
              <w:rPr>
                <w:rFonts w:hint="eastAsia"/>
              </w:rPr>
              <w:t xml:space="preserve">Email: </w:t>
            </w:r>
          </w:p>
          <w:p w:rsidR="00095232" w:rsidRDefault="00095232" w:rsidP="00095232">
            <w:r>
              <w:rPr>
                <w:rFonts w:hint="eastAsia"/>
              </w:rPr>
              <w:t>pa@hanmi.co.kr</w:t>
            </w:r>
          </w:p>
        </w:tc>
      </w:tr>
    </w:tbl>
    <w:p w:rsidR="00552018" w:rsidRDefault="00552018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20"/>
        </w:rPr>
      </w:pPr>
    </w:p>
    <w:p w:rsidR="008C7654" w:rsidRPr="008C7654" w:rsidRDefault="00CA7FB4" w:rsidP="006C5EDD">
      <w:pPr>
        <w:spacing w:after="0" w:line="192" w:lineRule="auto"/>
        <w:ind w:left="320" w:hangingChars="100" w:hanging="320"/>
        <w:rPr>
          <w:rFonts w:ascii="맑은 고딕" w:eastAsia="맑은 고딕" w:hAnsi="맑은 고딕" w:cs="Times New Roman"/>
          <w:b/>
          <w:bCs/>
          <w:sz w:val="32"/>
          <w:szCs w:val="32"/>
        </w:rPr>
      </w:pPr>
      <w:r w:rsidRPr="008C7654">
        <w:rPr>
          <w:rFonts w:ascii="맑은 고딕" w:eastAsia="맑은 고딕" w:hAnsi="맑은 고딕" w:cs="Times New Roman"/>
          <w:b/>
          <w:bCs/>
          <w:sz w:val="32"/>
          <w:szCs w:val="32"/>
        </w:rPr>
        <w:t>“</w:t>
      </w:r>
      <w:r w:rsidR="0098023F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>난치성 희귀질환</w:t>
      </w:r>
      <w:r w:rsidR="008C7654" w:rsidRPr="008C7654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 xml:space="preserve"> </w:t>
      </w:r>
      <w:bookmarkStart w:id="0" w:name="_GoBack"/>
      <w:bookmarkEnd w:id="0"/>
      <w:proofErr w:type="spellStart"/>
      <w:r w:rsidR="008C7654" w:rsidRPr="008C7654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>단장증후군</w:t>
      </w:r>
      <w:proofErr w:type="spellEnd"/>
      <w:r w:rsidR="008C7654" w:rsidRPr="008C7654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 xml:space="preserve"> 환자에게 혁신 </w:t>
      </w:r>
      <w:proofErr w:type="spellStart"/>
      <w:r w:rsidR="008C7654" w:rsidRPr="008C7654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>치료옵션</w:t>
      </w:r>
      <w:proofErr w:type="spellEnd"/>
      <w:r w:rsidR="008C7654" w:rsidRPr="008C7654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 xml:space="preserve"> 제공</w:t>
      </w:r>
      <w:r w:rsidR="008C7654" w:rsidRPr="008C7654">
        <w:rPr>
          <w:rFonts w:ascii="맑은 고딕" w:eastAsia="맑은 고딕" w:hAnsi="맑은 고딕" w:cs="Times New Roman"/>
          <w:b/>
          <w:bCs/>
          <w:sz w:val="32"/>
          <w:szCs w:val="32"/>
        </w:rPr>
        <w:t>”</w:t>
      </w:r>
    </w:p>
    <w:p w:rsidR="008C7654" w:rsidRPr="008C7654" w:rsidRDefault="008C7654" w:rsidP="00164C10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8C7654" w:rsidRPr="008C7654" w:rsidRDefault="008C7654" w:rsidP="00164C10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한미</w:t>
      </w:r>
      <w:r w:rsidR="0098023F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약품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, </w:t>
      </w:r>
      <w:proofErr w:type="spellStart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유럽</w:t>
      </w:r>
      <w:r w:rsidR="00B27CF6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임상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영양대사학회에서</w:t>
      </w:r>
      <w:proofErr w:type="spellEnd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단장증후군</w:t>
      </w:r>
      <w:proofErr w:type="spellEnd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혁신신약 연구 결과 발표</w:t>
      </w:r>
    </w:p>
    <w:p w:rsidR="008C7654" w:rsidRPr="008C7654" w:rsidRDefault="0098023F" w:rsidP="00164C10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세계 최초 </w:t>
      </w:r>
      <w:r w:rsidR="008C7654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월 </w:t>
      </w:r>
      <w:r w:rsidR="008C7654">
        <w:rPr>
          <w:rFonts w:ascii="맑은 고딕" w:eastAsia="맑은 고딕" w:hAnsi="맑은 고딕" w:cs="Times New Roman"/>
          <w:b/>
          <w:bCs/>
          <w:sz w:val="24"/>
          <w:szCs w:val="24"/>
        </w:rPr>
        <w:t>1</w:t>
      </w:r>
      <w:r w:rsidR="008C7654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회 투여 제형 개발 </w:t>
      </w:r>
      <w:proofErr w:type="gramStart"/>
      <w:r w:rsidR="008C7654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중</w:t>
      </w:r>
      <w:r w:rsidR="008C7654">
        <w:rPr>
          <w:rFonts w:ascii="맑은 고딕" w:eastAsia="맑은 고딕" w:hAnsi="맑은 고딕" w:cs="Times New Roman"/>
          <w:b/>
          <w:bCs/>
          <w:sz w:val="24"/>
          <w:szCs w:val="24"/>
        </w:rPr>
        <w:t>…</w:t>
      </w:r>
      <w:proofErr w:type="gramEnd"/>
      <w:r w:rsidR="00B27CF6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美 </w:t>
      </w:r>
      <w:r w:rsidR="008C7654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FDA, </w:t>
      </w:r>
      <w:r w:rsidR="008C7654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지난 </w:t>
      </w:r>
      <w:r w:rsidR="008C7654">
        <w:rPr>
          <w:rFonts w:ascii="맑은 고딕" w:eastAsia="맑은 고딕" w:hAnsi="맑은 고딕" w:cs="Times New Roman"/>
          <w:b/>
          <w:bCs/>
          <w:sz w:val="24"/>
          <w:szCs w:val="24"/>
        </w:rPr>
        <w:t>4</w:t>
      </w:r>
      <w:r w:rsidR="008C7654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월 </w:t>
      </w:r>
      <w:proofErr w:type="spellStart"/>
      <w:r w:rsidR="008C7654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패스트트랙</w:t>
      </w:r>
      <w:proofErr w:type="spellEnd"/>
      <w:r w:rsidR="008C7654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지정</w:t>
      </w:r>
    </w:p>
    <w:p w:rsidR="00F46D17" w:rsidRDefault="00164C10" w:rsidP="00025C7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b/>
          <w:bCs/>
          <w:sz w:val="24"/>
          <w:szCs w:val="24"/>
        </w:rPr>
        <w:br/>
      </w:r>
      <w:r w:rsidR="00CA7FB4">
        <w:rPr>
          <w:rFonts w:ascii="맑은 고딕" w:eastAsia="맑은 고딕" w:hAnsi="맑은 고딕" w:cs="Times New Roman" w:hint="eastAsia"/>
          <w:sz w:val="22"/>
        </w:rPr>
        <w:t>작은창자(소장)</w:t>
      </w:r>
      <w:r w:rsidR="00F46D17">
        <w:rPr>
          <w:rFonts w:ascii="맑은 고딕" w:eastAsia="맑은 고딕" w:hAnsi="맑은 고딕" w:cs="Times New Roman" w:hint="eastAsia"/>
          <w:sz w:val="22"/>
        </w:rPr>
        <w:t xml:space="preserve"> 기능이 </w:t>
      </w:r>
      <w:r w:rsidR="006D208D">
        <w:rPr>
          <w:rFonts w:ascii="맑은 고딕" w:eastAsia="맑은 고딕" w:hAnsi="맑은 고딕" w:cs="Times New Roman" w:hint="eastAsia"/>
          <w:sz w:val="22"/>
        </w:rPr>
        <w:t>선천적</w:t>
      </w:r>
      <w:r w:rsidR="00B27CF6">
        <w:rPr>
          <w:rFonts w:ascii="맑은 고딕" w:eastAsia="맑은 고딕" w:hAnsi="맑은 고딕" w:cs="Times New Roman" w:hint="eastAsia"/>
          <w:sz w:val="22"/>
        </w:rPr>
        <w:t>으로</w:t>
      </w:r>
      <w:r w:rsidR="00CA7FB4">
        <w:rPr>
          <w:rFonts w:ascii="맑은 고딕" w:eastAsia="맑은 고딕" w:hAnsi="맑은 고딕" w:cs="Times New Roman" w:hint="eastAsia"/>
          <w:sz w:val="22"/>
        </w:rPr>
        <w:t xml:space="preserve"> 또는 생후 외과적 절제술로 </w:t>
      </w:r>
      <w:r w:rsidR="00F46D17">
        <w:rPr>
          <w:rFonts w:ascii="맑은 고딕" w:eastAsia="맑은 고딕" w:hAnsi="맑은 고딕" w:cs="Times New Roman"/>
          <w:sz w:val="22"/>
        </w:rPr>
        <w:t xml:space="preserve">60% </w:t>
      </w:r>
      <w:r w:rsidR="00F46D17">
        <w:rPr>
          <w:rFonts w:ascii="맑은 고딕" w:eastAsia="맑은 고딕" w:hAnsi="맑은 고딕" w:cs="Times New Roman" w:hint="eastAsia"/>
          <w:sz w:val="22"/>
        </w:rPr>
        <w:t xml:space="preserve">이상 소실돼 흡수 장애와 영양실조를 일으키는 </w:t>
      </w:r>
      <w:r w:rsidR="0098023F">
        <w:rPr>
          <w:rFonts w:ascii="맑은 고딕" w:eastAsia="맑은 고딕" w:hAnsi="맑은 고딕" w:cs="Times New Roman" w:hint="eastAsia"/>
          <w:sz w:val="22"/>
        </w:rPr>
        <w:t xml:space="preserve">난치성 </w:t>
      </w:r>
      <w:r w:rsidR="00F46D17">
        <w:rPr>
          <w:rFonts w:ascii="맑은 고딕" w:eastAsia="맑은 고딕" w:hAnsi="맑은 고딕" w:cs="Times New Roman" w:hint="eastAsia"/>
          <w:sz w:val="22"/>
        </w:rPr>
        <w:t xml:space="preserve">희귀질환인 </w:t>
      </w:r>
      <w:proofErr w:type="spellStart"/>
      <w:r w:rsidR="00F46D17">
        <w:rPr>
          <w:rFonts w:ascii="맑은 고딕" w:eastAsia="맑은 고딕" w:hAnsi="맑은 고딕" w:cs="Times New Roman" w:hint="eastAsia"/>
          <w:sz w:val="22"/>
        </w:rPr>
        <w:t>단장증후군</w:t>
      </w:r>
      <w:proofErr w:type="spellEnd"/>
      <w:r w:rsidR="00F46D17">
        <w:rPr>
          <w:rFonts w:ascii="맑은 고딕" w:eastAsia="맑은 고딕" w:hAnsi="맑은 고딕" w:cs="Times New Roman" w:hint="eastAsia"/>
          <w:sz w:val="22"/>
        </w:rPr>
        <w:t xml:space="preserve"> 환자들의 삶의</w:t>
      </w:r>
      <w:r w:rsidR="00876D4E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F46D17">
        <w:rPr>
          <w:rFonts w:ascii="맑은 고딕" w:eastAsia="맑은 고딕" w:hAnsi="맑은 고딕" w:cs="Times New Roman" w:hint="eastAsia"/>
          <w:sz w:val="22"/>
        </w:rPr>
        <w:t xml:space="preserve">질을 획기적으로 개선할 수 있는 </w:t>
      </w:r>
      <w:r w:rsidR="00CA7FB4">
        <w:rPr>
          <w:rFonts w:ascii="맑은 고딕" w:eastAsia="맑은 고딕" w:hAnsi="맑은 고딕" w:cs="Times New Roman" w:hint="eastAsia"/>
          <w:sz w:val="22"/>
        </w:rPr>
        <w:t>혁신신약 개발 가능성이 확인됐다.</w:t>
      </w:r>
      <w:r w:rsidR="00F46D17">
        <w:rPr>
          <w:rFonts w:ascii="맑은 고딕" w:eastAsia="맑은 고딕" w:hAnsi="맑은 고딕" w:cs="Times New Roman"/>
          <w:sz w:val="22"/>
        </w:rPr>
        <w:t xml:space="preserve"> </w:t>
      </w:r>
    </w:p>
    <w:p w:rsidR="00F46D17" w:rsidRDefault="00F46D17" w:rsidP="00025C7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46D17" w:rsidRDefault="00F46D17" w:rsidP="00025C7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한미약품(대표이사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권세창</w:t>
      </w:r>
      <w:r w:rsidR="0098023F">
        <w:rPr>
          <w:rFonts w:ascii="맑은 고딕" w:eastAsia="맑은 고딕" w:hAnsi="맑은 고딕" w:cs="Times New Roman" w:hint="eastAsia"/>
          <w:sz w:val="22"/>
        </w:rPr>
        <w:t>∙</w:t>
      </w:r>
      <w:r>
        <w:rPr>
          <w:rFonts w:ascii="맑은 고딕" w:eastAsia="맑은 고딕" w:hAnsi="맑은 고딕" w:cs="Times New Roman" w:hint="eastAsia"/>
          <w:sz w:val="22"/>
        </w:rPr>
        <w:t>우종수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)은 9일부터 </w:t>
      </w:r>
      <w:r>
        <w:rPr>
          <w:rFonts w:ascii="맑은 고딕" w:eastAsia="맑은 고딕" w:hAnsi="맑은 고딕" w:cs="Times New Roman"/>
          <w:sz w:val="22"/>
        </w:rPr>
        <w:t>14</w:t>
      </w:r>
      <w:r>
        <w:rPr>
          <w:rFonts w:ascii="맑은 고딕" w:eastAsia="맑은 고딕" w:hAnsi="맑은 고딕" w:cs="Times New Roman" w:hint="eastAsia"/>
          <w:sz w:val="22"/>
        </w:rPr>
        <w:t xml:space="preserve">일까지 온라인으로 열린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유럽</w:t>
      </w:r>
      <w:r w:rsidR="00B27CF6">
        <w:rPr>
          <w:rFonts w:ascii="맑은 고딕" w:eastAsia="맑은 고딕" w:hAnsi="맑은 고딕" w:cs="Times New Roman" w:hint="eastAsia"/>
          <w:sz w:val="22"/>
        </w:rPr>
        <w:t>임상</w:t>
      </w:r>
      <w:r>
        <w:rPr>
          <w:rFonts w:ascii="맑은 고딕" w:eastAsia="맑은 고딕" w:hAnsi="맑은 고딕" w:cs="Times New Roman" w:hint="eastAsia"/>
          <w:sz w:val="22"/>
        </w:rPr>
        <w:t>영양대사학회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>(</w:t>
      </w:r>
      <w:r>
        <w:rPr>
          <w:rFonts w:ascii="맑은 고딕" w:eastAsia="맑은 고딕" w:hAnsi="맑은 고딕" w:cs="Times New Roman"/>
          <w:sz w:val="22"/>
        </w:rPr>
        <w:t xml:space="preserve">ESPEN, </w:t>
      </w:r>
      <w:r w:rsidRPr="0086380E">
        <w:rPr>
          <w:rFonts w:ascii="맑은 고딕" w:eastAsia="맑은 고딕" w:hAnsi="맑은 고딕" w:cs="Times New Roman"/>
          <w:sz w:val="22"/>
        </w:rPr>
        <w:t>European Society for Clinical Nutrition and Metabolism</w:t>
      </w:r>
      <w:r>
        <w:rPr>
          <w:rFonts w:ascii="맑은 고딕" w:eastAsia="맑은 고딕" w:hAnsi="맑은 고딕" w:cs="Times New Roman"/>
          <w:sz w:val="22"/>
        </w:rPr>
        <w:t>)</w:t>
      </w:r>
      <w:r>
        <w:rPr>
          <w:rFonts w:ascii="맑은 고딕" w:eastAsia="맑은 고딕" w:hAnsi="맑은 고딕" w:cs="Times New Roman" w:hint="eastAsia"/>
          <w:sz w:val="22"/>
        </w:rPr>
        <w:t xml:space="preserve">에서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단장증후군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치료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바이오신약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6C5EDD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6C5EDD">
        <w:rPr>
          <w:rFonts w:ascii="맑은 고딕" w:eastAsia="맑은 고딕" w:hAnsi="맑은 고딕" w:cs="Times New Roman"/>
          <w:sz w:val="22"/>
        </w:rPr>
        <w:t>GL</w:t>
      </w:r>
      <w:r>
        <w:rPr>
          <w:rFonts w:ascii="맑은 고딕" w:eastAsia="맑은 고딕" w:hAnsi="맑은 고딕" w:cs="Times New Roman"/>
          <w:sz w:val="22"/>
        </w:rPr>
        <w:t>P-2 Analog</w:t>
      </w:r>
      <w:r>
        <w:rPr>
          <w:rFonts w:ascii="맑은 고딕" w:eastAsia="맑은 고딕" w:hAnsi="맑은 고딕" w:cs="Times New Roman" w:hint="eastAsia"/>
          <w:sz w:val="22"/>
        </w:rPr>
        <w:t xml:space="preserve">의 </w:t>
      </w:r>
      <w:r w:rsidR="0098023F">
        <w:rPr>
          <w:rFonts w:ascii="맑은 고딕" w:eastAsia="맑은 고딕" w:hAnsi="맑은 고딕" w:cs="Times New Roman" w:hint="eastAsia"/>
          <w:sz w:val="22"/>
        </w:rPr>
        <w:t>연구</w:t>
      </w:r>
      <w:r>
        <w:rPr>
          <w:rFonts w:ascii="맑은 고딕" w:eastAsia="맑은 고딕" w:hAnsi="맑은 고딕" w:cs="Times New Roman" w:hint="eastAsia"/>
          <w:sz w:val="22"/>
        </w:rPr>
        <w:t xml:space="preserve"> 결과</w:t>
      </w:r>
      <w:r w:rsidR="00E13244">
        <w:rPr>
          <w:rFonts w:ascii="맑은 고딕" w:eastAsia="맑은 고딕" w:hAnsi="맑은 고딕" w:cs="Times New Roman" w:hint="eastAsia"/>
          <w:sz w:val="22"/>
        </w:rPr>
        <w:t xml:space="preserve">들을 구연 및 포스터로 </w:t>
      </w:r>
      <w:r>
        <w:rPr>
          <w:rFonts w:ascii="맑은 고딕" w:eastAsia="맑은 고딕" w:hAnsi="맑은 고딕" w:cs="Times New Roman" w:hint="eastAsia"/>
          <w:sz w:val="22"/>
        </w:rPr>
        <w:t xml:space="preserve">발표해 주목받았다고 </w:t>
      </w:r>
      <w:r w:rsidR="0097207B">
        <w:rPr>
          <w:rFonts w:ascii="맑은 고딕" w:eastAsia="맑은 고딕" w:hAnsi="맑은 고딕" w:cs="Times New Roman"/>
          <w:sz w:val="22"/>
        </w:rPr>
        <w:t>13</w:t>
      </w:r>
      <w:r>
        <w:rPr>
          <w:rFonts w:ascii="맑은 고딕" w:eastAsia="맑은 고딕" w:hAnsi="맑은 고딕" w:cs="Times New Roman" w:hint="eastAsia"/>
          <w:sz w:val="22"/>
        </w:rPr>
        <w:t>일 밝혔다.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br/>
      </w:r>
    </w:p>
    <w:p w:rsidR="00ED4044" w:rsidRDefault="00ED4044" w:rsidP="00B27CF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E13244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E13244">
        <w:rPr>
          <w:rFonts w:ascii="맑은 고딕" w:eastAsia="맑은 고딕" w:hAnsi="맑은 고딕" w:cs="Times New Roman"/>
          <w:sz w:val="22"/>
        </w:rPr>
        <w:t xml:space="preserve">GLP-2 Analog는 한미약품의 독자 플랫폼 기술인 </w:t>
      </w:r>
      <w:proofErr w:type="spellStart"/>
      <w:r w:rsidRPr="00E13244">
        <w:rPr>
          <w:rFonts w:ascii="맑은 고딕" w:eastAsia="맑은 고딕" w:hAnsi="맑은 고딕" w:cs="Times New Roman"/>
          <w:sz w:val="22"/>
        </w:rPr>
        <w:t>랩스커버리가</w:t>
      </w:r>
      <w:proofErr w:type="spellEnd"/>
      <w:r w:rsidRPr="00E13244">
        <w:rPr>
          <w:rFonts w:ascii="맑은 고딕" w:eastAsia="맑은 고딕" w:hAnsi="맑은 고딕" w:cs="Times New Roman"/>
          <w:sz w:val="22"/>
        </w:rPr>
        <w:t xml:space="preserve"> 적용된 </w:t>
      </w:r>
      <w:proofErr w:type="spellStart"/>
      <w:r w:rsidRPr="00E13244">
        <w:rPr>
          <w:rFonts w:ascii="맑은 고딕" w:eastAsia="맑은 고딕" w:hAnsi="맑은 고딕" w:cs="Times New Roman"/>
          <w:sz w:val="22"/>
        </w:rPr>
        <w:t>지속형</w:t>
      </w:r>
      <w:proofErr w:type="spellEnd"/>
      <w:r w:rsidRPr="00E13244">
        <w:rPr>
          <w:rFonts w:ascii="맑은 고딕" w:eastAsia="맑은 고딕" w:hAnsi="맑은 고딕" w:cs="Times New Roman"/>
          <w:sz w:val="22"/>
        </w:rPr>
        <w:t xml:space="preserve"> 바이오신약으로</w:t>
      </w:r>
      <w:r>
        <w:rPr>
          <w:rFonts w:ascii="맑은 고딕" w:eastAsia="맑은 고딕" w:hAnsi="맑은 고딕" w:cs="Times New Roman" w:hint="eastAsia"/>
          <w:sz w:val="22"/>
        </w:rPr>
        <w:t>,</w:t>
      </w:r>
      <w:r w:rsidRPr="00E13244">
        <w:rPr>
          <w:rFonts w:ascii="맑은 고딕" w:eastAsia="맑은 고딕" w:hAnsi="맑은 고딕" w:cs="Times New Roman"/>
          <w:sz w:val="22"/>
        </w:rPr>
        <w:t xml:space="preserve"> 체내 지속성 및 우수한 </w:t>
      </w:r>
      <w:proofErr w:type="spellStart"/>
      <w:r w:rsidRPr="00E13244">
        <w:rPr>
          <w:rFonts w:ascii="맑은 고딕" w:eastAsia="맑은 고딕" w:hAnsi="맑은 고딕" w:cs="Times New Roman"/>
          <w:sz w:val="22"/>
        </w:rPr>
        <w:t>융모세포</w:t>
      </w:r>
      <w:proofErr w:type="spellEnd"/>
      <w:r w:rsidRPr="00E13244">
        <w:rPr>
          <w:rFonts w:ascii="맑은 고딕" w:eastAsia="맑은 고딕" w:hAnsi="맑은 고딕" w:cs="Times New Roman"/>
          <w:sz w:val="22"/>
        </w:rPr>
        <w:t xml:space="preserve"> 성장 촉진 효과를 통해 </w:t>
      </w:r>
      <w:r w:rsidR="0098023F">
        <w:rPr>
          <w:rFonts w:ascii="맑은 고딕" w:eastAsia="맑은 고딕" w:hAnsi="맑은 고딕" w:cs="Times New Roman" w:hint="eastAsia"/>
          <w:sz w:val="22"/>
        </w:rPr>
        <w:t xml:space="preserve">세계 최초로 </w:t>
      </w:r>
      <w:r>
        <w:rPr>
          <w:rFonts w:ascii="맑은 고딕" w:eastAsia="맑은 고딕" w:hAnsi="맑은 고딕" w:cs="Times New Roman"/>
          <w:sz w:val="22"/>
        </w:rPr>
        <w:t>‘</w:t>
      </w:r>
      <w:r w:rsidRPr="00E13244">
        <w:rPr>
          <w:rFonts w:ascii="맑은 고딕" w:eastAsia="맑은 고딕" w:hAnsi="맑은 고딕" w:cs="Times New Roman"/>
          <w:sz w:val="22"/>
        </w:rPr>
        <w:t>한달에 한번</w:t>
      </w:r>
      <w:r>
        <w:rPr>
          <w:rFonts w:ascii="맑은 고딕" w:eastAsia="맑은 고딕" w:hAnsi="맑은 고딕" w:cs="Times New Roman"/>
          <w:sz w:val="22"/>
        </w:rPr>
        <w:t>’</w:t>
      </w:r>
      <w:r w:rsidRPr="00E13244">
        <w:rPr>
          <w:rFonts w:ascii="맑은 고딕" w:eastAsia="맑은 고딕" w:hAnsi="맑은 고딕" w:cs="Times New Roman"/>
          <w:sz w:val="22"/>
        </w:rPr>
        <w:t xml:space="preserve"> 투여가 가능하도록 개발된 혁신 </w:t>
      </w:r>
      <w:r>
        <w:rPr>
          <w:rFonts w:ascii="맑은 고딕" w:eastAsia="맑은 고딕" w:hAnsi="맑은 고딕" w:cs="Times New Roman"/>
          <w:sz w:val="22"/>
        </w:rPr>
        <w:t>치료제</w:t>
      </w:r>
      <w:r w:rsidRPr="00E13244">
        <w:rPr>
          <w:rFonts w:ascii="맑은 고딕" w:eastAsia="맑은 고딕" w:hAnsi="맑은 고딕" w:cs="Times New Roman"/>
          <w:sz w:val="22"/>
        </w:rPr>
        <w:t>다.</w:t>
      </w:r>
      <w:r w:rsidR="00B27CF6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2019</w:t>
      </w:r>
      <w:r>
        <w:rPr>
          <w:rFonts w:ascii="맑은 고딕" w:eastAsia="맑은 고딕" w:hAnsi="맑은 고딕" w:cs="Times New Roman" w:hint="eastAsia"/>
          <w:sz w:val="22"/>
        </w:rPr>
        <w:t xml:space="preserve">년 미국 </w:t>
      </w:r>
      <w:r>
        <w:rPr>
          <w:rFonts w:ascii="맑은 고딕" w:eastAsia="맑은 고딕" w:hAnsi="맑은 고딕" w:cs="Times New Roman"/>
          <w:sz w:val="22"/>
        </w:rPr>
        <w:t>FDA</w:t>
      </w:r>
      <w:r>
        <w:rPr>
          <w:rFonts w:ascii="맑은 고딕" w:eastAsia="맑은 고딕" w:hAnsi="맑은 고딕" w:cs="Times New Roman" w:hint="eastAsia"/>
          <w:sz w:val="22"/>
        </w:rPr>
        <w:t>와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유럽</w:t>
      </w:r>
      <w:r w:rsidR="00B27CF6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EMA로부터 희귀의약품으로</w:t>
      </w:r>
      <w:r w:rsidR="0098023F">
        <w:rPr>
          <w:rFonts w:ascii="맑은 고딕" w:eastAsia="맑은 고딕" w:hAnsi="맑은 고딕" w:cs="Times New Roman" w:hint="eastAsia"/>
          <w:sz w:val="22"/>
        </w:rPr>
        <w:t>,</w:t>
      </w:r>
      <w:r w:rsidR="0098023F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2020</w:t>
      </w:r>
      <w:r>
        <w:rPr>
          <w:rFonts w:ascii="맑은 고딕" w:eastAsia="맑은 고딕" w:hAnsi="맑은 고딕" w:cs="Times New Roman" w:hint="eastAsia"/>
          <w:sz w:val="22"/>
        </w:rPr>
        <w:t xml:space="preserve">년과 </w:t>
      </w:r>
      <w:r>
        <w:rPr>
          <w:rFonts w:ascii="맑은 고딕" w:eastAsia="맑은 고딕" w:hAnsi="맑은 고딕" w:cs="Times New Roman"/>
          <w:sz w:val="22"/>
        </w:rPr>
        <w:t>2021</w:t>
      </w:r>
      <w:r>
        <w:rPr>
          <w:rFonts w:ascii="맑은 고딕" w:eastAsia="맑은 고딕" w:hAnsi="맑은 고딕" w:cs="Times New Roman" w:hint="eastAsia"/>
          <w:sz w:val="22"/>
        </w:rPr>
        <w:t xml:space="preserve">년에는 </w:t>
      </w:r>
      <w:r>
        <w:rPr>
          <w:rFonts w:ascii="맑은 고딕" w:eastAsia="맑은 고딕" w:hAnsi="맑은 고딕" w:cs="Times New Roman"/>
          <w:sz w:val="22"/>
        </w:rPr>
        <w:t>FDA</w:t>
      </w:r>
      <w:r w:rsidR="0098023F">
        <w:rPr>
          <w:rFonts w:ascii="맑은 고딕" w:eastAsia="맑은 고딕" w:hAnsi="맑은 고딕" w:cs="Times New Roman" w:hint="eastAsia"/>
          <w:sz w:val="22"/>
        </w:rPr>
        <w:t xml:space="preserve">로부터 </w:t>
      </w:r>
      <w:r>
        <w:rPr>
          <w:rFonts w:ascii="맑은 고딕" w:eastAsia="맑은 고딕" w:hAnsi="맑은 고딕" w:cs="Times New Roman" w:hint="eastAsia"/>
          <w:sz w:val="22"/>
        </w:rPr>
        <w:t>소아희귀의약품(</w:t>
      </w:r>
      <w:r>
        <w:rPr>
          <w:rFonts w:ascii="맑은 고딕" w:eastAsia="맑은 고딕" w:hAnsi="맑은 고딕" w:cs="Times New Roman"/>
          <w:sz w:val="22"/>
        </w:rPr>
        <w:t>RPD)</w:t>
      </w:r>
      <w:r>
        <w:rPr>
          <w:rFonts w:ascii="맑은 고딕" w:eastAsia="맑은 고딕" w:hAnsi="맑은 고딕" w:cs="Times New Roman" w:hint="eastAsia"/>
          <w:sz w:val="22"/>
        </w:rPr>
        <w:t xml:space="preserve">과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패스트트랙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개발 의약품으로 지정</w:t>
      </w:r>
      <w:r w:rsidR="0098023F">
        <w:rPr>
          <w:rFonts w:ascii="맑은 고딕" w:eastAsia="맑은 고딕" w:hAnsi="맑은 고딕" w:cs="Times New Roman" w:hint="eastAsia"/>
          <w:sz w:val="22"/>
        </w:rPr>
        <w:t>됐</w:t>
      </w:r>
      <w:r w:rsidR="008913C5">
        <w:rPr>
          <w:rFonts w:ascii="맑은 고딕" w:eastAsia="맑은 고딕" w:hAnsi="맑은 고딕" w:cs="Times New Roman" w:hint="eastAsia"/>
          <w:sz w:val="22"/>
        </w:rPr>
        <w:t>으며,</w:t>
      </w:r>
      <w:r w:rsidR="008913C5">
        <w:rPr>
          <w:rFonts w:ascii="맑은 고딕" w:eastAsia="맑은 고딕" w:hAnsi="맑은 고딕" w:cs="Times New Roman"/>
          <w:sz w:val="22"/>
        </w:rPr>
        <w:t xml:space="preserve"> </w:t>
      </w:r>
      <w:r w:rsidR="00561B2C">
        <w:rPr>
          <w:rFonts w:ascii="맑은 고딕" w:eastAsia="맑은 고딕" w:hAnsi="맑은 고딕" w:cs="Times New Roman" w:hint="eastAsia"/>
          <w:sz w:val="22"/>
        </w:rPr>
        <w:t>현재 미국,</w:t>
      </w:r>
      <w:r w:rsidR="00561B2C">
        <w:rPr>
          <w:rFonts w:ascii="맑은 고딕" w:eastAsia="맑은 고딕" w:hAnsi="맑은 고딕" w:cs="Times New Roman"/>
          <w:sz w:val="22"/>
        </w:rPr>
        <w:t xml:space="preserve"> </w:t>
      </w:r>
      <w:r w:rsidR="008913C5">
        <w:rPr>
          <w:rFonts w:ascii="맑은 고딕" w:eastAsia="맑은 고딕" w:hAnsi="맑은 고딕" w:cs="Times New Roman" w:hint="eastAsia"/>
          <w:sz w:val="22"/>
        </w:rPr>
        <w:t xml:space="preserve">독일에서 </w:t>
      </w:r>
      <w:r w:rsidR="00561B2C">
        <w:rPr>
          <w:rFonts w:ascii="맑은 고딕" w:eastAsia="맑은 고딕" w:hAnsi="맑은 고딕" w:cs="Times New Roman" w:hint="eastAsia"/>
          <w:sz w:val="22"/>
        </w:rPr>
        <w:t xml:space="preserve">글로벌 임상 </w:t>
      </w:r>
      <w:r w:rsidR="00561B2C">
        <w:rPr>
          <w:rFonts w:ascii="맑은 고딕" w:eastAsia="맑은 고딕" w:hAnsi="맑은 고딕" w:cs="Times New Roman"/>
          <w:sz w:val="22"/>
        </w:rPr>
        <w:t>2</w:t>
      </w:r>
      <w:r w:rsidR="00561B2C">
        <w:rPr>
          <w:rFonts w:ascii="맑은 고딕" w:eastAsia="맑은 고딕" w:hAnsi="맑은 고딕" w:cs="Times New Roman" w:hint="eastAsia"/>
          <w:sz w:val="22"/>
        </w:rPr>
        <w:t>상 허가를 받았다.</w:t>
      </w:r>
      <w:r>
        <w:rPr>
          <w:rFonts w:ascii="맑은 고딕" w:eastAsia="맑은 고딕" w:hAnsi="맑은 고딕" w:cs="Times New Roman"/>
          <w:sz w:val="22"/>
        </w:rPr>
        <w:br/>
      </w:r>
    </w:p>
    <w:p w:rsidR="00431915" w:rsidRDefault="00ED4044" w:rsidP="00431915">
      <w:pPr>
        <w:spacing w:after="0" w:line="192" w:lineRule="auto"/>
        <w:ind w:left="440" w:hangingChars="200" w:hanging="44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이번에 발표된 연구</w:t>
      </w:r>
      <w:r w:rsidR="006D208D">
        <w:rPr>
          <w:rFonts w:ascii="맑은 고딕" w:eastAsia="맑은 고딕" w:hAnsi="맑은 고딕" w:cs="Times New Roman" w:hint="eastAsia"/>
          <w:sz w:val="22"/>
        </w:rPr>
        <w:t xml:space="preserve"> 결과에 따르면,</w:t>
      </w:r>
      <w:r w:rsidR="006D208D">
        <w:rPr>
          <w:rFonts w:ascii="맑은 고딕" w:eastAsia="맑은 고딕" w:hAnsi="맑은 고딕" w:cs="Times New Roman"/>
          <w:sz w:val="22"/>
        </w:rPr>
        <w:t xml:space="preserve"> </w:t>
      </w:r>
      <w:r w:rsidR="00431915">
        <w:rPr>
          <w:rFonts w:ascii="맑은 고딕" w:eastAsia="맑은 고딕" w:hAnsi="맑은 고딕" w:cs="Times New Roman" w:hint="eastAsia"/>
          <w:sz w:val="22"/>
        </w:rPr>
        <w:t xml:space="preserve">매일 투여해야 하는 </w:t>
      </w:r>
      <w:r w:rsidR="00561B2C">
        <w:rPr>
          <w:rFonts w:ascii="맑은 고딕" w:eastAsia="맑은 고딕" w:hAnsi="맑은 고딕" w:cs="Times New Roman" w:hint="eastAsia"/>
          <w:sz w:val="22"/>
        </w:rPr>
        <w:t xml:space="preserve">유일한 </w:t>
      </w:r>
      <w:proofErr w:type="spellStart"/>
      <w:r w:rsidR="00561B2C">
        <w:rPr>
          <w:rFonts w:ascii="맑은 고딕" w:eastAsia="맑은 고딕" w:hAnsi="맑은 고딕" w:cs="Times New Roman" w:hint="eastAsia"/>
          <w:sz w:val="22"/>
        </w:rPr>
        <w:t>단장증후군</w:t>
      </w:r>
      <w:proofErr w:type="spellEnd"/>
      <w:r w:rsidR="00561B2C">
        <w:rPr>
          <w:rFonts w:ascii="맑은 고딕" w:eastAsia="맑은 고딕" w:hAnsi="맑은 고딕" w:cs="Times New Roman" w:hint="eastAsia"/>
          <w:sz w:val="22"/>
        </w:rPr>
        <w:t xml:space="preserve"> 치료제</w:t>
      </w:r>
      <w:r w:rsidR="00431915">
        <w:rPr>
          <w:rFonts w:ascii="맑은 고딕" w:eastAsia="맑은 고딕" w:hAnsi="맑은 고딕" w:cs="Times New Roman" w:hint="eastAsia"/>
          <w:sz w:val="22"/>
        </w:rPr>
        <w:t xml:space="preserve"> 또는</w:t>
      </w:r>
      <w:r w:rsidR="00561B2C"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431915" w:rsidRDefault="00431915" w:rsidP="00431915">
      <w:pPr>
        <w:spacing w:after="0" w:line="192" w:lineRule="auto"/>
        <w:ind w:left="660" w:hangingChars="300" w:hanging="66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현재 개발중인 주</w:t>
      </w:r>
      <w:r w:rsidR="00ED4044" w:rsidRPr="00EF7AE0">
        <w:rPr>
          <w:rFonts w:ascii="맑은 고딕" w:eastAsia="맑은 고딕" w:hAnsi="맑은 고딕" w:cs="Times New Roman"/>
          <w:sz w:val="22"/>
        </w:rPr>
        <w:t xml:space="preserve">1회 </w:t>
      </w:r>
      <w:proofErr w:type="spellStart"/>
      <w:r w:rsidR="00ED4044" w:rsidRPr="00EF7AE0">
        <w:rPr>
          <w:rFonts w:ascii="맑은 고딕" w:eastAsia="맑은 고딕" w:hAnsi="맑은 고딕" w:cs="Times New Roman"/>
          <w:sz w:val="22"/>
        </w:rPr>
        <w:t>지속형</w:t>
      </w:r>
      <w:proofErr w:type="spellEnd"/>
      <w:r w:rsidR="00ED4044" w:rsidRPr="00EF7AE0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치료제를 </w:t>
      </w:r>
      <w:proofErr w:type="spellStart"/>
      <w:r w:rsidR="00ED4044" w:rsidRPr="00EF7AE0">
        <w:rPr>
          <w:rFonts w:ascii="맑은 고딕" w:eastAsia="맑은 고딕" w:hAnsi="맑은 고딕" w:cs="Times New Roman"/>
          <w:sz w:val="22"/>
        </w:rPr>
        <w:t>투약중인</w:t>
      </w:r>
      <w:proofErr w:type="spellEnd"/>
      <w:r w:rsidR="00ED4044" w:rsidRPr="00EF7AE0">
        <w:rPr>
          <w:rFonts w:ascii="맑은 고딕" w:eastAsia="맑은 고딕" w:hAnsi="맑은 고딕" w:cs="Times New Roman"/>
          <w:sz w:val="22"/>
        </w:rPr>
        <w:t xml:space="preserve"> 모델</w:t>
      </w:r>
      <w:r w:rsidR="006D208D">
        <w:rPr>
          <w:rFonts w:ascii="맑은 고딕" w:eastAsia="맑은 고딕" w:hAnsi="맑은 고딕" w:cs="Times New Roman" w:hint="eastAsia"/>
          <w:sz w:val="22"/>
        </w:rPr>
        <w:t xml:space="preserve">에 비해 </w:t>
      </w:r>
      <w:r w:rsidR="00ED4044" w:rsidRPr="00EF7AE0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ED4044" w:rsidRPr="00EF7AE0">
        <w:rPr>
          <w:rFonts w:ascii="맑은 고딕" w:eastAsia="맑은 고딕" w:hAnsi="맑은 고딕" w:cs="Times New Roman"/>
          <w:sz w:val="22"/>
        </w:rPr>
        <w:t>GLP-2 Analog</w:t>
      </w:r>
      <w:r w:rsidR="00ED4044" w:rsidRPr="00EF7AE0">
        <w:rPr>
          <w:rFonts w:ascii="맑은 고딕" w:eastAsia="맑은 고딕" w:hAnsi="맑은 고딕" w:cs="Times New Roman" w:hint="eastAsia"/>
          <w:sz w:val="22"/>
        </w:rPr>
        <w:t xml:space="preserve">를 </w:t>
      </w:r>
      <w:r>
        <w:rPr>
          <w:rFonts w:ascii="맑은 고딕" w:eastAsia="맑은 고딕" w:hAnsi="맑은 고딕" w:cs="Times New Roman" w:hint="eastAsia"/>
          <w:sz w:val="22"/>
        </w:rPr>
        <w:t>한달에</w:t>
      </w:r>
    </w:p>
    <w:p w:rsidR="00C5083A" w:rsidRDefault="00431915" w:rsidP="00C5083A">
      <w:pPr>
        <w:spacing w:after="0" w:line="192" w:lineRule="auto"/>
        <w:ind w:left="660" w:hangingChars="300" w:hanging="66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 번 </w:t>
      </w:r>
      <w:r w:rsidR="00ED4044" w:rsidRPr="00EF7AE0">
        <w:rPr>
          <w:rFonts w:ascii="맑은 고딕" w:eastAsia="맑은 고딕" w:hAnsi="맑은 고딕" w:cs="Times New Roman" w:hint="eastAsia"/>
          <w:sz w:val="22"/>
        </w:rPr>
        <w:t>투약한 그룹</w:t>
      </w:r>
      <w:r w:rsidR="006D208D">
        <w:rPr>
          <w:rFonts w:ascii="맑은 고딕" w:eastAsia="맑은 고딕" w:hAnsi="맑은 고딕" w:cs="Times New Roman" w:hint="eastAsia"/>
          <w:sz w:val="22"/>
        </w:rPr>
        <w:t xml:space="preserve">에서 </w:t>
      </w:r>
      <w:r w:rsidR="006D208D" w:rsidRPr="00E13244">
        <w:rPr>
          <w:rFonts w:ascii="맑은 고딕" w:eastAsia="맑은 고딕" w:hAnsi="맑은 고딕" w:cs="Times New Roman"/>
          <w:sz w:val="22"/>
        </w:rPr>
        <w:t>소장의 성장 및 흡수능력이</w:t>
      </w:r>
      <w:r w:rsidR="00561B2C">
        <w:rPr>
          <w:rFonts w:ascii="맑은 고딕" w:eastAsia="맑은 고딕" w:hAnsi="맑은 고딕" w:cs="Times New Roman" w:hint="eastAsia"/>
          <w:sz w:val="22"/>
        </w:rPr>
        <w:t xml:space="preserve"> 더 증가하는 것으로 확인됐다.</w:t>
      </w:r>
      <w:r w:rsidR="006D208D">
        <w:rPr>
          <w:rFonts w:ascii="맑은 고딕" w:eastAsia="맑은 고딕" w:hAnsi="맑은 고딕" w:cs="Times New Roman"/>
          <w:sz w:val="22"/>
        </w:rPr>
        <w:t xml:space="preserve"> </w:t>
      </w:r>
      <w:r w:rsidR="006D208D">
        <w:rPr>
          <w:rFonts w:ascii="맑은 고딕" w:eastAsia="맑은 고딕" w:hAnsi="맑은 고딕" w:cs="Times New Roman" w:hint="eastAsia"/>
          <w:sz w:val="22"/>
        </w:rPr>
        <w:t xml:space="preserve">또한 </w:t>
      </w:r>
    </w:p>
    <w:p w:rsidR="00C5083A" w:rsidRDefault="00C5083A" w:rsidP="00C5083A">
      <w:pPr>
        <w:spacing w:after="0" w:line="192" w:lineRule="auto"/>
        <w:ind w:left="660" w:hangingChars="300" w:hanging="66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기존 치료제를 </w:t>
      </w:r>
      <w:r w:rsidR="00856E86">
        <w:rPr>
          <w:rFonts w:ascii="맑은 고딕" w:eastAsia="맑은 고딕" w:hAnsi="맑은 고딕" w:cs="Times New Roman" w:hint="eastAsia"/>
          <w:sz w:val="22"/>
        </w:rPr>
        <w:t>매일 투여</w:t>
      </w:r>
      <w:r>
        <w:rPr>
          <w:rFonts w:ascii="맑은 고딕" w:eastAsia="맑은 고딕" w:hAnsi="맑은 고딕" w:cs="Times New Roman" w:hint="eastAsia"/>
          <w:sz w:val="22"/>
        </w:rPr>
        <w:t xml:space="preserve">하다가 </w:t>
      </w:r>
      <w:r w:rsidR="00ED4044" w:rsidRPr="00EF7AE0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ED4044" w:rsidRPr="00EF7AE0">
        <w:rPr>
          <w:rFonts w:ascii="맑은 고딕" w:eastAsia="맑은 고딕" w:hAnsi="맑은 고딕" w:cs="Times New Roman"/>
          <w:sz w:val="22"/>
        </w:rPr>
        <w:t>GLP-2 Analog</w:t>
      </w:r>
      <w:r w:rsidR="00856E86">
        <w:rPr>
          <w:rFonts w:ascii="맑은 고딕" w:eastAsia="맑은 고딕" w:hAnsi="맑은 고딕" w:cs="Times New Roman" w:hint="eastAsia"/>
          <w:sz w:val="22"/>
        </w:rPr>
        <w:t>로 전환해 한</w:t>
      </w:r>
      <w:r w:rsidR="00561B2C">
        <w:rPr>
          <w:rFonts w:ascii="맑은 고딕" w:eastAsia="맑은 고딕" w:hAnsi="맑은 고딕" w:cs="Times New Roman" w:hint="eastAsia"/>
          <w:sz w:val="22"/>
        </w:rPr>
        <w:t>달에 한번 투여</w:t>
      </w:r>
      <w:r w:rsidR="00856E86">
        <w:rPr>
          <w:rFonts w:ascii="맑은 고딕" w:eastAsia="맑은 고딕" w:hAnsi="맑은 고딕" w:cs="Times New Roman" w:hint="eastAsia"/>
          <w:sz w:val="22"/>
        </w:rPr>
        <w:t>했</w:t>
      </w:r>
      <w:r w:rsidR="006D208D">
        <w:rPr>
          <w:rFonts w:ascii="맑은 고딕" w:eastAsia="맑은 고딕" w:hAnsi="맑은 고딕" w:cs="Times New Roman" w:hint="eastAsia"/>
          <w:sz w:val="22"/>
        </w:rPr>
        <w:t xml:space="preserve">을 때도 </w:t>
      </w:r>
    </w:p>
    <w:p w:rsidR="006D208D" w:rsidRDefault="00431915" w:rsidP="00C5083A">
      <w:pPr>
        <w:spacing w:after="0" w:line="192" w:lineRule="auto"/>
        <w:ind w:left="660" w:hangingChars="300" w:hanging="66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더</w:t>
      </w:r>
      <w:r w:rsidR="00C5083A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우수한 효능이 </w:t>
      </w:r>
      <w:r w:rsidR="008913C5">
        <w:rPr>
          <w:rFonts w:ascii="맑은 고딕" w:eastAsia="맑은 고딕" w:hAnsi="맑은 고딕" w:cs="Times New Roman" w:hint="eastAsia"/>
          <w:sz w:val="22"/>
        </w:rPr>
        <w:t>나타났</w:t>
      </w:r>
      <w:r w:rsidR="00561B2C">
        <w:rPr>
          <w:rFonts w:ascii="맑은 고딕" w:eastAsia="맑은 고딕" w:hAnsi="맑은 고딕" w:cs="Times New Roman" w:hint="eastAsia"/>
          <w:sz w:val="22"/>
        </w:rPr>
        <w:t>다.</w:t>
      </w:r>
    </w:p>
    <w:p w:rsidR="00F46D17" w:rsidRDefault="00E13244" w:rsidP="006C5ED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br/>
      </w:r>
      <w:r w:rsidRPr="00E13244">
        <w:rPr>
          <w:rFonts w:ascii="맑은 고딕" w:eastAsia="맑은 고딕" w:hAnsi="맑은 고딕" w:cs="Times New Roman" w:hint="eastAsia"/>
          <w:sz w:val="22"/>
        </w:rPr>
        <w:t>단장증후군은</w:t>
      </w:r>
      <w:r w:rsidRPr="00E13244">
        <w:rPr>
          <w:rFonts w:ascii="맑은 고딕" w:eastAsia="맑은 고딕" w:hAnsi="맑은 고딕" w:cs="Times New Roman"/>
          <w:sz w:val="22"/>
        </w:rPr>
        <w:t xml:space="preserve"> 신생아 10만명 중 약 24.5명에서 발병해 소아청소년기 성장에 심각한 영향을 미치며 생존율 또한 50% 이하로 매우 낮다. 성장 및 생명 유지를 위해 총정맥영양법(영양소를 대정맥이나 말초혈관을 통해 공급하는 방법)과 같은 인위적인 영양 보충이 장기간 </w:t>
      </w:r>
      <w:r>
        <w:rPr>
          <w:rFonts w:ascii="맑은 고딕" w:eastAsia="맑은 고딕" w:hAnsi="맑은 고딕" w:cs="Times New Roman"/>
          <w:sz w:val="22"/>
        </w:rPr>
        <w:t>필요</w:t>
      </w:r>
      <w:r>
        <w:rPr>
          <w:rFonts w:ascii="맑은 고딕" w:eastAsia="맑은 고딕" w:hAnsi="맑은 고딕" w:cs="Times New Roman" w:hint="eastAsia"/>
          <w:sz w:val="22"/>
        </w:rPr>
        <w:t>해 환자의 삶</w:t>
      </w:r>
      <w:r w:rsidRPr="00E13244">
        <w:rPr>
          <w:rFonts w:ascii="맑은 고딕" w:eastAsia="맑은 고딕" w:hAnsi="맑은 고딕" w:cs="Times New Roman"/>
          <w:sz w:val="22"/>
        </w:rPr>
        <w:t>의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E13244">
        <w:rPr>
          <w:rFonts w:ascii="맑은 고딕" w:eastAsia="맑은 고딕" w:hAnsi="맑은 고딕" w:cs="Times New Roman"/>
          <w:sz w:val="22"/>
        </w:rPr>
        <w:t>질에 지대한 영향을 끼친다.</w:t>
      </w:r>
    </w:p>
    <w:p w:rsidR="00C372CB" w:rsidRPr="00C372CB" w:rsidRDefault="00C372CB" w:rsidP="006C5ED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D08E2" w:rsidRPr="002A6650" w:rsidRDefault="006C5EDD" w:rsidP="00C5083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권세창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사장은 </w:t>
      </w:r>
      <w:r>
        <w:rPr>
          <w:rFonts w:ascii="맑은 고딕" w:eastAsia="맑은 고딕" w:hAnsi="맑은 고딕" w:cs="Times New Roman"/>
          <w:sz w:val="22"/>
        </w:rPr>
        <w:t>“</w:t>
      </w:r>
      <w:r w:rsidR="00457B71" w:rsidRPr="006C5EDD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457B71" w:rsidRPr="006C5EDD">
        <w:rPr>
          <w:rFonts w:ascii="맑은 고딕" w:eastAsia="맑은 고딕" w:hAnsi="맑은 고딕" w:cs="Times New Roman"/>
          <w:sz w:val="22"/>
        </w:rPr>
        <w:t>GLP-2 Analog</w:t>
      </w:r>
      <w:r w:rsidR="00457B71" w:rsidRPr="00E13244">
        <w:rPr>
          <w:rFonts w:ascii="맑은 고딕" w:eastAsia="맑은 고딕" w:hAnsi="맑은 고딕" w:cs="Times New Roman"/>
          <w:sz w:val="22"/>
        </w:rPr>
        <w:t>가</w:t>
      </w:r>
      <w:r w:rsidR="00457B71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B06CE">
        <w:rPr>
          <w:rFonts w:ascii="맑은 고딕" w:eastAsia="맑은 고딕" w:hAnsi="맑은 고딕" w:cs="Times New Roman" w:hint="eastAsia"/>
          <w:sz w:val="22"/>
        </w:rPr>
        <w:t>기존</w:t>
      </w:r>
      <w:r w:rsidR="00457B71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B06CE">
        <w:rPr>
          <w:rFonts w:ascii="맑은 고딕" w:eastAsia="맑은 고딕" w:hAnsi="맑은 고딕" w:cs="Times New Roman" w:hint="eastAsia"/>
          <w:sz w:val="22"/>
        </w:rPr>
        <w:t>치료제보다</w:t>
      </w:r>
      <w:r w:rsidR="00EA6C4B">
        <w:rPr>
          <w:rFonts w:ascii="맑은 고딕" w:eastAsia="맑은 고딕" w:hAnsi="맑은 고딕" w:cs="Times New Roman" w:hint="eastAsia"/>
          <w:sz w:val="22"/>
        </w:rPr>
        <w:t xml:space="preserve"> 더 나은 </w:t>
      </w:r>
      <w:proofErr w:type="spellStart"/>
      <w:r w:rsidR="00EA6C4B">
        <w:rPr>
          <w:rFonts w:ascii="맑은 고딕" w:eastAsia="맑은 고딕" w:hAnsi="맑은 고딕" w:cs="Times New Roman" w:hint="eastAsia"/>
          <w:sz w:val="22"/>
        </w:rPr>
        <w:t>치료옵션을</w:t>
      </w:r>
      <w:proofErr w:type="spellEnd"/>
      <w:r w:rsidR="00EA6C4B">
        <w:rPr>
          <w:rFonts w:ascii="맑은 고딕" w:eastAsia="맑은 고딕" w:hAnsi="맑은 고딕" w:cs="Times New Roman" w:hint="eastAsia"/>
          <w:sz w:val="22"/>
        </w:rPr>
        <w:t xml:space="preserve"> 제공할 수 있다는 </w:t>
      </w:r>
      <w:r w:rsidR="0036555B">
        <w:rPr>
          <w:rFonts w:ascii="맑은 고딕" w:eastAsia="맑은 고딕" w:hAnsi="맑은 고딕" w:cs="Times New Roman" w:hint="eastAsia"/>
          <w:sz w:val="22"/>
        </w:rPr>
        <w:t xml:space="preserve">가능성을 확인해 </w:t>
      </w:r>
      <w:r w:rsidR="00EA6C4B">
        <w:rPr>
          <w:rFonts w:ascii="맑은 고딕" w:eastAsia="맑은 고딕" w:hAnsi="맑은 고딕" w:cs="Times New Roman" w:hint="eastAsia"/>
          <w:sz w:val="22"/>
        </w:rPr>
        <w:t>기쁘다</w:t>
      </w:r>
      <w:r w:rsidR="00EA6C4B">
        <w:rPr>
          <w:rFonts w:ascii="맑은 고딕" w:eastAsia="맑은 고딕" w:hAnsi="맑은 고딕" w:cs="Times New Roman"/>
          <w:sz w:val="22"/>
        </w:rPr>
        <w:t>”</w:t>
      </w:r>
      <w:proofErr w:type="spellStart"/>
      <w:r w:rsidR="00EA6C4B">
        <w:rPr>
          <w:rFonts w:ascii="맑은 고딕" w:eastAsia="맑은 고딕" w:hAnsi="맑은 고딕" w:cs="Times New Roman" w:hint="eastAsia"/>
          <w:sz w:val="22"/>
        </w:rPr>
        <w:t>며</w:t>
      </w:r>
      <w:proofErr w:type="spellEnd"/>
      <w:r w:rsidR="00EA6C4B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A6C4B">
        <w:rPr>
          <w:rFonts w:ascii="맑은 고딕" w:eastAsia="맑은 고딕" w:hAnsi="맑은 고딕" w:cs="Times New Roman"/>
          <w:sz w:val="22"/>
        </w:rPr>
        <w:t>“</w:t>
      </w:r>
      <w:proofErr w:type="spellStart"/>
      <w:r w:rsidR="0036555B">
        <w:rPr>
          <w:rFonts w:ascii="맑은 고딕" w:eastAsia="맑은 고딕" w:hAnsi="맑은 고딕" w:cs="Times New Roman" w:hint="eastAsia"/>
          <w:sz w:val="22"/>
        </w:rPr>
        <w:t>단장증후군</w:t>
      </w:r>
      <w:proofErr w:type="spellEnd"/>
      <w:r w:rsidR="0036555B">
        <w:rPr>
          <w:rFonts w:ascii="맑은 고딕" w:eastAsia="맑은 고딕" w:hAnsi="맑은 고딕" w:cs="Times New Roman" w:hint="eastAsia"/>
          <w:sz w:val="22"/>
        </w:rPr>
        <w:t xml:space="preserve"> 환자들의 </w:t>
      </w:r>
      <w:proofErr w:type="spellStart"/>
      <w:r w:rsidR="0036555B">
        <w:rPr>
          <w:rFonts w:ascii="맑은 고딕" w:eastAsia="맑은 고딕" w:hAnsi="맑은 고딕" w:cs="Times New Roman" w:hint="eastAsia"/>
          <w:sz w:val="22"/>
        </w:rPr>
        <w:t>삶의질을</w:t>
      </w:r>
      <w:proofErr w:type="spellEnd"/>
      <w:r w:rsidR="0036555B">
        <w:rPr>
          <w:rFonts w:ascii="맑은 고딕" w:eastAsia="맑은 고딕" w:hAnsi="맑은 고딕" w:cs="Times New Roman" w:hint="eastAsia"/>
          <w:sz w:val="22"/>
        </w:rPr>
        <w:t xml:space="preserve"> 높</w:t>
      </w:r>
      <w:r w:rsidR="00457B71">
        <w:rPr>
          <w:rFonts w:ascii="맑은 고딕" w:eastAsia="맑은 고딕" w:hAnsi="맑은 고딕" w:cs="Times New Roman" w:hint="eastAsia"/>
          <w:sz w:val="22"/>
        </w:rPr>
        <w:t xml:space="preserve">여주기 위해 </w:t>
      </w:r>
      <w:r w:rsidR="00561B2C">
        <w:rPr>
          <w:rFonts w:ascii="맑은 고딕" w:eastAsia="맑은 고딕" w:hAnsi="맑은 고딕" w:cs="Times New Roman" w:hint="eastAsia"/>
          <w:sz w:val="22"/>
        </w:rPr>
        <w:t>글로벌</w:t>
      </w:r>
      <w:r w:rsidR="00457B71">
        <w:rPr>
          <w:rFonts w:ascii="맑은 고딕" w:eastAsia="맑은 고딕" w:hAnsi="맑은 고딕" w:cs="Times New Roman" w:hint="eastAsia"/>
          <w:sz w:val="22"/>
        </w:rPr>
        <w:t>임상</w:t>
      </w:r>
      <w:r w:rsidR="00561B2C">
        <w:rPr>
          <w:rFonts w:ascii="맑은 고딕" w:eastAsia="맑은 고딕" w:hAnsi="맑은 고딕" w:cs="Times New Roman" w:hint="eastAsia"/>
          <w:sz w:val="22"/>
        </w:rPr>
        <w:t xml:space="preserve">에 속도를 높여 </w:t>
      </w:r>
      <w:r w:rsidR="0036555B">
        <w:rPr>
          <w:rFonts w:ascii="맑은 고딕" w:eastAsia="맑은 고딕" w:hAnsi="맑은 고딕" w:cs="Times New Roman" w:hint="eastAsia"/>
          <w:sz w:val="22"/>
        </w:rPr>
        <w:t>상용화</w:t>
      </w:r>
      <w:r w:rsidR="00561B2C">
        <w:rPr>
          <w:rFonts w:ascii="맑은 고딕" w:eastAsia="맑은 고딕" w:hAnsi="맑은 고딕" w:cs="Times New Roman" w:hint="eastAsia"/>
          <w:sz w:val="22"/>
        </w:rPr>
        <w:t xml:space="preserve"> 시기를 앞당기는데</w:t>
      </w:r>
      <w:r w:rsidR="00C372CB">
        <w:rPr>
          <w:rFonts w:ascii="맑은 고딕" w:eastAsia="맑은 고딕" w:hAnsi="맑은 고딕" w:cs="Times New Roman" w:hint="eastAsia"/>
          <w:sz w:val="22"/>
        </w:rPr>
        <w:t xml:space="preserve"> 최선을 다하겠다</w:t>
      </w:r>
      <w:r w:rsidR="00C372CB">
        <w:rPr>
          <w:rFonts w:ascii="맑은 고딕" w:eastAsia="맑은 고딕" w:hAnsi="맑은 고딕" w:cs="Times New Roman"/>
          <w:sz w:val="22"/>
        </w:rPr>
        <w:t>”</w:t>
      </w:r>
      <w:r w:rsidR="00C372CB">
        <w:rPr>
          <w:rFonts w:ascii="맑은 고딕" w:eastAsia="맑은 고딕" w:hAnsi="맑은 고딕" w:cs="Times New Roman" w:hint="eastAsia"/>
          <w:sz w:val="22"/>
        </w:rPr>
        <w:t>고 말했다.</w:t>
      </w:r>
      <w:r w:rsidR="00C5083A">
        <w:rPr>
          <w:rFonts w:ascii="맑은 고딕" w:eastAsia="맑은 고딕" w:hAnsi="맑은 고딕" w:cs="Times New Roman"/>
          <w:sz w:val="22"/>
        </w:rPr>
        <w:t xml:space="preserve">  </w:t>
      </w:r>
      <w:r w:rsidR="00C5083A" w:rsidRPr="00C5083A">
        <w:rPr>
          <w:rFonts w:ascii="맑은 고딕" w:eastAsia="맑은 고딕" w:hAnsi="맑은 고딕" w:cs="Times New Roman"/>
          <w:sz w:val="22"/>
        </w:rPr>
        <w:t>&lt;</w:t>
      </w:r>
      <w:r w:rsidR="00C5083A" w:rsidRPr="00C5083A">
        <w:rPr>
          <w:rFonts w:ascii="맑은 고딕" w:eastAsia="맑은 고딕" w:hAnsi="맑은 고딕" w:cs="Times New Roman" w:hint="eastAsia"/>
          <w:sz w:val="22"/>
        </w:rPr>
        <w:t>끝&gt;</w:t>
      </w:r>
    </w:p>
    <w:sectPr w:rsidR="006D08E2" w:rsidRPr="002A6650" w:rsidSect="00EE3D2D">
      <w:headerReference w:type="default" r:id="rId8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5F1" w:rsidRDefault="00FC75F1" w:rsidP="00E32DD0">
      <w:pPr>
        <w:spacing w:after="0" w:line="240" w:lineRule="auto"/>
      </w:pPr>
      <w:r>
        <w:separator/>
      </w:r>
    </w:p>
  </w:endnote>
  <w:endnote w:type="continuationSeparator" w:id="0">
    <w:p w:rsidR="00FC75F1" w:rsidRDefault="00FC75F1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5F1" w:rsidRDefault="00FC75F1" w:rsidP="00E32DD0">
      <w:pPr>
        <w:spacing w:after="0" w:line="240" w:lineRule="auto"/>
      </w:pPr>
      <w:r>
        <w:separator/>
      </w:r>
    </w:p>
  </w:footnote>
  <w:footnote w:type="continuationSeparator" w:id="0">
    <w:p w:rsidR="00FC75F1" w:rsidRDefault="00FC75F1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270" w:rsidRDefault="00BA715E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margin">
            <wp:posOffset>-854430</wp:posOffset>
          </wp:positionV>
          <wp:extent cx="7452124" cy="1378800"/>
          <wp:effectExtent l="0" t="0" r="0" b="0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124" cy="137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5C50"/>
    <w:rsid w:val="00025C7A"/>
    <w:rsid w:val="00046DE9"/>
    <w:rsid w:val="0004767C"/>
    <w:rsid w:val="00051ACF"/>
    <w:rsid w:val="00066AEF"/>
    <w:rsid w:val="0008372C"/>
    <w:rsid w:val="00095232"/>
    <w:rsid w:val="000A0184"/>
    <w:rsid w:val="000A27CD"/>
    <w:rsid w:val="000A500D"/>
    <w:rsid w:val="000A756C"/>
    <w:rsid w:val="000B1DB4"/>
    <w:rsid w:val="000B3D72"/>
    <w:rsid w:val="000D3BAB"/>
    <w:rsid w:val="000D6382"/>
    <w:rsid w:val="000D7042"/>
    <w:rsid w:val="000D7AAF"/>
    <w:rsid w:val="000E3804"/>
    <w:rsid w:val="000F306B"/>
    <w:rsid w:val="000F4F57"/>
    <w:rsid w:val="000F7107"/>
    <w:rsid w:val="00103694"/>
    <w:rsid w:val="001164A5"/>
    <w:rsid w:val="0011699F"/>
    <w:rsid w:val="00122553"/>
    <w:rsid w:val="00132514"/>
    <w:rsid w:val="001334C2"/>
    <w:rsid w:val="001417F7"/>
    <w:rsid w:val="00147F4A"/>
    <w:rsid w:val="00153BAC"/>
    <w:rsid w:val="00164C10"/>
    <w:rsid w:val="00165A06"/>
    <w:rsid w:val="001673B2"/>
    <w:rsid w:val="00170CEC"/>
    <w:rsid w:val="001818B9"/>
    <w:rsid w:val="00184342"/>
    <w:rsid w:val="00192E1C"/>
    <w:rsid w:val="00197989"/>
    <w:rsid w:val="00197BEC"/>
    <w:rsid w:val="001B618E"/>
    <w:rsid w:val="001C549A"/>
    <w:rsid w:val="001C78E5"/>
    <w:rsid w:val="001D33F4"/>
    <w:rsid w:val="001E08D7"/>
    <w:rsid w:val="001E6C96"/>
    <w:rsid w:val="001F1BA3"/>
    <w:rsid w:val="001F2734"/>
    <w:rsid w:val="001F3E27"/>
    <w:rsid w:val="001F7F9B"/>
    <w:rsid w:val="00210453"/>
    <w:rsid w:val="0021072E"/>
    <w:rsid w:val="00211FA8"/>
    <w:rsid w:val="00212685"/>
    <w:rsid w:val="00215306"/>
    <w:rsid w:val="0022112C"/>
    <w:rsid w:val="00223179"/>
    <w:rsid w:val="00224021"/>
    <w:rsid w:val="00224EA1"/>
    <w:rsid w:val="0022598F"/>
    <w:rsid w:val="002315B7"/>
    <w:rsid w:val="00240309"/>
    <w:rsid w:val="00253090"/>
    <w:rsid w:val="00265E08"/>
    <w:rsid w:val="002769F7"/>
    <w:rsid w:val="00287A44"/>
    <w:rsid w:val="00290E8F"/>
    <w:rsid w:val="002A6650"/>
    <w:rsid w:val="002B108F"/>
    <w:rsid w:val="002B1DEF"/>
    <w:rsid w:val="002C0F23"/>
    <w:rsid w:val="002C445C"/>
    <w:rsid w:val="002D4D8F"/>
    <w:rsid w:val="002E1DD9"/>
    <w:rsid w:val="002E4A32"/>
    <w:rsid w:val="002F7B00"/>
    <w:rsid w:val="00312C7C"/>
    <w:rsid w:val="003176BD"/>
    <w:rsid w:val="003205E9"/>
    <w:rsid w:val="003240B2"/>
    <w:rsid w:val="00331A9F"/>
    <w:rsid w:val="003338EC"/>
    <w:rsid w:val="003373D5"/>
    <w:rsid w:val="00341A11"/>
    <w:rsid w:val="0034442E"/>
    <w:rsid w:val="00347C86"/>
    <w:rsid w:val="0035741E"/>
    <w:rsid w:val="00361240"/>
    <w:rsid w:val="0036555B"/>
    <w:rsid w:val="00373322"/>
    <w:rsid w:val="00383270"/>
    <w:rsid w:val="00384102"/>
    <w:rsid w:val="00384AD3"/>
    <w:rsid w:val="00384E47"/>
    <w:rsid w:val="003972E9"/>
    <w:rsid w:val="003A249D"/>
    <w:rsid w:val="003A5365"/>
    <w:rsid w:val="003B2E5F"/>
    <w:rsid w:val="003C07DD"/>
    <w:rsid w:val="003C3F13"/>
    <w:rsid w:val="003C44A1"/>
    <w:rsid w:val="003D006A"/>
    <w:rsid w:val="003D28C9"/>
    <w:rsid w:val="003D4400"/>
    <w:rsid w:val="003E39C1"/>
    <w:rsid w:val="003F6978"/>
    <w:rsid w:val="00400AD3"/>
    <w:rsid w:val="00407735"/>
    <w:rsid w:val="00411A1E"/>
    <w:rsid w:val="00427B5E"/>
    <w:rsid w:val="004305C4"/>
    <w:rsid w:val="00431915"/>
    <w:rsid w:val="004409FE"/>
    <w:rsid w:val="0044420E"/>
    <w:rsid w:val="0044725B"/>
    <w:rsid w:val="00452D9A"/>
    <w:rsid w:val="00455FD4"/>
    <w:rsid w:val="004572D1"/>
    <w:rsid w:val="00457B71"/>
    <w:rsid w:val="00460EE6"/>
    <w:rsid w:val="00464F52"/>
    <w:rsid w:val="00465A7C"/>
    <w:rsid w:val="0046789D"/>
    <w:rsid w:val="00470BC4"/>
    <w:rsid w:val="004A2132"/>
    <w:rsid w:val="004A483F"/>
    <w:rsid w:val="004A683D"/>
    <w:rsid w:val="004B374D"/>
    <w:rsid w:val="004C6E0A"/>
    <w:rsid w:val="004D193F"/>
    <w:rsid w:val="004E2287"/>
    <w:rsid w:val="004E3329"/>
    <w:rsid w:val="004E4B7A"/>
    <w:rsid w:val="004F5925"/>
    <w:rsid w:val="005060D9"/>
    <w:rsid w:val="0051094A"/>
    <w:rsid w:val="00521A0B"/>
    <w:rsid w:val="0052738E"/>
    <w:rsid w:val="00537098"/>
    <w:rsid w:val="005378B8"/>
    <w:rsid w:val="00540605"/>
    <w:rsid w:val="00540ADC"/>
    <w:rsid w:val="00546339"/>
    <w:rsid w:val="00551A48"/>
    <w:rsid w:val="00552018"/>
    <w:rsid w:val="00561B2C"/>
    <w:rsid w:val="00567C6B"/>
    <w:rsid w:val="005717F0"/>
    <w:rsid w:val="00573866"/>
    <w:rsid w:val="00574BA9"/>
    <w:rsid w:val="00574E65"/>
    <w:rsid w:val="005869ED"/>
    <w:rsid w:val="0058783E"/>
    <w:rsid w:val="00587FE2"/>
    <w:rsid w:val="00595488"/>
    <w:rsid w:val="005B0474"/>
    <w:rsid w:val="005C0AA3"/>
    <w:rsid w:val="005D0C0F"/>
    <w:rsid w:val="005D3428"/>
    <w:rsid w:val="005D4270"/>
    <w:rsid w:val="005D4B14"/>
    <w:rsid w:val="005D7A08"/>
    <w:rsid w:val="005E53FE"/>
    <w:rsid w:val="005E54F6"/>
    <w:rsid w:val="005E60CF"/>
    <w:rsid w:val="005F3823"/>
    <w:rsid w:val="0060337F"/>
    <w:rsid w:val="00614883"/>
    <w:rsid w:val="00614B32"/>
    <w:rsid w:val="00620758"/>
    <w:rsid w:val="006254C3"/>
    <w:rsid w:val="006418CF"/>
    <w:rsid w:val="00641B99"/>
    <w:rsid w:val="006544F8"/>
    <w:rsid w:val="006550A3"/>
    <w:rsid w:val="00664A09"/>
    <w:rsid w:val="00670EA7"/>
    <w:rsid w:val="00672B35"/>
    <w:rsid w:val="00674E22"/>
    <w:rsid w:val="00675567"/>
    <w:rsid w:val="00675B1A"/>
    <w:rsid w:val="006804E9"/>
    <w:rsid w:val="00683383"/>
    <w:rsid w:val="00692174"/>
    <w:rsid w:val="00695BC0"/>
    <w:rsid w:val="006A0CC8"/>
    <w:rsid w:val="006A163C"/>
    <w:rsid w:val="006C5EDD"/>
    <w:rsid w:val="006D08E2"/>
    <w:rsid w:val="006D208D"/>
    <w:rsid w:val="006D26F8"/>
    <w:rsid w:val="006E3E45"/>
    <w:rsid w:val="006E4504"/>
    <w:rsid w:val="006E533F"/>
    <w:rsid w:val="006E6D5D"/>
    <w:rsid w:val="006F5897"/>
    <w:rsid w:val="006F67B8"/>
    <w:rsid w:val="007033E5"/>
    <w:rsid w:val="00712BA2"/>
    <w:rsid w:val="0072668A"/>
    <w:rsid w:val="00735FF7"/>
    <w:rsid w:val="0073753B"/>
    <w:rsid w:val="00753A1B"/>
    <w:rsid w:val="00756F03"/>
    <w:rsid w:val="00756F3C"/>
    <w:rsid w:val="00760DFD"/>
    <w:rsid w:val="0076389C"/>
    <w:rsid w:val="00781136"/>
    <w:rsid w:val="00781BE5"/>
    <w:rsid w:val="007A055A"/>
    <w:rsid w:val="007A482E"/>
    <w:rsid w:val="007A7684"/>
    <w:rsid w:val="007B21D9"/>
    <w:rsid w:val="007C6FD6"/>
    <w:rsid w:val="007D328F"/>
    <w:rsid w:val="007D4063"/>
    <w:rsid w:val="007D489A"/>
    <w:rsid w:val="007D6633"/>
    <w:rsid w:val="007D67A2"/>
    <w:rsid w:val="007E6FFB"/>
    <w:rsid w:val="00804A0D"/>
    <w:rsid w:val="00805CDF"/>
    <w:rsid w:val="00811764"/>
    <w:rsid w:val="008142F6"/>
    <w:rsid w:val="008202C8"/>
    <w:rsid w:val="00820358"/>
    <w:rsid w:val="0082725A"/>
    <w:rsid w:val="0082739E"/>
    <w:rsid w:val="00834DB8"/>
    <w:rsid w:val="008411C4"/>
    <w:rsid w:val="008421A3"/>
    <w:rsid w:val="0084372D"/>
    <w:rsid w:val="00856E86"/>
    <w:rsid w:val="00860055"/>
    <w:rsid w:val="00861D51"/>
    <w:rsid w:val="0086380E"/>
    <w:rsid w:val="00871DD8"/>
    <w:rsid w:val="00874EF3"/>
    <w:rsid w:val="00876D4E"/>
    <w:rsid w:val="00890AC3"/>
    <w:rsid w:val="008913C5"/>
    <w:rsid w:val="008A2388"/>
    <w:rsid w:val="008A4B11"/>
    <w:rsid w:val="008B0EB4"/>
    <w:rsid w:val="008C7654"/>
    <w:rsid w:val="008C7836"/>
    <w:rsid w:val="008D237F"/>
    <w:rsid w:val="008D6139"/>
    <w:rsid w:val="008D616C"/>
    <w:rsid w:val="008E45B5"/>
    <w:rsid w:val="008F0AA1"/>
    <w:rsid w:val="008F1BDA"/>
    <w:rsid w:val="008F638A"/>
    <w:rsid w:val="0090061B"/>
    <w:rsid w:val="009010D5"/>
    <w:rsid w:val="00904443"/>
    <w:rsid w:val="00907494"/>
    <w:rsid w:val="0091691A"/>
    <w:rsid w:val="00927C3D"/>
    <w:rsid w:val="00944F67"/>
    <w:rsid w:val="009451E2"/>
    <w:rsid w:val="00965CAF"/>
    <w:rsid w:val="00965E86"/>
    <w:rsid w:val="0096600C"/>
    <w:rsid w:val="00966F29"/>
    <w:rsid w:val="0097207B"/>
    <w:rsid w:val="00974732"/>
    <w:rsid w:val="00975144"/>
    <w:rsid w:val="009777E2"/>
    <w:rsid w:val="0098023F"/>
    <w:rsid w:val="009945C7"/>
    <w:rsid w:val="009A1A30"/>
    <w:rsid w:val="009A1ED3"/>
    <w:rsid w:val="009A5288"/>
    <w:rsid w:val="009B475E"/>
    <w:rsid w:val="009B784D"/>
    <w:rsid w:val="009B7F57"/>
    <w:rsid w:val="009C1D60"/>
    <w:rsid w:val="009C4062"/>
    <w:rsid w:val="009D54FD"/>
    <w:rsid w:val="009D7DB1"/>
    <w:rsid w:val="009E3785"/>
    <w:rsid w:val="009E7EB3"/>
    <w:rsid w:val="009F3B92"/>
    <w:rsid w:val="009F58E3"/>
    <w:rsid w:val="00A10DD7"/>
    <w:rsid w:val="00A206B9"/>
    <w:rsid w:val="00A25D43"/>
    <w:rsid w:val="00A27893"/>
    <w:rsid w:val="00A27E46"/>
    <w:rsid w:val="00A34C01"/>
    <w:rsid w:val="00A351D9"/>
    <w:rsid w:val="00A40750"/>
    <w:rsid w:val="00A46B24"/>
    <w:rsid w:val="00A52FFB"/>
    <w:rsid w:val="00A557E4"/>
    <w:rsid w:val="00A733E3"/>
    <w:rsid w:val="00A93664"/>
    <w:rsid w:val="00A97758"/>
    <w:rsid w:val="00AA5A08"/>
    <w:rsid w:val="00AB2168"/>
    <w:rsid w:val="00AB2589"/>
    <w:rsid w:val="00AB3CCB"/>
    <w:rsid w:val="00AB7533"/>
    <w:rsid w:val="00AC004D"/>
    <w:rsid w:val="00AC6951"/>
    <w:rsid w:val="00AC73E1"/>
    <w:rsid w:val="00AD0A06"/>
    <w:rsid w:val="00AD0E30"/>
    <w:rsid w:val="00AD649E"/>
    <w:rsid w:val="00AD66FF"/>
    <w:rsid w:val="00AE52C5"/>
    <w:rsid w:val="00B15EAF"/>
    <w:rsid w:val="00B1629D"/>
    <w:rsid w:val="00B16FD6"/>
    <w:rsid w:val="00B25026"/>
    <w:rsid w:val="00B27CF6"/>
    <w:rsid w:val="00B34E1F"/>
    <w:rsid w:val="00B4247D"/>
    <w:rsid w:val="00B447B9"/>
    <w:rsid w:val="00B66736"/>
    <w:rsid w:val="00B74220"/>
    <w:rsid w:val="00B769BD"/>
    <w:rsid w:val="00B80378"/>
    <w:rsid w:val="00B85110"/>
    <w:rsid w:val="00B9327F"/>
    <w:rsid w:val="00B97F45"/>
    <w:rsid w:val="00BA5AA5"/>
    <w:rsid w:val="00BA715E"/>
    <w:rsid w:val="00BA77BD"/>
    <w:rsid w:val="00BB06CE"/>
    <w:rsid w:val="00BB3BCF"/>
    <w:rsid w:val="00BC4C91"/>
    <w:rsid w:val="00BD0E16"/>
    <w:rsid w:val="00BD651E"/>
    <w:rsid w:val="00BE5CF1"/>
    <w:rsid w:val="00BF255B"/>
    <w:rsid w:val="00C04723"/>
    <w:rsid w:val="00C13304"/>
    <w:rsid w:val="00C17CFB"/>
    <w:rsid w:val="00C23C2A"/>
    <w:rsid w:val="00C25F56"/>
    <w:rsid w:val="00C34826"/>
    <w:rsid w:val="00C35159"/>
    <w:rsid w:val="00C371F9"/>
    <w:rsid w:val="00C372CB"/>
    <w:rsid w:val="00C47C46"/>
    <w:rsid w:val="00C5083A"/>
    <w:rsid w:val="00C6010D"/>
    <w:rsid w:val="00C60B46"/>
    <w:rsid w:val="00C6143F"/>
    <w:rsid w:val="00C630A1"/>
    <w:rsid w:val="00C63BD9"/>
    <w:rsid w:val="00C66D4C"/>
    <w:rsid w:val="00C677EA"/>
    <w:rsid w:val="00C70442"/>
    <w:rsid w:val="00C75855"/>
    <w:rsid w:val="00C82A44"/>
    <w:rsid w:val="00C832D0"/>
    <w:rsid w:val="00C96938"/>
    <w:rsid w:val="00CA143B"/>
    <w:rsid w:val="00CA40B5"/>
    <w:rsid w:val="00CA43E3"/>
    <w:rsid w:val="00CA486A"/>
    <w:rsid w:val="00CA5B09"/>
    <w:rsid w:val="00CA7FB4"/>
    <w:rsid w:val="00CB45C2"/>
    <w:rsid w:val="00CE0B0C"/>
    <w:rsid w:val="00CE7E72"/>
    <w:rsid w:val="00D078A4"/>
    <w:rsid w:val="00D106AD"/>
    <w:rsid w:val="00D12F86"/>
    <w:rsid w:val="00D13E35"/>
    <w:rsid w:val="00D147B7"/>
    <w:rsid w:val="00D310DC"/>
    <w:rsid w:val="00D31592"/>
    <w:rsid w:val="00D358CA"/>
    <w:rsid w:val="00D40E8A"/>
    <w:rsid w:val="00D442DE"/>
    <w:rsid w:val="00D46CB6"/>
    <w:rsid w:val="00D47376"/>
    <w:rsid w:val="00D55E2B"/>
    <w:rsid w:val="00D656E5"/>
    <w:rsid w:val="00D76004"/>
    <w:rsid w:val="00D80DDE"/>
    <w:rsid w:val="00D81DAA"/>
    <w:rsid w:val="00D9648D"/>
    <w:rsid w:val="00DA550A"/>
    <w:rsid w:val="00DB0211"/>
    <w:rsid w:val="00DC34ED"/>
    <w:rsid w:val="00DE7024"/>
    <w:rsid w:val="00DF3C31"/>
    <w:rsid w:val="00DF50E6"/>
    <w:rsid w:val="00DF50ED"/>
    <w:rsid w:val="00E04198"/>
    <w:rsid w:val="00E07B87"/>
    <w:rsid w:val="00E10ED9"/>
    <w:rsid w:val="00E13244"/>
    <w:rsid w:val="00E20C64"/>
    <w:rsid w:val="00E241DD"/>
    <w:rsid w:val="00E263A3"/>
    <w:rsid w:val="00E26F44"/>
    <w:rsid w:val="00E32DD0"/>
    <w:rsid w:val="00E37521"/>
    <w:rsid w:val="00E436FC"/>
    <w:rsid w:val="00E651A1"/>
    <w:rsid w:val="00E669A1"/>
    <w:rsid w:val="00E67555"/>
    <w:rsid w:val="00E834B6"/>
    <w:rsid w:val="00E9352F"/>
    <w:rsid w:val="00E969BA"/>
    <w:rsid w:val="00E9784E"/>
    <w:rsid w:val="00EA6C4B"/>
    <w:rsid w:val="00EC34EB"/>
    <w:rsid w:val="00ED394D"/>
    <w:rsid w:val="00ED4044"/>
    <w:rsid w:val="00ED5ED3"/>
    <w:rsid w:val="00EE3D2D"/>
    <w:rsid w:val="00EE77EA"/>
    <w:rsid w:val="00EF03BC"/>
    <w:rsid w:val="00EF05F9"/>
    <w:rsid w:val="00EF7AE0"/>
    <w:rsid w:val="00F02F8F"/>
    <w:rsid w:val="00F045D4"/>
    <w:rsid w:val="00F13BA1"/>
    <w:rsid w:val="00F447F7"/>
    <w:rsid w:val="00F4631B"/>
    <w:rsid w:val="00F46D17"/>
    <w:rsid w:val="00F61552"/>
    <w:rsid w:val="00F64785"/>
    <w:rsid w:val="00F707CB"/>
    <w:rsid w:val="00F756CA"/>
    <w:rsid w:val="00F86777"/>
    <w:rsid w:val="00F90BE6"/>
    <w:rsid w:val="00F93A95"/>
    <w:rsid w:val="00FA3162"/>
    <w:rsid w:val="00FB2229"/>
    <w:rsid w:val="00FB4409"/>
    <w:rsid w:val="00FC758B"/>
    <w:rsid w:val="00FC75F1"/>
    <w:rsid w:val="00FD198F"/>
    <w:rsid w:val="00FD1CFF"/>
    <w:rsid w:val="00FE3748"/>
    <w:rsid w:val="00FE451F"/>
    <w:rsid w:val="00FE6124"/>
    <w:rsid w:val="00FE765F"/>
    <w:rsid w:val="00FF01B4"/>
    <w:rsid w:val="00FF0DFD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980E9C"/>
  <w15:docId w15:val="{56873055-FD7E-44DC-87F4-52D07FAD9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1C5F6-33A6-47EA-9906-0E574906E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17</cp:revision>
  <cp:lastPrinted>2021-09-12T23:56:00Z</cp:lastPrinted>
  <dcterms:created xsi:type="dcterms:W3CDTF">2021-09-01T02:40:00Z</dcterms:created>
  <dcterms:modified xsi:type="dcterms:W3CDTF">2021-09-12T23:56:00Z</dcterms:modified>
</cp:coreProperties>
</file>