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8F09C3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8D615E" w:rsidP="00331A9F">
            <w:r>
              <w:rPr>
                <w:rFonts w:hint="eastAsia"/>
              </w:rPr>
              <w:t>2018.12</w:t>
            </w:r>
            <w:r w:rsidR="00305709">
              <w:rPr>
                <w:rFonts w:hint="eastAsia"/>
              </w:rPr>
              <w:t>.17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  <w:bookmarkStart w:id="0" w:name="_GoBack"/>
      <w:bookmarkEnd w:id="0"/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0A1EE3" w:rsidRPr="00EE201B" w:rsidRDefault="00BA2948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  <w:r w:rsidRPr="00BA2948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한미약품</w:t>
      </w:r>
      <w:r w:rsidR="00EE201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, 진통소염 </w:t>
      </w:r>
      <w:r w:rsidR="00EE201B" w:rsidRPr="0014394C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복합신약</w:t>
      </w:r>
      <w:r w:rsidRPr="00BA2948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</w:t>
      </w:r>
      <w:r w:rsidR="00EE201B" w:rsidRPr="00EE201B">
        <w:rPr>
          <w:rFonts w:ascii="맑은 고딕" w:eastAsia="맑은 고딕" w:hAnsi="맑은 고딕" w:cs="Times New Roman"/>
          <w:b/>
          <w:bCs/>
          <w:sz w:val="32"/>
          <w:szCs w:val="32"/>
        </w:rPr>
        <w:t>‘</w:t>
      </w:r>
      <w:proofErr w:type="spellStart"/>
      <w:r w:rsidR="000A1EE3" w:rsidRPr="00EE201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낙소졸</w:t>
      </w:r>
      <w:proofErr w:type="spellEnd"/>
      <w:r w:rsidR="00EE201B" w:rsidRPr="00EE201B">
        <w:rPr>
          <w:rFonts w:ascii="맑은 고딕" w:eastAsia="맑은 고딕" w:hAnsi="맑은 고딕" w:cs="Times New Roman"/>
          <w:b/>
          <w:bCs/>
          <w:sz w:val="32"/>
          <w:szCs w:val="32"/>
        </w:rPr>
        <w:t>’</w:t>
      </w:r>
      <w:r w:rsidR="00EE201B" w:rsidRPr="00EE201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5주년 심포지엄 진행</w:t>
      </w:r>
    </w:p>
    <w:p w:rsidR="000A1EE3" w:rsidRPr="000A1EE3" w:rsidRDefault="000A1EE3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E201B" w:rsidRDefault="000A1EE3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15일 </w:t>
      </w:r>
      <w:r w:rsidR="00EE20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인천 </w:t>
      </w:r>
      <w:proofErr w:type="spellStart"/>
      <w:proofErr w:type="gramStart"/>
      <w:r w:rsidR="00EE20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하얏트</w:t>
      </w:r>
      <w:proofErr w:type="spellEnd"/>
      <w:r w:rsidR="00EE201B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="00EE20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정형∙신경외과 전문의</w:t>
      </w:r>
      <w:r w:rsidR="0007246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300</w:t>
      </w:r>
      <w:r w:rsidR="00EE20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여명 참석 </w:t>
      </w:r>
    </w:p>
    <w:p w:rsidR="00EE201B" w:rsidRDefault="00EE201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“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쎄레콕시브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대비 동등 이상의 위장보호 예방효과 </w:t>
      </w:r>
      <w:r w:rsidR="0007246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입증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</w:p>
    <w:p w:rsidR="008253BB" w:rsidRDefault="008253B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8253BB" w:rsidRDefault="008253B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noProof/>
          <w:sz w:val="22"/>
        </w:rPr>
        <w:drawing>
          <wp:inline distT="0" distB="0" distL="0" distR="0">
            <wp:extent cx="5219700" cy="2446020"/>
            <wp:effectExtent l="0" t="0" r="0" b="0"/>
            <wp:docPr id="3" name="그림 3" descr="C:\Users\admin\Desktop\낙소졸 발매 5주년 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낙소졸 발매 5주년 심포지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1D" w:rsidRPr="008F09C3" w:rsidRDefault="00B2601D" w:rsidP="00331A9F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8F09C3">
        <w:rPr>
          <w:rFonts w:ascii="맑은 고딕" w:eastAsia="맑은 고딕" w:hAnsi="맑은 고딕" w:cs="Times New Roman" w:hint="eastAsia"/>
          <w:b/>
          <w:sz w:val="18"/>
        </w:rPr>
        <w:t>&lt;사진&gt;</w:t>
      </w:r>
      <w:r w:rsidR="008F09C3" w:rsidRPr="008F09C3">
        <w:rPr>
          <w:rFonts w:ascii="맑은 고딕" w:eastAsia="맑은 고딕" w:hAnsi="맑은 고딕" w:cs="Times New Roman" w:hint="eastAsia"/>
          <w:b/>
          <w:sz w:val="18"/>
        </w:rPr>
        <w:t xml:space="preserve"> 지난 15일 </w:t>
      </w:r>
      <w:proofErr w:type="spellStart"/>
      <w:r w:rsidR="008F09C3" w:rsidRPr="008F09C3">
        <w:rPr>
          <w:rFonts w:ascii="맑은 고딕" w:eastAsia="맑은 고딕" w:hAnsi="맑은 고딕" w:cs="Times New Roman" w:hint="eastAsia"/>
          <w:b/>
          <w:sz w:val="18"/>
        </w:rPr>
        <w:t>낙소졸</w:t>
      </w:r>
      <w:proofErr w:type="spellEnd"/>
      <w:r w:rsidR="008F09C3" w:rsidRPr="008F09C3">
        <w:rPr>
          <w:rFonts w:ascii="맑은 고딕" w:eastAsia="맑은 고딕" w:hAnsi="맑은 고딕" w:cs="Times New Roman" w:hint="eastAsia"/>
          <w:b/>
          <w:sz w:val="18"/>
        </w:rPr>
        <w:t xml:space="preserve"> 심포지엄에서 연세의대 구성욱 교수가 주제발표를 하고 있다.</w:t>
      </w:r>
      <w:r w:rsidRPr="008F09C3">
        <w:rPr>
          <w:rFonts w:ascii="맑은 고딕" w:eastAsia="맑은 고딕" w:hAnsi="맑은 고딕" w:cs="Times New Roman" w:hint="eastAsia"/>
          <w:b/>
          <w:sz w:val="18"/>
        </w:rPr>
        <w:t xml:space="preserve"> </w:t>
      </w:r>
    </w:p>
    <w:p w:rsidR="00B2601D" w:rsidRDefault="00B2601D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6E5F" w:rsidRDefault="00656E5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56E5F">
        <w:rPr>
          <w:rFonts w:ascii="맑은 고딕" w:eastAsia="맑은 고딕" w:hAnsi="맑은 고딕" w:cs="Times New Roman" w:hint="eastAsia"/>
          <w:sz w:val="22"/>
        </w:rPr>
        <w:t>한미약품</w:t>
      </w:r>
      <w:r w:rsidRPr="00656E5F">
        <w:rPr>
          <w:rFonts w:ascii="맑은 고딕" w:eastAsia="맑은 고딕" w:hAnsi="맑은 고딕" w:cs="Times New Roman"/>
          <w:sz w:val="22"/>
        </w:rPr>
        <w:t>(대표이사 우종수·권세창)</w:t>
      </w:r>
      <w:r>
        <w:rPr>
          <w:rFonts w:ascii="맑은 고딕" w:eastAsia="맑은 고딕" w:hAnsi="맑은 고딕" w:cs="Times New Roman" w:hint="eastAsia"/>
          <w:sz w:val="22"/>
        </w:rPr>
        <w:t xml:space="preserve">이 개발한 </w:t>
      </w:r>
      <w:r w:rsidRPr="0014394C">
        <w:rPr>
          <w:rFonts w:ascii="맑은 고딕" w:eastAsia="맑은 고딕" w:hAnsi="맑은 고딕" w:cs="Times New Roman" w:hint="eastAsia"/>
          <w:sz w:val="22"/>
        </w:rPr>
        <w:t xml:space="preserve">진통소염 </w:t>
      </w:r>
      <w:r w:rsidR="00605952">
        <w:rPr>
          <w:rFonts w:ascii="맑은 고딕" w:eastAsia="맑은 고딕" w:hAnsi="맑은 고딕" w:cs="Times New Roman" w:hint="eastAsia"/>
          <w:sz w:val="22"/>
        </w:rPr>
        <w:t xml:space="preserve">복합신약 </w:t>
      </w:r>
      <w:r w:rsidR="00605952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605952">
        <w:rPr>
          <w:rFonts w:ascii="맑은 고딕" w:eastAsia="맑은 고딕" w:hAnsi="맑은 고딕" w:cs="Times New Roman" w:hint="eastAsia"/>
          <w:sz w:val="22"/>
        </w:rPr>
        <w:t>낙소</w:t>
      </w:r>
      <w:r>
        <w:rPr>
          <w:rFonts w:ascii="맑은 고딕" w:eastAsia="맑은 고딕" w:hAnsi="맑은 고딕" w:cs="Times New Roman" w:hint="eastAsia"/>
          <w:sz w:val="22"/>
        </w:rPr>
        <w:t>졸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발매 5주년</w:t>
      </w:r>
      <w:r w:rsidR="000A1EE3">
        <w:rPr>
          <w:rFonts w:ascii="맑은 고딕" w:eastAsia="맑은 고딕" w:hAnsi="맑은 고딕" w:cs="Times New Roman" w:hint="eastAsia"/>
          <w:sz w:val="22"/>
        </w:rPr>
        <w:t>을</w:t>
      </w:r>
      <w:r>
        <w:rPr>
          <w:rFonts w:ascii="맑은 고딕" w:eastAsia="맑은 고딕" w:hAnsi="맑은 고딕" w:cs="Times New Roman" w:hint="eastAsia"/>
          <w:sz w:val="22"/>
        </w:rPr>
        <w:t xml:space="preserve"> 기념</w:t>
      </w:r>
      <w:r w:rsidR="00605952">
        <w:rPr>
          <w:rFonts w:ascii="맑은 고딕" w:eastAsia="맑은 고딕" w:hAnsi="맑은 고딕" w:cs="Times New Roman" w:hint="eastAsia"/>
          <w:sz w:val="22"/>
        </w:rPr>
        <w:t>하는</w:t>
      </w:r>
      <w:r>
        <w:rPr>
          <w:rFonts w:ascii="맑은 고딕" w:eastAsia="맑은 고딕" w:hAnsi="맑은 고딕" w:cs="Times New Roman" w:hint="eastAsia"/>
          <w:sz w:val="22"/>
        </w:rPr>
        <w:t xml:space="preserve"> 심포지엄이 진행됐다. </w:t>
      </w:r>
    </w:p>
    <w:p w:rsidR="00656E5F" w:rsidRDefault="00656E5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C7BE2" w:rsidRDefault="00656E5F" w:rsidP="00656E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656E5F"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 w:rsidRPr="00656E5F">
        <w:rPr>
          <w:rFonts w:ascii="맑은 고딕" w:eastAsia="맑은 고딕" w:hAnsi="맑은 고딕" w:cs="Times New Roman"/>
          <w:sz w:val="22"/>
        </w:rPr>
        <w:t xml:space="preserve"> </w:t>
      </w:r>
      <w:r w:rsidR="00FC7BE2">
        <w:rPr>
          <w:rFonts w:ascii="맑은 고딕" w:eastAsia="맑은 고딕" w:hAnsi="맑은 고딕" w:cs="Times New Roman" w:hint="eastAsia"/>
          <w:sz w:val="22"/>
        </w:rPr>
        <w:t xml:space="preserve">미국, 캐나다 등 </w:t>
      </w:r>
      <w:r w:rsidRPr="00656E5F">
        <w:rPr>
          <w:rFonts w:ascii="맑은 고딕" w:eastAsia="맑은 고딕" w:hAnsi="맑은 고딕" w:cs="Times New Roman"/>
          <w:sz w:val="22"/>
        </w:rPr>
        <w:t>전세계적으로 처방되는 NSAIDs 대표약물인 Naproxen과</w:t>
      </w:r>
      <w:r w:rsidR="000A1EE3">
        <w:rPr>
          <w:rFonts w:ascii="맑은 고딕" w:eastAsia="맑은 고딕" w:hAnsi="맑은 고딕" w:cs="Times New Roman" w:hint="eastAsia"/>
          <w:sz w:val="22"/>
        </w:rPr>
        <w:t xml:space="preserve"> 한미약품이 개발해</w:t>
      </w:r>
      <w:r w:rsidRPr="00656E5F">
        <w:rPr>
          <w:rFonts w:ascii="맑은 고딕" w:eastAsia="맑은 고딕" w:hAnsi="맑은 고딕" w:cs="Times New Roman"/>
          <w:sz w:val="22"/>
        </w:rPr>
        <w:t xml:space="preserve"> 미국 FDA 시판승인을 받고</w:t>
      </w:r>
      <w:r w:rsidR="005936B7">
        <w:rPr>
          <w:rFonts w:ascii="맑은 고딕" w:eastAsia="맑은 고딕" w:hAnsi="맑은 고딕" w:cs="Times New Roman" w:hint="eastAsia"/>
          <w:sz w:val="22"/>
        </w:rPr>
        <w:t xml:space="preserve"> 작년 </w:t>
      </w:r>
      <w:r w:rsidRPr="00656E5F">
        <w:rPr>
          <w:rFonts w:ascii="맑은 고딕" w:eastAsia="맑은 고딕" w:hAnsi="맑은 고딕" w:cs="Times New Roman"/>
          <w:sz w:val="22"/>
        </w:rPr>
        <w:t>미국 약전(USP)에</w:t>
      </w:r>
      <w:r w:rsidR="000A1EE3">
        <w:rPr>
          <w:rFonts w:ascii="맑은 고딕" w:eastAsia="맑은 고딕" w:hAnsi="맑은 고딕" w:cs="Times New Roman" w:hint="eastAsia"/>
          <w:sz w:val="22"/>
        </w:rPr>
        <w:t>도</w:t>
      </w:r>
      <w:r w:rsidRPr="00656E5F">
        <w:rPr>
          <w:rFonts w:ascii="맑은 고딕" w:eastAsia="맑은 고딕" w:hAnsi="맑은 고딕" w:cs="Times New Roman"/>
          <w:sz w:val="22"/>
        </w:rPr>
        <w:t xml:space="preserve"> 등재된 PPI제제 </w:t>
      </w:r>
      <w:proofErr w:type="spellStart"/>
      <w:r w:rsidR="00B4547F">
        <w:rPr>
          <w:rFonts w:ascii="맑은 고딕" w:eastAsia="맑은 고딕" w:hAnsi="맑은 고딕" w:cs="Times New Roman" w:hint="eastAsia"/>
          <w:sz w:val="22"/>
        </w:rPr>
        <w:t>에소메졸</w:t>
      </w:r>
      <w:proofErr w:type="spellEnd"/>
      <w:r w:rsidR="00B4547F">
        <w:rPr>
          <w:rFonts w:ascii="맑은 고딕" w:eastAsia="맑은 고딕" w:hAnsi="맑은 고딕" w:cs="Times New Roman" w:hint="eastAsia"/>
          <w:sz w:val="22"/>
        </w:rPr>
        <w:t>(</w:t>
      </w:r>
      <w:r w:rsidRPr="00656E5F">
        <w:rPr>
          <w:rFonts w:ascii="맑은 고딕" w:eastAsia="맑은 고딕" w:hAnsi="맑은 고딕" w:cs="Times New Roman"/>
          <w:sz w:val="22"/>
        </w:rPr>
        <w:t>Esomeprazole strontium</w:t>
      </w:r>
      <w:r w:rsidR="00B4547F">
        <w:rPr>
          <w:rFonts w:ascii="맑은 고딕" w:eastAsia="맑은 고딕" w:hAnsi="맑은 고딕" w:cs="Times New Roman" w:hint="eastAsia"/>
          <w:sz w:val="22"/>
        </w:rPr>
        <w:t>)</w:t>
      </w:r>
      <w:r w:rsidRPr="00656E5F">
        <w:rPr>
          <w:rFonts w:ascii="맑은 고딕" w:eastAsia="맑은 고딕" w:hAnsi="맑은 고딕" w:cs="Times New Roman"/>
          <w:sz w:val="22"/>
        </w:rPr>
        <w:t xml:space="preserve">을 결합한 </w:t>
      </w:r>
      <w:r w:rsidRPr="0014394C">
        <w:rPr>
          <w:rFonts w:ascii="맑은 고딕" w:eastAsia="맑은 고딕" w:hAnsi="맑은 고딕" w:cs="Times New Roman"/>
          <w:sz w:val="22"/>
        </w:rPr>
        <w:t xml:space="preserve">진통소염 </w:t>
      </w:r>
      <w:r w:rsidR="000842B7" w:rsidRPr="0014394C">
        <w:rPr>
          <w:rFonts w:ascii="맑은 고딕" w:eastAsia="맑은 고딕" w:hAnsi="맑은 고딕" w:cs="Times New Roman"/>
          <w:sz w:val="22"/>
        </w:rPr>
        <w:t>복합</w:t>
      </w:r>
      <w:r w:rsidR="000A1EE3" w:rsidRPr="0014394C">
        <w:rPr>
          <w:rFonts w:ascii="맑은 고딕" w:eastAsia="맑은 고딕" w:hAnsi="맑은 고딕" w:cs="Times New Roman" w:hint="eastAsia"/>
          <w:sz w:val="22"/>
        </w:rPr>
        <w:t>신약이다</w:t>
      </w:r>
      <w:r w:rsidR="000A1EE3">
        <w:rPr>
          <w:rFonts w:ascii="맑은 고딕" w:eastAsia="맑은 고딕" w:hAnsi="맑은 고딕" w:cs="Times New Roman" w:hint="eastAsia"/>
          <w:sz w:val="22"/>
        </w:rPr>
        <w:t>.</w:t>
      </w:r>
      <w:r w:rsidR="00FC7BE2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FC7BE2" w:rsidRDefault="00FC7BE2" w:rsidP="00656E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56E5F" w:rsidRPr="00656E5F" w:rsidRDefault="00FC7BE2" w:rsidP="00656E5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관절염 </w:t>
      </w:r>
      <w:r w:rsidR="000A1EE3">
        <w:rPr>
          <w:rFonts w:ascii="맑은 고딕" w:eastAsia="맑은 고딕" w:hAnsi="맑은 고딕" w:cs="Times New Roman" w:hint="eastAsia"/>
          <w:sz w:val="22"/>
        </w:rPr>
        <w:t xml:space="preserve">등 </w:t>
      </w:r>
      <w:r>
        <w:rPr>
          <w:rFonts w:ascii="맑은 고딕" w:eastAsia="맑은 고딕" w:hAnsi="맑은 고딕" w:cs="Times New Roman" w:hint="eastAsia"/>
          <w:sz w:val="22"/>
        </w:rPr>
        <w:t>치료</w:t>
      </w:r>
      <w:r w:rsidR="000A1EE3">
        <w:rPr>
          <w:rFonts w:ascii="맑은 고딕" w:eastAsia="맑은 고딕" w:hAnsi="맑은 고딕" w:cs="Times New Roman" w:hint="eastAsia"/>
          <w:sz w:val="22"/>
        </w:rPr>
        <w:t>에 쓰이는</w:t>
      </w:r>
      <w:r w:rsidR="003233B4">
        <w:rPr>
          <w:rFonts w:ascii="맑은 고딕" w:eastAsia="맑은 고딕" w:hAnsi="맑은 고딕" w:cs="Times New Roman" w:hint="eastAsia"/>
          <w:sz w:val="22"/>
        </w:rPr>
        <w:t xml:space="preserve"> NSAIDs 약제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투약</w:t>
      </w:r>
      <w:r>
        <w:rPr>
          <w:rFonts w:ascii="맑은 고딕" w:eastAsia="맑은 고딕" w:hAnsi="맑은 고딕" w:cs="Times New Roman" w:hint="eastAsia"/>
          <w:sz w:val="22"/>
        </w:rPr>
        <w:t xml:space="preserve"> 시 수반되는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속쓰림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등의 부작용을 </w:t>
      </w:r>
      <w:r w:rsidR="000A1EE3">
        <w:rPr>
          <w:rFonts w:ascii="맑은 고딕" w:eastAsia="맑은 고딕" w:hAnsi="맑은 고딕" w:cs="Times New Roman" w:hint="eastAsia"/>
          <w:sz w:val="22"/>
        </w:rPr>
        <w:t>크게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05952">
        <w:rPr>
          <w:rFonts w:ascii="맑은 고딕" w:eastAsia="맑은 고딕" w:hAnsi="맑은 고딕" w:cs="Times New Roman" w:hint="eastAsia"/>
          <w:sz w:val="22"/>
        </w:rPr>
        <w:t>감</w:t>
      </w:r>
      <w:r w:rsidR="003233B4">
        <w:rPr>
          <w:rFonts w:ascii="맑은 고딕" w:eastAsia="맑은 고딕" w:hAnsi="맑은 고딕" w:cs="Times New Roman" w:hint="eastAsia"/>
          <w:sz w:val="22"/>
        </w:rPr>
        <w:t>소시키고</w:t>
      </w:r>
      <w:r w:rsidR="00605952">
        <w:rPr>
          <w:rFonts w:ascii="맑은 고딕" w:eastAsia="맑은 고딕" w:hAnsi="맑은 고딕" w:cs="Times New Roman" w:hint="eastAsia"/>
          <w:sz w:val="22"/>
        </w:rPr>
        <w:t>,</w:t>
      </w:r>
      <w:r w:rsidR="003233B4">
        <w:rPr>
          <w:rFonts w:ascii="맑은 고딕" w:eastAsia="맑은 고딕" w:hAnsi="맑은 고딕" w:cs="Times New Roman" w:hint="eastAsia"/>
          <w:sz w:val="22"/>
        </w:rPr>
        <w:t xml:space="preserve"> 경제적 부담은 낮</w:t>
      </w:r>
      <w:r w:rsidR="000A1EE3">
        <w:rPr>
          <w:rFonts w:ascii="맑은 고딕" w:eastAsia="맑은 고딕" w:hAnsi="맑은 고딕" w:cs="Times New Roman" w:hint="eastAsia"/>
          <w:sz w:val="22"/>
        </w:rPr>
        <w:t xml:space="preserve">춘 </w:t>
      </w:r>
      <w:proofErr w:type="spellStart"/>
      <w:r w:rsidR="000A1EE3"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 w:rsidR="000A1EE3">
        <w:rPr>
          <w:rFonts w:ascii="맑은 고딕" w:eastAsia="맑은 고딕" w:hAnsi="맑은 고딕" w:cs="Times New Roman" w:hint="eastAsia"/>
          <w:sz w:val="22"/>
        </w:rPr>
        <w:t xml:space="preserve"> 작년 처방매출 125억원(</w:t>
      </w:r>
      <w:r w:rsidR="000E2607">
        <w:rPr>
          <w:rFonts w:ascii="맑은 고딕" w:eastAsia="맑은 고딕" w:hAnsi="맑은 고딕" w:cs="Times New Roman" w:hint="eastAsia"/>
          <w:sz w:val="22"/>
        </w:rPr>
        <w:t xml:space="preserve">2017년 </w:t>
      </w:r>
      <w:proofErr w:type="spellStart"/>
      <w:r w:rsidR="000A1EE3">
        <w:rPr>
          <w:rFonts w:ascii="맑은 고딕" w:eastAsia="맑은 고딕" w:hAnsi="맑은 고딕" w:cs="Times New Roman" w:hint="eastAsia"/>
          <w:sz w:val="22"/>
        </w:rPr>
        <w:t>유비스트</w:t>
      </w:r>
      <w:proofErr w:type="spellEnd"/>
      <w:r w:rsidR="000A1EE3">
        <w:rPr>
          <w:rFonts w:ascii="맑은 고딕" w:eastAsia="맑은 고딕" w:hAnsi="맑은 고딕" w:cs="Times New Roman" w:hint="eastAsia"/>
          <w:sz w:val="22"/>
        </w:rPr>
        <w:t xml:space="preserve"> 기준)을 기록하며 </w:t>
      </w:r>
      <w:r w:rsidR="000842B7">
        <w:rPr>
          <w:rFonts w:ascii="맑은 고딕" w:eastAsia="맑은 고딕" w:hAnsi="맑은 고딕" w:cs="Times New Roman" w:hint="eastAsia"/>
          <w:sz w:val="22"/>
        </w:rPr>
        <w:t>NSAIDs를 대표하는 브랜드로 자리매김</w:t>
      </w:r>
      <w:r w:rsidR="000A1EE3">
        <w:rPr>
          <w:rFonts w:ascii="맑은 고딕" w:eastAsia="맑은 고딕" w:hAnsi="맑은 고딕" w:cs="Times New Roman" w:hint="eastAsia"/>
          <w:sz w:val="22"/>
        </w:rPr>
        <w:t>한 바 있다.</w:t>
      </w:r>
      <w:r w:rsidR="003233B4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4247D" w:rsidRDefault="003233B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006DE9" w:rsidRDefault="00006DE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 심포지엄은 안의환 원장(연세정형</w:t>
      </w:r>
      <w:r w:rsidR="00B2601D">
        <w:rPr>
          <w:rFonts w:ascii="맑은 고딕" w:eastAsia="맑은 고딕" w:hAnsi="맑은 고딕" w:cs="Times New Roman" w:hint="eastAsia"/>
          <w:sz w:val="22"/>
        </w:rPr>
        <w:t>외과</w:t>
      </w:r>
      <w:r>
        <w:rPr>
          <w:rFonts w:ascii="맑은 고딕" w:eastAsia="맑은 고딕" w:hAnsi="맑은 고딕" w:cs="Times New Roman" w:hint="eastAsia"/>
          <w:sz w:val="22"/>
        </w:rPr>
        <w:t xml:space="preserve">)이 좌장을 맡았으며, 구성욱 교수(연세의대 신경외과)와 한혁수 교수(서울의대 정형외과)가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NSAIDs의 선택 및 복합제의 당위성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및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 xml:space="preserve">Naproxen의 효과 및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임상적 유효성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주제로 각각 발표했다.</w:t>
      </w:r>
    </w:p>
    <w:p w:rsidR="00006DE9" w:rsidRDefault="00006DE9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750D4" w:rsidRDefault="00B750D4" w:rsidP="00006DE9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006DE9" w:rsidRDefault="00006DE9" w:rsidP="00006DE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첫 번째 연자로 나선 구성욱 교수는</w:t>
      </w:r>
      <w:r w:rsidR="00B4547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B4547F">
        <w:rPr>
          <w:rFonts w:ascii="맑은 고딕" w:eastAsia="맑은 고딕" w:hAnsi="맑은 고딕" w:cs="Times New Roman" w:hint="eastAsia"/>
          <w:sz w:val="22"/>
        </w:rPr>
        <w:t>낙소졸의</w:t>
      </w:r>
      <w:proofErr w:type="spellEnd"/>
      <w:r w:rsidR="00B4547F">
        <w:rPr>
          <w:rFonts w:ascii="맑은 고딕" w:eastAsia="맑은 고딕" w:hAnsi="맑은 고딕" w:cs="Times New Roman" w:hint="eastAsia"/>
          <w:sz w:val="22"/>
        </w:rPr>
        <w:t xml:space="preserve"> 개발 경위를 설명하며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="00B4547F" w:rsidRPr="00B4547F">
        <w:rPr>
          <w:rFonts w:ascii="맑은 고딕" w:eastAsia="맑은 고딕" w:hAnsi="맑은 고딕" w:cs="Times New Roman"/>
          <w:sz w:val="22"/>
        </w:rPr>
        <w:t xml:space="preserve">NSAIDs 계열 약제를 주로 복용하는 관절염 환자들은 </w:t>
      </w:r>
      <w:proofErr w:type="spellStart"/>
      <w:r w:rsidR="00B4547F" w:rsidRPr="00B4547F">
        <w:rPr>
          <w:rFonts w:ascii="맑은 고딕" w:eastAsia="맑은 고딕" w:hAnsi="맑은 고딕" w:cs="Times New Roman"/>
          <w:sz w:val="22"/>
        </w:rPr>
        <w:t>속쓰림</w:t>
      </w:r>
      <w:proofErr w:type="spellEnd"/>
      <w:r w:rsidR="00B4547F" w:rsidRPr="00B4547F">
        <w:rPr>
          <w:rFonts w:ascii="맑은 고딕" w:eastAsia="맑은 고딕" w:hAnsi="맑은 고딕" w:cs="Times New Roman"/>
          <w:sz w:val="22"/>
        </w:rPr>
        <w:t xml:space="preserve"> 같은 위장관계 부작용이 흔히 </w:t>
      </w:r>
      <w:r w:rsidR="00B4547F">
        <w:rPr>
          <w:rFonts w:ascii="맑은 고딕" w:eastAsia="맑은 고딕" w:hAnsi="맑은 고딕" w:cs="Times New Roman"/>
          <w:sz w:val="22"/>
        </w:rPr>
        <w:t>발생</w:t>
      </w:r>
      <w:r w:rsidR="00B4547F">
        <w:rPr>
          <w:rFonts w:ascii="맑은 고딕" w:eastAsia="맑은 고딕" w:hAnsi="맑은 고딕" w:cs="Times New Roman" w:hint="eastAsia"/>
          <w:sz w:val="22"/>
        </w:rPr>
        <w:t>한다</w:t>
      </w:r>
      <w:r w:rsidR="00B4547F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B4547F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B4547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4547F" w:rsidRPr="00B17867">
        <w:rPr>
          <w:rFonts w:ascii="맑은 고딕" w:eastAsia="맑은 고딕" w:hAnsi="맑은 고딕" w:cs="Times New Roman"/>
          <w:sz w:val="22"/>
        </w:rPr>
        <w:t>“</w:t>
      </w:r>
      <w:r w:rsidR="00B4547F" w:rsidRPr="00B17867">
        <w:rPr>
          <w:rFonts w:ascii="맑은 고딕" w:eastAsia="맑은 고딕" w:hAnsi="맑은 고딕" w:cs="Times New Roman" w:hint="eastAsia"/>
          <w:sz w:val="22"/>
        </w:rPr>
        <w:t xml:space="preserve">이를 고려했을 때 </w:t>
      </w:r>
      <w:r w:rsidRPr="00B17867">
        <w:rPr>
          <w:rFonts w:ascii="맑은 고딕" w:eastAsia="맑은 고딕" w:hAnsi="맑은 고딕" w:cs="Times New Roman" w:hint="eastAsia"/>
          <w:sz w:val="22"/>
        </w:rPr>
        <w:t>N</w:t>
      </w:r>
      <w:r w:rsidRPr="00B17867">
        <w:rPr>
          <w:rFonts w:ascii="맑은 고딕" w:eastAsia="맑은 고딕" w:hAnsi="맑은 고딕" w:cs="Times New Roman"/>
          <w:sz w:val="22"/>
        </w:rPr>
        <w:t>aproxen과 Esomeprazole</w:t>
      </w:r>
      <w:r w:rsidR="00605952">
        <w:rPr>
          <w:rFonts w:ascii="맑은 고딕" w:eastAsia="맑은 고딕" w:hAnsi="맑은 고딕" w:cs="Times New Roman" w:hint="eastAsia"/>
          <w:sz w:val="22"/>
        </w:rPr>
        <w:t>은 이상적인 조합</w:t>
      </w:r>
      <w:r w:rsidR="00605952">
        <w:rPr>
          <w:rFonts w:ascii="맑은 고딕" w:eastAsia="맑은 고딕" w:hAnsi="맑은 고딕" w:cs="Times New Roman"/>
          <w:sz w:val="22"/>
        </w:rPr>
        <w:t>”</w:t>
      </w:r>
      <w:r w:rsidRPr="00B17867">
        <w:rPr>
          <w:rFonts w:ascii="맑은 고딕" w:eastAsia="맑은 고딕" w:hAnsi="맑은 고딕" w:cs="Times New Roman" w:hint="eastAsia"/>
          <w:sz w:val="22"/>
        </w:rPr>
        <w:t>이라</w:t>
      </w:r>
      <w:r w:rsidR="00B4547F" w:rsidRPr="00B17867">
        <w:rPr>
          <w:rFonts w:ascii="맑은 고딕" w:eastAsia="맑은 고딕" w:hAnsi="맑은 고딕" w:cs="Times New Roman" w:hint="eastAsia"/>
          <w:sz w:val="22"/>
        </w:rPr>
        <w:t>고</w:t>
      </w:r>
      <w:r w:rsidR="00B4547F">
        <w:rPr>
          <w:rFonts w:ascii="맑은 고딕" w:eastAsia="맑은 고딕" w:hAnsi="맑은 고딕" w:cs="Times New Roman" w:hint="eastAsia"/>
          <w:sz w:val="22"/>
        </w:rPr>
        <w:t xml:space="preserve"> 소개했다.</w:t>
      </w:r>
    </w:p>
    <w:p w:rsidR="00006DE9" w:rsidRDefault="00006DE9" w:rsidP="00006DE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36D77" w:rsidRDefault="00006DE9" w:rsidP="00006DE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두 번째 연자인 한혁수 교수는 </w:t>
      </w:r>
      <w:r w:rsidRPr="00006DE9">
        <w:rPr>
          <w:rFonts w:ascii="맑은 고딕" w:eastAsia="맑은 고딕" w:hAnsi="맑은 고딕" w:cs="Times New Roman" w:hint="eastAsia"/>
          <w:sz w:val="22"/>
        </w:rPr>
        <w:t>최근</w:t>
      </w:r>
      <w:r w:rsidRPr="00006DE9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미국정형외과저널(</w:t>
      </w:r>
      <w:r w:rsidRPr="00006DE9">
        <w:rPr>
          <w:rFonts w:ascii="맑은 고딕" w:eastAsia="맑은 고딕" w:hAnsi="맑은 고딕" w:cs="Times New Roman"/>
          <w:sz w:val="22"/>
        </w:rPr>
        <w:t>JAAOS</w:t>
      </w:r>
      <w:r>
        <w:rPr>
          <w:rFonts w:ascii="맑은 고딕" w:eastAsia="맑은 고딕" w:hAnsi="맑은 고딕" w:cs="Times New Roman" w:hint="eastAsia"/>
          <w:sz w:val="22"/>
        </w:rPr>
        <w:t>)</w:t>
      </w:r>
      <w:r w:rsidRPr="00006DE9">
        <w:rPr>
          <w:rFonts w:ascii="맑은 고딕" w:eastAsia="맑은 고딕" w:hAnsi="맑은 고딕" w:cs="Times New Roman"/>
          <w:sz w:val="22"/>
        </w:rPr>
        <w:t xml:space="preserve">에 </w:t>
      </w:r>
      <w:r w:rsidR="00936D77">
        <w:rPr>
          <w:rFonts w:ascii="맑은 고딕" w:eastAsia="맑은 고딕" w:hAnsi="맑은 고딕" w:cs="Times New Roman"/>
          <w:sz w:val="22"/>
        </w:rPr>
        <w:t>발표</w:t>
      </w:r>
      <w:r w:rsidR="00936D77">
        <w:rPr>
          <w:rFonts w:ascii="맑은 고딕" w:eastAsia="맑은 고딕" w:hAnsi="맑은 고딕" w:cs="Times New Roman" w:hint="eastAsia"/>
          <w:sz w:val="22"/>
        </w:rPr>
        <w:t>된 논문을 통해</w:t>
      </w:r>
      <w:r w:rsidRPr="00006DE9">
        <w:rPr>
          <w:rFonts w:ascii="맑은 고딕" w:eastAsia="맑은 고딕" w:hAnsi="맑은 고딕" w:cs="Times New Roman"/>
          <w:sz w:val="22"/>
        </w:rPr>
        <w:t xml:space="preserve"> </w:t>
      </w:r>
      <w:r w:rsidR="006270F1">
        <w:rPr>
          <w:rFonts w:ascii="맑은 고딕" w:eastAsia="맑은 고딕" w:hAnsi="맑은 고딕" w:cs="Times New Roman"/>
          <w:sz w:val="22"/>
        </w:rPr>
        <w:t>“</w:t>
      </w:r>
      <w:r w:rsidRPr="00006DE9">
        <w:rPr>
          <w:rFonts w:ascii="맑은 고딕" w:eastAsia="맑은 고딕" w:hAnsi="맑은 고딕" w:cs="Times New Roman"/>
          <w:sz w:val="22"/>
        </w:rPr>
        <w:t>Naproxen</w:t>
      </w:r>
      <w:r w:rsidR="00936D77">
        <w:rPr>
          <w:rFonts w:ascii="맑은 고딕" w:eastAsia="맑은 고딕" w:hAnsi="맑은 고딕" w:cs="Times New Roman" w:hint="eastAsia"/>
          <w:sz w:val="22"/>
        </w:rPr>
        <w:t>이</w:t>
      </w:r>
      <w:r w:rsidRPr="00006DE9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0E2607">
        <w:rPr>
          <w:rFonts w:ascii="맑은 고딕" w:eastAsia="맑은 고딕" w:hAnsi="맑은 고딕" w:cs="Times New Roman" w:hint="eastAsia"/>
          <w:sz w:val="22"/>
        </w:rPr>
        <w:t>무릎골관절염</w:t>
      </w:r>
      <w:proofErr w:type="spellEnd"/>
      <w:r w:rsidR="003233B4">
        <w:rPr>
          <w:rFonts w:ascii="맑은 고딕" w:eastAsia="맑은 고딕" w:hAnsi="맑은 고딕" w:cs="Times New Roman" w:hint="eastAsia"/>
          <w:sz w:val="22"/>
        </w:rPr>
        <w:t xml:space="preserve"> 환자의 </w:t>
      </w:r>
      <w:r w:rsidRPr="00006DE9">
        <w:rPr>
          <w:rFonts w:ascii="맑은 고딕" w:eastAsia="맑은 고딕" w:hAnsi="맑은 고딕" w:cs="Times New Roman"/>
          <w:sz w:val="22"/>
        </w:rPr>
        <w:t>통증 및 관절기능</w:t>
      </w:r>
      <w:r w:rsidR="00936D77">
        <w:rPr>
          <w:rFonts w:ascii="맑은 고딕" w:eastAsia="맑은 고딕" w:hAnsi="맑은 고딕" w:cs="Times New Roman" w:hint="eastAsia"/>
          <w:sz w:val="22"/>
        </w:rPr>
        <w:t>향상</w:t>
      </w:r>
      <w:r w:rsidR="000E2607">
        <w:rPr>
          <w:rFonts w:ascii="맑은 고딕" w:eastAsia="맑은 고딕" w:hAnsi="맑은 고딕" w:cs="Times New Roman" w:hint="eastAsia"/>
          <w:sz w:val="22"/>
        </w:rPr>
        <w:t xml:space="preserve"> 통합 분석 평가에서 최고 점수로 </w:t>
      </w:r>
      <w:r w:rsidR="000A76B1">
        <w:rPr>
          <w:rFonts w:ascii="맑은 고딕" w:eastAsia="맑은 고딕" w:hAnsi="맑은 고딕" w:cs="Times New Roman" w:hint="eastAsia"/>
          <w:sz w:val="22"/>
        </w:rPr>
        <w:t>평가됐다</w:t>
      </w:r>
      <w:r w:rsidR="000E2607">
        <w:rPr>
          <w:rFonts w:ascii="맑은 고딕" w:eastAsia="맑은 고딕" w:hAnsi="맑은 고딕" w:cs="Times New Roman"/>
          <w:sz w:val="22"/>
        </w:rPr>
        <w:t>”</w:t>
      </w:r>
      <w:r w:rsidR="00B733D9">
        <w:rPr>
          <w:rFonts w:ascii="맑은 고딕" w:eastAsia="맑은 고딕" w:hAnsi="맑은 고딕" w:cs="Times New Roman" w:hint="eastAsia"/>
          <w:sz w:val="22"/>
        </w:rPr>
        <w:t>고</w:t>
      </w:r>
      <w:r w:rsidR="006270F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733D9">
        <w:rPr>
          <w:rFonts w:ascii="맑은 고딕" w:eastAsia="맑은 고딕" w:hAnsi="맑은 고딕" w:cs="Times New Roman" w:hint="eastAsia"/>
          <w:sz w:val="22"/>
        </w:rPr>
        <w:t>설명했다</w:t>
      </w:r>
      <w:r w:rsidR="006270F1">
        <w:rPr>
          <w:rFonts w:ascii="맑은 고딕" w:eastAsia="맑은 고딕" w:hAnsi="맑은 고딕" w:cs="Times New Roman" w:hint="eastAsia"/>
          <w:sz w:val="22"/>
        </w:rPr>
        <w:t xml:space="preserve">. </w:t>
      </w:r>
    </w:p>
    <w:p w:rsidR="000842B7" w:rsidRDefault="000842B7" w:rsidP="00006DE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A2948" w:rsidRDefault="000A1EE3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특히</w:t>
      </w:r>
      <w:r w:rsidR="00B2601D">
        <w:rPr>
          <w:rFonts w:ascii="맑은 고딕" w:eastAsia="맑은 고딕" w:hAnsi="맑은 고딕" w:cs="Times New Roman" w:hint="eastAsia"/>
          <w:sz w:val="22"/>
        </w:rPr>
        <w:t xml:space="preserve"> 한 교수는</w:t>
      </w:r>
      <w:r w:rsidR="00936D77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936D77">
        <w:rPr>
          <w:rFonts w:ascii="맑은 고딕" w:eastAsia="맑은 고딕" w:hAnsi="맑은 고딕" w:cs="Times New Roman" w:hint="eastAsia"/>
          <w:sz w:val="22"/>
        </w:rPr>
        <w:t>낙소졸</w:t>
      </w:r>
      <w:proofErr w:type="spellEnd"/>
      <w:r w:rsidR="00936D77">
        <w:rPr>
          <w:rFonts w:ascii="맑은 고딕" w:eastAsia="맑은 고딕" w:hAnsi="맑은 고딕" w:cs="Times New Roman" w:hint="eastAsia"/>
          <w:sz w:val="22"/>
        </w:rPr>
        <w:t xml:space="preserve"> 발매 후 </w:t>
      </w:r>
      <w:r w:rsidR="006270F1">
        <w:rPr>
          <w:rFonts w:ascii="맑은 고딕" w:eastAsia="맑은 고딕" w:hAnsi="맑은 고딕" w:cs="Times New Roman" w:hint="eastAsia"/>
          <w:sz w:val="22"/>
        </w:rPr>
        <w:t xml:space="preserve">한국인 대상으로 진행된 </w:t>
      </w:r>
      <w:r w:rsidR="00936D77">
        <w:rPr>
          <w:rFonts w:ascii="맑은 고딕" w:eastAsia="맑은 고딕" w:hAnsi="맑은 고딕" w:cs="Times New Roman" w:hint="eastAsia"/>
          <w:sz w:val="22"/>
        </w:rPr>
        <w:t>관찰연구</w:t>
      </w:r>
      <w:r w:rsidR="00B2601D">
        <w:rPr>
          <w:rFonts w:ascii="맑은 고딕" w:eastAsia="맑은 고딕" w:hAnsi="맑은 고딕" w:cs="Times New Roman" w:hint="eastAsia"/>
          <w:sz w:val="22"/>
        </w:rPr>
        <w:t xml:space="preserve">와 중재연구 결과를 바탕으로 </w:t>
      </w:r>
      <w:r w:rsidR="00B2601D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936D77">
        <w:rPr>
          <w:rFonts w:ascii="맑은 고딕" w:eastAsia="맑은 고딕" w:hAnsi="맑은 고딕" w:cs="Times New Roman" w:hint="eastAsia"/>
          <w:sz w:val="22"/>
        </w:rPr>
        <w:t>낙소졸</w:t>
      </w:r>
      <w:proofErr w:type="spellEnd"/>
      <w:r w:rsidR="00936D77">
        <w:rPr>
          <w:rFonts w:ascii="맑은 고딕" w:eastAsia="맑은 고딕" w:hAnsi="맑은 고딕" w:cs="Times New Roman" w:hint="eastAsia"/>
          <w:sz w:val="22"/>
        </w:rPr>
        <w:t xml:space="preserve"> 변경 투여 후 관절염 환자들의 삶의 질 향상</w:t>
      </w:r>
      <w:r w:rsidR="00B2601D">
        <w:rPr>
          <w:rFonts w:ascii="맑은 고딕" w:eastAsia="맑은 고딕" w:hAnsi="맑은 고딕" w:cs="Times New Roman"/>
          <w:sz w:val="22"/>
        </w:rPr>
        <w:t>’</w:t>
      </w:r>
      <w:r w:rsidR="00B2601D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B2601D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0842B7">
        <w:rPr>
          <w:rFonts w:ascii="맑은 고딕" w:eastAsia="맑은 고딕" w:hAnsi="맑은 고딕" w:cs="Times New Roman" w:hint="eastAsia"/>
          <w:sz w:val="22"/>
        </w:rPr>
        <w:t>Celecoxib</w:t>
      </w:r>
      <w:proofErr w:type="spellEnd"/>
      <w:r w:rsidR="000842B7">
        <w:rPr>
          <w:rFonts w:ascii="맑은 고딕" w:eastAsia="맑은 고딕" w:hAnsi="맑은 고딕" w:cs="Times New Roman" w:hint="eastAsia"/>
          <w:sz w:val="22"/>
        </w:rPr>
        <w:t xml:space="preserve"> 대비 동등한 통증효과 및 동등 이상의 위장보호 예방효과</w:t>
      </w:r>
      <w:r w:rsidR="00B2601D">
        <w:rPr>
          <w:rFonts w:ascii="맑은 고딕" w:eastAsia="맑은 고딕" w:hAnsi="맑은 고딕" w:cs="Times New Roman"/>
          <w:sz w:val="22"/>
        </w:rPr>
        <w:t>’</w:t>
      </w:r>
      <w:r w:rsidR="00B2601D">
        <w:rPr>
          <w:rFonts w:ascii="맑은 고딕" w:eastAsia="맑은 고딕" w:hAnsi="맑은 고딕" w:cs="Times New Roman" w:hint="eastAsia"/>
          <w:sz w:val="22"/>
        </w:rPr>
        <w:t>에 대해</w:t>
      </w:r>
      <w:r w:rsidR="00936D7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842B7">
        <w:rPr>
          <w:rFonts w:ascii="맑은 고딕" w:eastAsia="맑은 고딕" w:hAnsi="맑은 고딕" w:cs="Times New Roman" w:hint="eastAsia"/>
          <w:sz w:val="22"/>
        </w:rPr>
        <w:t xml:space="preserve">각각 </w:t>
      </w:r>
      <w:r w:rsidR="00936D77">
        <w:rPr>
          <w:rFonts w:ascii="맑은 고딕" w:eastAsia="맑은 고딕" w:hAnsi="맑은 고딕" w:cs="Times New Roman" w:hint="eastAsia"/>
          <w:sz w:val="22"/>
        </w:rPr>
        <w:t>소개</w:t>
      </w:r>
      <w:r>
        <w:rPr>
          <w:rFonts w:ascii="맑은 고딕" w:eastAsia="맑은 고딕" w:hAnsi="맑은 고딕" w:cs="Times New Roman" w:hint="eastAsia"/>
          <w:sz w:val="22"/>
        </w:rPr>
        <w:t>해 눈길을 끌었다.</w:t>
      </w:r>
      <w:r w:rsidR="00BA2948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A2948" w:rsidRDefault="00BA2948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270F1" w:rsidRDefault="00BA2948" w:rsidP="0060595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통증과 염증을 유발하는 COX-2 효소를 선택적으로 </w:t>
      </w:r>
      <w:r w:rsidR="002C60E1">
        <w:rPr>
          <w:rFonts w:ascii="맑은 고딕" w:eastAsia="맑은 고딕" w:hAnsi="맑은 고딕" w:cs="Times New Roman" w:hint="eastAsia"/>
          <w:sz w:val="22"/>
        </w:rPr>
        <w:t xml:space="preserve">억제하는 </w:t>
      </w:r>
      <w:r w:rsidR="00605952">
        <w:rPr>
          <w:rFonts w:ascii="맑은 고딕" w:eastAsia="맑은 고딕" w:hAnsi="맑은 고딕" w:cs="Times New Roman" w:hint="eastAsia"/>
          <w:sz w:val="22"/>
        </w:rPr>
        <w:t>소염진통제인 Celecoxib는</w:t>
      </w:r>
      <w:r w:rsidR="002C60E1">
        <w:rPr>
          <w:rFonts w:ascii="맑은 고딕" w:eastAsia="맑은 고딕" w:hAnsi="맑은 고딕" w:cs="Times New Roman" w:hint="eastAsia"/>
          <w:sz w:val="22"/>
        </w:rPr>
        <w:t>세계적으로 사용되고 있지만</w:t>
      </w:r>
      <w:r>
        <w:rPr>
          <w:rFonts w:ascii="맑은 고딕" w:eastAsia="맑은 고딕" w:hAnsi="맑은 고딕" w:cs="Times New Roman" w:hint="eastAsia"/>
          <w:sz w:val="22"/>
        </w:rPr>
        <w:t xml:space="preserve">, 심혈관계 </w:t>
      </w:r>
      <w:r w:rsidR="002C60E1">
        <w:rPr>
          <w:rFonts w:ascii="맑은 고딕" w:eastAsia="맑은 고딕" w:hAnsi="맑은 고딕" w:cs="Times New Roman" w:hint="eastAsia"/>
          <w:sz w:val="22"/>
        </w:rPr>
        <w:t>위험성</w:t>
      </w:r>
      <w:r w:rsidR="00B17867">
        <w:rPr>
          <w:rFonts w:ascii="맑은 고딕" w:eastAsia="맑은 고딕" w:hAnsi="맑은 고딕" w:cs="Times New Roman" w:hint="eastAsia"/>
          <w:sz w:val="22"/>
        </w:rPr>
        <w:t xml:space="preserve">과 </w:t>
      </w:r>
      <w:proofErr w:type="spellStart"/>
      <w:r w:rsidR="00B17867">
        <w:rPr>
          <w:rFonts w:ascii="맑은 고딕" w:eastAsia="맑은 고딕" w:hAnsi="맑은 고딕" w:cs="Times New Roman" w:hint="eastAsia"/>
          <w:sz w:val="22"/>
        </w:rPr>
        <w:t>속쓰림</w:t>
      </w:r>
      <w:proofErr w:type="spellEnd"/>
      <w:r w:rsidR="00B17867">
        <w:rPr>
          <w:rFonts w:ascii="맑은 고딕" w:eastAsia="맑은 고딕" w:hAnsi="맑은 고딕" w:cs="Times New Roman" w:hint="eastAsia"/>
          <w:sz w:val="22"/>
        </w:rPr>
        <w:t xml:space="preserve"> 등</w:t>
      </w:r>
      <w:r>
        <w:rPr>
          <w:rFonts w:ascii="맑은 고딕" w:eastAsia="맑은 고딕" w:hAnsi="맑은 고딕" w:cs="Times New Roman" w:hint="eastAsia"/>
          <w:sz w:val="22"/>
        </w:rPr>
        <w:t>의 부작용을 내포하고 있다.</w:t>
      </w:r>
    </w:p>
    <w:p w:rsidR="000A1EE3" w:rsidRDefault="000A1EE3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4247D" w:rsidRDefault="006270F1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270F1">
        <w:rPr>
          <w:rFonts w:ascii="맑은 고딕" w:eastAsia="맑은 고딕" w:hAnsi="맑은 고딕" w:cs="Times New Roman" w:hint="eastAsia"/>
          <w:sz w:val="22"/>
        </w:rPr>
        <w:t>한미약품</w:t>
      </w:r>
      <w:r w:rsidRPr="006270F1">
        <w:rPr>
          <w:rFonts w:ascii="맑은 고딕" w:eastAsia="맑은 고딕" w:hAnsi="맑은 고딕" w:cs="Times New Roman"/>
          <w:sz w:val="22"/>
        </w:rPr>
        <w:t xml:space="preserve"> 마케팅사업부 박명희 전무이사는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지난 5년동안 꾸준한 근거중심 마케팅으로 유효성과 </w:t>
      </w:r>
      <w:r w:rsidR="002C60E1">
        <w:rPr>
          <w:rFonts w:ascii="맑은 고딕" w:eastAsia="맑은 고딕" w:hAnsi="맑은 고딕" w:cs="Times New Roman" w:hint="eastAsia"/>
          <w:sz w:val="22"/>
        </w:rPr>
        <w:t>안전</w:t>
      </w:r>
      <w:r>
        <w:rPr>
          <w:rFonts w:ascii="맑은 고딕" w:eastAsia="맑은 고딕" w:hAnsi="맑은 고딕" w:cs="Times New Roman" w:hint="eastAsia"/>
          <w:sz w:val="22"/>
        </w:rPr>
        <w:t xml:space="preserve">성을 입증한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출시 후부터 현재까지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Naproxen+PPI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시장에서 매출액 1위</w:t>
      </w:r>
      <w:r w:rsidR="00B733D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자리를 지키고 있다</w:t>
      </w:r>
      <w:r w:rsidR="00B733D9">
        <w:rPr>
          <w:rFonts w:ascii="맑은 고딕" w:eastAsia="맑은 고딕" w:hAnsi="맑은 고딕" w:cs="Times New Roman" w:hint="eastAsia"/>
          <w:sz w:val="22"/>
        </w:rPr>
        <w:t xml:space="preserve">(2017년 </w:t>
      </w:r>
      <w:proofErr w:type="spellStart"/>
      <w:r w:rsidR="00B733D9">
        <w:rPr>
          <w:rFonts w:ascii="맑은 고딕" w:eastAsia="맑은 고딕" w:hAnsi="맑은 고딕" w:cs="Times New Roman" w:hint="eastAsia"/>
          <w:sz w:val="22"/>
        </w:rPr>
        <w:t>유비스트</w:t>
      </w:r>
      <w:proofErr w:type="spellEnd"/>
      <w:r w:rsidR="00B733D9">
        <w:rPr>
          <w:rFonts w:ascii="맑은 고딕" w:eastAsia="맑은 고딕" w:hAnsi="맑은 고딕" w:cs="Times New Roman" w:hint="eastAsia"/>
          <w:sz w:val="22"/>
        </w:rPr>
        <w:t xml:space="preserve"> 기준 매출액 125억, 시장점유율 44.2%)</w:t>
      </w:r>
      <w:r>
        <w:rPr>
          <w:rFonts w:ascii="맑은 고딕" w:eastAsia="맑은 고딕" w:hAnsi="맑은 고딕" w:cs="Times New Roman"/>
          <w:sz w:val="22"/>
        </w:rPr>
        <w:t>”</w:t>
      </w:r>
      <w:r w:rsidR="000A1EE3">
        <w:rPr>
          <w:rFonts w:ascii="맑은 고딕" w:eastAsia="맑은 고딕" w:hAnsi="맑은 고딕" w:cs="Times New Roman" w:hint="eastAsia"/>
          <w:sz w:val="22"/>
        </w:rPr>
        <w:t>면서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="00B2601D">
        <w:rPr>
          <w:rFonts w:ascii="맑은 고딕" w:eastAsia="맑은 고딕" w:hAnsi="맑은 고딕" w:cs="Times New Roman" w:hint="eastAsia"/>
          <w:sz w:val="22"/>
        </w:rPr>
        <w:t xml:space="preserve">앞으로도 </w:t>
      </w:r>
      <w:r w:rsidR="005936B7">
        <w:rPr>
          <w:rFonts w:ascii="맑은 고딕" w:eastAsia="맑은 고딕" w:hAnsi="맑은 고딕" w:cs="Times New Roman" w:hint="eastAsia"/>
          <w:sz w:val="22"/>
        </w:rPr>
        <w:t xml:space="preserve">지속적인 </w:t>
      </w:r>
      <w:r w:rsidR="00B4547F">
        <w:rPr>
          <w:rFonts w:ascii="맑은 고딕" w:eastAsia="맑은 고딕" w:hAnsi="맑은 고딕" w:cs="Times New Roman" w:hint="eastAsia"/>
          <w:sz w:val="22"/>
        </w:rPr>
        <w:t>R&amp;D 투자를 바탕으로</w:t>
      </w:r>
      <w:r w:rsidR="005936B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2601D">
        <w:rPr>
          <w:rFonts w:ascii="맑은 고딕" w:eastAsia="맑은 고딕" w:hAnsi="맑은 고딕" w:cs="Times New Roman" w:hint="eastAsia"/>
          <w:sz w:val="22"/>
        </w:rPr>
        <w:t xml:space="preserve">임상 현장에서 유용한 치료옵션을 제공하며 </w:t>
      </w:r>
      <w:r w:rsidR="00B4547F">
        <w:rPr>
          <w:rFonts w:ascii="맑은 고딕" w:eastAsia="맑은 고딕" w:hAnsi="맑은 고딕" w:cs="Times New Roman" w:hint="eastAsia"/>
          <w:sz w:val="22"/>
        </w:rPr>
        <w:t>선생님들의 성원에 보답하겠다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DF50ED" w:rsidRPr="000A1EE3" w:rsidRDefault="00DF50ED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1A9F" w:rsidRPr="00331A9F" w:rsidRDefault="00331A9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91" w:rsidRDefault="00C74B91" w:rsidP="00E32DD0">
      <w:pPr>
        <w:spacing w:after="0" w:line="240" w:lineRule="auto"/>
      </w:pPr>
      <w:r>
        <w:separator/>
      </w:r>
    </w:p>
  </w:endnote>
  <w:endnote w:type="continuationSeparator" w:id="0">
    <w:p w:rsidR="00C74B91" w:rsidRDefault="00C74B9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91" w:rsidRDefault="00C74B91" w:rsidP="00E32DD0">
      <w:pPr>
        <w:spacing w:after="0" w:line="240" w:lineRule="auto"/>
      </w:pPr>
      <w:r>
        <w:separator/>
      </w:r>
    </w:p>
  </w:footnote>
  <w:footnote w:type="continuationSeparator" w:id="0">
    <w:p w:rsidR="00C74B91" w:rsidRDefault="00C74B9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06DE9"/>
    <w:rsid w:val="00046DE9"/>
    <w:rsid w:val="0007246D"/>
    <w:rsid w:val="000842B7"/>
    <w:rsid w:val="000A0184"/>
    <w:rsid w:val="000A1EE3"/>
    <w:rsid w:val="000A756C"/>
    <w:rsid w:val="000A76B1"/>
    <w:rsid w:val="000B1DB4"/>
    <w:rsid w:val="000B3D72"/>
    <w:rsid w:val="000D5243"/>
    <w:rsid w:val="000D7AAF"/>
    <w:rsid w:val="000E2607"/>
    <w:rsid w:val="000E3804"/>
    <w:rsid w:val="000F7107"/>
    <w:rsid w:val="00103694"/>
    <w:rsid w:val="0011699F"/>
    <w:rsid w:val="001417F7"/>
    <w:rsid w:val="0014394C"/>
    <w:rsid w:val="00147B99"/>
    <w:rsid w:val="00147F4A"/>
    <w:rsid w:val="00156916"/>
    <w:rsid w:val="001673B2"/>
    <w:rsid w:val="001818B9"/>
    <w:rsid w:val="00192E1C"/>
    <w:rsid w:val="00197989"/>
    <w:rsid w:val="00197BEC"/>
    <w:rsid w:val="001A642D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7"/>
    <w:rsid w:val="00253090"/>
    <w:rsid w:val="00265E08"/>
    <w:rsid w:val="00287A44"/>
    <w:rsid w:val="002A6650"/>
    <w:rsid w:val="002B1DEF"/>
    <w:rsid w:val="002C0F23"/>
    <w:rsid w:val="002C445C"/>
    <w:rsid w:val="002C60E1"/>
    <w:rsid w:val="002D4D8F"/>
    <w:rsid w:val="002E4A32"/>
    <w:rsid w:val="002F7B00"/>
    <w:rsid w:val="00305709"/>
    <w:rsid w:val="003176BD"/>
    <w:rsid w:val="003205E9"/>
    <w:rsid w:val="003233B4"/>
    <w:rsid w:val="003234E3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11A1E"/>
    <w:rsid w:val="00427B5E"/>
    <w:rsid w:val="004409FE"/>
    <w:rsid w:val="0044420E"/>
    <w:rsid w:val="0044725B"/>
    <w:rsid w:val="00452D9A"/>
    <w:rsid w:val="00455FD4"/>
    <w:rsid w:val="00464F52"/>
    <w:rsid w:val="004A483F"/>
    <w:rsid w:val="004B374D"/>
    <w:rsid w:val="004C6E0A"/>
    <w:rsid w:val="004E058A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3443"/>
    <w:rsid w:val="00546339"/>
    <w:rsid w:val="00551A48"/>
    <w:rsid w:val="00567C6B"/>
    <w:rsid w:val="005717F0"/>
    <w:rsid w:val="00573866"/>
    <w:rsid w:val="00574BA9"/>
    <w:rsid w:val="0058783E"/>
    <w:rsid w:val="005936B7"/>
    <w:rsid w:val="005D4270"/>
    <w:rsid w:val="005D4B14"/>
    <w:rsid w:val="005E53FE"/>
    <w:rsid w:val="005E60CF"/>
    <w:rsid w:val="005F3823"/>
    <w:rsid w:val="0060337F"/>
    <w:rsid w:val="00605952"/>
    <w:rsid w:val="00614B32"/>
    <w:rsid w:val="00620758"/>
    <w:rsid w:val="006254C3"/>
    <w:rsid w:val="006270F1"/>
    <w:rsid w:val="006418CF"/>
    <w:rsid w:val="00641B99"/>
    <w:rsid w:val="006544F8"/>
    <w:rsid w:val="00656E5F"/>
    <w:rsid w:val="00663857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67B8"/>
    <w:rsid w:val="007033E5"/>
    <w:rsid w:val="00735FF7"/>
    <w:rsid w:val="0073753B"/>
    <w:rsid w:val="00760DFD"/>
    <w:rsid w:val="0076389C"/>
    <w:rsid w:val="00781BE5"/>
    <w:rsid w:val="007A055A"/>
    <w:rsid w:val="007A482E"/>
    <w:rsid w:val="007B21D9"/>
    <w:rsid w:val="007D328F"/>
    <w:rsid w:val="007D4063"/>
    <w:rsid w:val="007D6633"/>
    <w:rsid w:val="007E6FFB"/>
    <w:rsid w:val="00804A0D"/>
    <w:rsid w:val="00805CDF"/>
    <w:rsid w:val="0081440F"/>
    <w:rsid w:val="008202C8"/>
    <w:rsid w:val="00820358"/>
    <w:rsid w:val="008253BB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C7836"/>
    <w:rsid w:val="008D237F"/>
    <w:rsid w:val="008D6139"/>
    <w:rsid w:val="008D615E"/>
    <w:rsid w:val="008D616C"/>
    <w:rsid w:val="008E45B5"/>
    <w:rsid w:val="008F09C3"/>
    <w:rsid w:val="008F0AA1"/>
    <w:rsid w:val="008F638A"/>
    <w:rsid w:val="0090061B"/>
    <w:rsid w:val="00904443"/>
    <w:rsid w:val="0091691A"/>
    <w:rsid w:val="00936D77"/>
    <w:rsid w:val="00944F67"/>
    <w:rsid w:val="00966F29"/>
    <w:rsid w:val="00974732"/>
    <w:rsid w:val="00975144"/>
    <w:rsid w:val="009777E2"/>
    <w:rsid w:val="00991E75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27E46"/>
    <w:rsid w:val="00A34C01"/>
    <w:rsid w:val="00A46B24"/>
    <w:rsid w:val="00A557E4"/>
    <w:rsid w:val="00A733E3"/>
    <w:rsid w:val="00AB2168"/>
    <w:rsid w:val="00AB2589"/>
    <w:rsid w:val="00AB7533"/>
    <w:rsid w:val="00AC73E1"/>
    <w:rsid w:val="00AD0A06"/>
    <w:rsid w:val="00AD649E"/>
    <w:rsid w:val="00AD66FF"/>
    <w:rsid w:val="00B15EAF"/>
    <w:rsid w:val="00B16FD6"/>
    <w:rsid w:val="00B17867"/>
    <w:rsid w:val="00B25026"/>
    <w:rsid w:val="00B2601D"/>
    <w:rsid w:val="00B34E1F"/>
    <w:rsid w:val="00B4247D"/>
    <w:rsid w:val="00B4547F"/>
    <w:rsid w:val="00B66736"/>
    <w:rsid w:val="00B733D9"/>
    <w:rsid w:val="00B74220"/>
    <w:rsid w:val="00B750D4"/>
    <w:rsid w:val="00B84CEF"/>
    <w:rsid w:val="00B9327F"/>
    <w:rsid w:val="00BA2948"/>
    <w:rsid w:val="00BA5AA5"/>
    <w:rsid w:val="00BA77BD"/>
    <w:rsid w:val="00BC4C91"/>
    <w:rsid w:val="00BD0E16"/>
    <w:rsid w:val="00BD651E"/>
    <w:rsid w:val="00BE5C5B"/>
    <w:rsid w:val="00BE5CF1"/>
    <w:rsid w:val="00C04723"/>
    <w:rsid w:val="00C13304"/>
    <w:rsid w:val="00C23C2A"/>
    <w:rsid w:val="00C34826"/>
    <w:rsid w:val="00C35159"/>
    <w:rsid w:val="00C47C46"/>
    <w:rsid w:val="00C6143F"/>
    <w:rsid w:val="00C62E56"/>
    <w:rsid w:val="00C630A1"/>
    <w:rsid w:val="00C677EA"/>
    <w:rsid w:val="00C70442"/>
    <w:rsid w:val="00C74B91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9648D"/>
    <w:rsid w:val="00DA550A"/>
    <w:rsid w:val="00DC34ED"/>
    <w:rsid w:val="00DF3C31"/>
    <w:rsid w:val="00DF50ED"/>
    <w:rsid w:val="00E04198"/>
    <w:rsid w:val="00E07B87"/>
    <w:rsid w:val="00E26F44"/>
    <w:rsid w:val="00E32DD0"/>
    <w:rsid w:val="00E436FC"/>
    <w:rsid w:val="00E651A1"/>
    <w:rsid w:val="00E834B6"/>
    <w:rsid w:val="00E9352F"/>
    <w:rsid w:val="00E93690"/>
    <w:rsid w:val="00E969BA"/>
    <w:rsid w:val="00E9784E"/>
    <w:rsid w:val="00EB03CA"/>
    <w:rsid w:val="00EC34EB"/>
    <w:rsid w:val="00ED5ED3"/>
    <w:rsid w:val="00EE201B"/>
    <w:rsid w:val="00EF03BC"/>
    <w:rsid w:val="00F02F8F"/>
    <w:rsid w:val="00F045D4"/>
    <w:rsid w:val="00F32102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C758B"/>
    <w:rsid w:val="00FC7BE2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1C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9B11-BB4C-4434-B0B6-C6EF3D59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2018-12-17T01:43:00Z</cp:lastPrinted>
  <dcterms:created xsi:type="dcterms:W3CDTF">2018-12-13T06:15:00Z</dcterms:created>
  <dcterms:modified xsi:type="dcterms:W3CDTF">2018-12-17T01:47:00Z</dcterms:modified>
</cp:coreProperties>
</file>