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3D45" w14:textId="026876A7" w:rsidR="00FD427C" w:rsidRPr="00E173D4" w:rsidRDefault="003F18C0" w:rsidP="00FD427C">
      <w:pPr>
        <w:spacing w:after="0" w:line="240" w:lineRule="auto"/>
        <w:rPr>
          <w:rFonts w:ascii="맑은 고딕" w:eastAsia="맑은 고딕" w:hAnsi="맑은 고딕" w:cs="Times New Roman"/>
          <w:b/>
          <w:bCs/>
          <w:color w:val="0070C0"/>
          <w:sz w:val="35"/>
          <w:szCs w:val="35"/>
        </w:rPr>
      </w:pPr>
      <w:r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>한</w:t>
      </w:r>
      <w:r w:rsidR="00AC376C"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>미</w:t>
      </w:r>
      <w:r w:rsidR="006C1EF3"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 xml:space="preserve"> </w:t>
      </w:r>
      <w:r w:rsidR="00974E18"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  <w:u w:val="single"/>
        </w:rPr>
        <w:t>이중</w:t>
      </w:r>
      <w:r w:rsidR="00232D3E"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  <w:u w:val="single"/>
        </w:rPr>
        <w:t>저해</w:t>
      </w:r>
      <w:r w:rsidR="00974E18"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  <w:u w:val="single"/>
        </w:rPr>
        <w:t xml:space="preserve"> 기전 차세대 항암신약</w:t>
      </w:r>
      <w:r w:rsidR="006C1EF3"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  <w:u w:val="single"/>
        </w:rPr>
        <w:t>,</w:t>
      </w:r>
      <w:r w:rsidR="00974E18"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 xml:space="preserve"> </w:t>
      </w:r>
      <w:r w:rsidR="00974E18" w:rsidRPr="00E173D4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</w:rPr>
        <w:t>안전성·항종양</w:t>
      </w:r>
      <w:r w:rsidR="00232D3E" w:rsidRPr="00E173D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 xml:space="preserve"> 활성</w:t>
      </w:r>
      <w:r w:rsidR="00974E18" w:rsidRPr="00E173D4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</w:rPr>
        <w:t xml:space="preserve"> 확인</w:t>
      </w:r>
    </w:p>
    <w:p w14:paraId="21A23C60" w14:textId="28D3C3C3" w:rsidR="006236F5" w:rsidRPr="00E209B5" w:rsidRDefault="006236F5" w:rsidP="00F135A8">
      <w:pPr>
        <w:spacing w:after="0" w:line="180" w:lineRule="auto"/>
        <w:ind w:firstLineChars="300" w:firstLine="600"/>
        <w:rPr>
          <w:rFonts w:ascii="맑은 고딕" w:eastAsia="맑은 고딕" w:hAnsi="맑은 고딕" w:cs="Times New Roman"/>
          <w:b/>
          <w:bCs/>
          <w:color w:val="0070C0"/>
          <w:szCs w:val="20"/>
        </w:rPr>
      </w:pPr>
      <w:r w:rsidRPr="00E209B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&lt;</w:t>
      </w:r>
      <w:r w:rsidR="00974E18" w:rsidRPr="00974E18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표적항암</w:t>
      </w:r>
      <w:r w:rsidR="00974E18" w:rsidRPr="00974E18">
        <w:rPr>
          <w:rFonts w:ascii="맑은 고딕" w:eastAsia="맑은 고딕" w:hAnsi="맑은 고딕" w:cs="Times New Roman"/>
          <w:b/>
          <w:bCs/>
          <w:color w:val="0070C0"/>
          <w:szCs w:val="20"/>
        </w:rPr>
        <w:t xml:space="preserve"> 혁신신약 EZH1/2 이중저해제</w:t>
      </w:r>
      <w:r w:rsidR="00974E18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 xml:space="preserve"> </w:t>
      </w:r>
      <w:r w:rsidR="00974E18" w:rsidRPr="00974E18">
        <w:rPr>
          <w:rFonts w:ascii="맑은 고딕" w:eastAsia="맑은 고딕" w:hAnsi="맑은 고딕" w:cs="Times New Roman"/>
          <w:b/>
          <w:bCs/>
          <w:color w:val="0070C0"/>
          <w:szCs w:val="20"/>
        </w:rPr>
        <w:t>HM97662</w:t>
      </w:r>
      <w:r w:rsidRPr="00E209B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&gt;</w:t>
      </w:r>
    </w:p>
    <w:p w14:paraId="4AE837B9" w14:textId="0807C38F" w:rsidR="00FD427C" w:rsidRPr="006236F5" w:rsidRDefault="00FD427C" w:rsidP="00FD427C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448AA6B6" w14:textId="77777777" w:rsidR="00E309AE" w:rsidRPr="00926449" w:rsidRDefault="00E309AE" w:rsidP="00FD427C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2C76F8E7" w14:textId="7B41C1A8" w:rsidR="00BD58DE" w:rsidRDefault="00BD58DE" w:rsidP="00FD427C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BD58DE">
        <w:rPr>
          <w:rFonts w:ascii="맑은 고딕" w:eastAsia="맑은 고딕" w:hAnsi="맑은 고딕" w:cs="Times New Roman" w:hint="eastAsia"/>
          <w:b/>
          <w:sz w:val="24"/>
        </w:rPr>
        <w:t>한미약품</w:t>
      </w:r>
      <w:r w:rsidRPr="00BD58DE">
        <w:rPr>
          <w:rFonts w:ascii="맑은 고딕" w:eastAsia="맑은 고딕" w:hAnsi="맑은 고딕" w:cs="Times New Roman"/>
          <w:b/>
          <w:sz w:val="24"/>
        </w:rPr>
        <w:t>, 독일 베를린서 열린 ‘유럽종양학회’서 임상 1상 결과 발표</w:t>
      </w:r>
    </w:p>
    <w:p w14:paraId="0FE9CF90" w14:textId="4EA0658A" w:rsidR="005E5203" w:rsidRPr="008E50A0" w:rsidRDefault="00BB22C2" w:rsidP="00FD427C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64CE1418" wp14:editId="7A643C57">
            <wp:simplePos x="0" y="0"/>
            <wp:positionH relativeFrom="margin">
              <wp:align>left</wp:align>
            </wp:positionH>
            <wp:positionV relativeFrom="paragraph">
              <wp:posOffset>271852</wp:posOffset>
            </wp:positionV>
            <wp:extent cx="5731510" cy="3820795"/>
            <wp:effectExtent l="0" t="0" r="2540" b="8255"/>
            <wp:wrapTopAndBottom/>
            <wp:docPr id="816195269" name="그림 2" descr="의류, 텍스트, 사람, 인간의 얼굴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95269" name="그림 2" descr="의류, 텍스트, 사람, 인간의 얼굴이(가) 표시된 사진&#10;&#10;AI 생성 콘텐츠는 정확하지 않을 수 있습니다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753" w:rsidRPr="006D4753">
        <w:rPr>
          <w:rFonts w:ascii="맑은 고딕" w:eastAsia="맑은 고딕" w:hAnsi="맑은 고딕" w:cs="Times New Roman" w:hint="eastAsia"/>
          <w:b/>
          <w:sz w:val="24"/>
        </w:rPr>
        <w:t>일부</w:t>
      </w:r>
      <w:r w:rsidR="006D4753" w:rsidRPr="006D4753">
        <w:rPr>
          <w:rFonts w:ascii="맑은 고딕" w:eastAsia="맑은 고딕" w:hAnsi="맑은 고딕" w:cs="Times New Roman"/>
          <w:b/>
          <w:sz w:val="24"/>
        </w:rPr>
        <w:t xml:space="preserve"> 환자서 부분관해 및 장기 안정병변 관찰…</w:t>
      </w:r>
      <w:r w:rsidR="006D4753">
        <w:rPr>
          <w:rFonts w:ascii="맑은 고딕" w:eastAsia="맑은 고딕" w:hAnsi="맑은 고딕" w:cs="Times New Roman" w:hint="eastAsia"/>
          <w:b/>
          <w:sz w:val="24"/>
        </w:rPr>
        <w:t xml:space="preserve">향후 임상 개발 </w:t>
      </w:r>
      <w:r w:rsidR="006C1EF3">
        <w:rPr>
          <w:rFonts w:ascii="맑은 고딕" w:eastAsia="맑은 고딕" w:hAnsi="맑은 고딕" w:cs="Times New Roman" w:hint="eastAsia"/>
          <w:b/>
          <w:sz w:val="24"/>
        </w:rPr>
        <w:t>탄력</w:t>
      </w:r>
    </w:p>
    <w:p w14:paraId="0FA9F484" w14:textId="345C2912" w:rsidR="00024DC8" w:rsidRDefault="00E700B4" w:rsidP="00FD427C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E700B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&lt;사진&gt; </w:t>
      </w:r>
      <w:r w:rsidR="00EA75A2" w:rsidRPr="00EA75A2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서울대병원</w:t>
      </w:r>
      <w:r w:rsidR="00EA75A2" w:rsidRPr="00EA75A2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혈액종양내과 김범석 교수(왼쪽)와 한미약품 ONCO임상팀 이동준 선임연구원(오른쪽)이 지난 19일(현지시각) 독일 베를린에서 열린 유럽종양학회(ESMO Congress 2025)에서 차세대 표적항암 혁신신약으로 개발 중인 HM97662의 임상 1상 연구 내용을 토대로 참석자에게 설명하고 있다.</w:t>
      </w:r>
    </w:p>
    <w:p w14:paraId="31D88BDF" w14:textId="77777777" w:rsidR="00024DC8" w:rsidRPr="0044677D" w:rsidRDefault="00024DC8" w:rsidP="00FD427C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</w:p>
    <w:p w14:paraId="45DA82F2" w14:textId="3E805DDD" w:rsidR="00983371" w:rsidRPr="00983371" w:rsidRDefault="00FD427C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(2025년 </w:t>
      </w:r>
      <w:r w:rsidR="00260DD1">
        <w:rPr>
          <w:rFonts w:ascii="맑은 고딕" w:eastAsia="맑은 고딕" w:hAnsi="맑은 고딕" w:cs="Times New Roman" w:hint="eastAsia"/>
          <w:i/>
          <w:iCs/>
          <w:sz w:val="22"/>
        </w:rPr>
        <w:t>10</w:t>
      </w: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월 </w:t>
      </w:r>
      <w:r w:rsidR="00FE34B1">
        <w:rPr>
          <w:rFonts w:ascii="맑은 고딕" w:eastAsia="맑은 고딕" w:hAnsi="맑은 고딕" w:cs="Times New Roman" w:hint="eastAsia"/>
          <w:i/>
          <w:iCs/>
          <w:sz w:val="22"/>
        </w:rPr>
        <w:t>22</w:t>
      </w:r>
      <w:r>
        <w:rPr>
          <w:rFonts w:ascii="맑은 고딕" w:eastAsia="맑은 고딕" w:hAnsi="맑은 고딕" w:cs="Times New Roman" w:hint="eastAsia"/>
          <w:i/>
          <w:iCs/>
          <w:sz w:val="22"/>
        </w:rPr>
        <w:t>일</w:t>
      </w: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>)</w:t>
      </w:r>
      <w:r w:rsidR="00F8286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83371" w:rsidRPr="00983371">
        <w:rPr>
          <w:rFonts w:ascii="맑은 고딕" w:eastAsia="맑은 고딕" w:hAnsi="맑은 고딕" w:cs="Times New Roman" w:hint="eastAsia"/>
          <w:sz w:val="22"/>
        </w:rPr>
        <w:t>한미약품이</w:t>
      </w:r>
      <w:r w:rsidR="00983371" w:rsidRPr="00983371">
        <w:rPr>
          <w:rFonts w:ascii="맑은 고딕" w:eastAsia="맑은 고딕" w:hAnsi="맑은 고딕" w:cs="Times New Roman"/>
          <w:sz w:val="22"/>
        </w:rPr>
        <w:t xml:space="preserve"> 차세대 표적항암 혁신신약 ‘EZH1/2 이중저해제(HM97662)’의 임상 1상 시험에서 </w:t>
      </w:r>
      <w:r w:rsidR="00232D3E">
        <w:rPr>
          <w:rFonts w:ascii="맑은 고딕" w:eastAsia="맑은 고딕" w:hAnsi="맑은 고딕" w:cs="Times New Roman" w:hint="eastAsia"/>
          <w:sz w:val="22"/>
        </w:rPr>
        <w:t xml:space="preserve">초기 </w:t>
      </w:r>
      <w:r w:rsidR="00983371" w:rsidRPr="00983371">
        <w:rPr>
          <w:rFonts w:ascii="맑은 고딕" w:eastAsia="맑은 고딕" w:hAnsi="맑은 고딕" w:cs="Times New Roman"/>
          <w:sz w:val="22"/>
        </w:rPr>
        <w:t>안전성 프로파일과 항종양 활성을 확인하며 글로벌 임상 개발에</w:t>
      </w:r>
      <w:r w:rsidR="00061E92">
        <w:rPr>
          <w:rFonts w:ascii="맑은 고딕" w:eastAsia="맑은 고딕" w:hAnsi="맑은 고딕" w:cs="Times New Roman" w:hint="eastAsia"/>
          <w:sz w:val="22"/>
        </w:rPr>
        <w:t>서</w:t>
      </w:r>
      <w:r w:rsidR="00983371" w:rsidRPr="00983371">
        <w:rPr>
          <w:rFonts w:ascii="맑은 고딕" w:eastAsia="맑은 고딕" w:hAnsi="맑은 고딕" w:cs="Times New Roman"/>
          <w:sz w:val="22"/>
        </w:rPr>
        <w:t xml:space="preserve"> 고무적인 </w:t>
      </w:r>
      <w:r w:rsidR="00E45F0A">
        <w:rPr>
          <w:rFonts w:ascii="맑은 고딕" w:eastAsia="맑은 고딕" w:hAnsi="맑은 고딕" w:cs="Times New Roman" w:hint="eastAsia"/>
          <w:sz w:val="22"/>
        </w:rPr>
        <w:t>결과를 도출했다.</w:t>
      </w:r>
    </w:p>
    <w:p w14:paraId="6ADE63AA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0A26438" w14:textId="0E4BD570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 w:hint="eastAsia"/>
          <w:sz w:val="22"/>
        </w:rPr>
        <w:t>한미사이언스</w:t>
      </w:r>
      <w:r w:rsidRPr="00983371">
        <w:rPr>
          <w:rFonts w:ascii="맑은 고딕" w:eastAsia="맑은 고딕" w:hAnsi="맑은 고딕" w:cs="Times New Roman"/>
          <w:sz w:val="22"/>
        </w:rPr>
        <w:t xml:space="preserve"> 핵심 사업회사 </w:t>
      </w:r>
      <w:r w:rsidRPr="00983371">
        <w:rPr>
          <w:rFonts w:ascii="맑은 고딕" w:eastAsia="맑은 고딕" w:hAnsi="맑은 고딕" w:cs="Times New Roman" w:hint="eastAsia"/>
          <w:sz w:val="22"/>
        </w:rPr>
        <w:t>한미약품은</w:t>
      </w:r>
      <w:r w:rsidRPr="00983371">
        <w:rPr>
          <w:rFonts w:ascii="맑은 고딕" w:eastAsia="맑은 고딕" w:hAnsi="맑은 고딕" w:cs="Times New Roman"/>
          <w:sz w:val="22"/>
        </w:rPr>
        <w:t xml:space="preserve"> 지난 17일부터 21일까지 독일 베를린에서 열린 유럽종양학회(ESMO Congress 2025)에 참가해 HM97662에 관한 임상 1상 연구 결과를 포스터에 담아 발표했다고 </w:t>
      </w:r>
      <w:r w:rsidR="00FE34B1">
        <w:rPr>
          <w:rFonts w:ascii="맑은 고딕" w:eastAsia="맑은 고딕" w:hAnsi="맑은 고딕" w:cs="Times New Roman" w:hint="eastAsia"/>
          <w:sz w:val="22"/>
        </w:rPr>
        <w:t>22</w:t>
      </w:r>
      <w:r w:rsidRPr="00983371">
        <w:rPr>
          <w:rFonts w:ascii="맑은 고딕" w:eastAsia="맑은 고딕" w:hAnsi="맑은 고딕" w:cs="Times New Roman"/>
          <w:sz w:val="22"/>
        </w:rPr>
        <w:t>일 밝혔다.</w:t>
      </w:r>
    </w:p>
    <w:p w14:paraId="20EBB51A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D8F6A8F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/>
          <w:sz w:val="22"/>
        </w:rPr>
        <w:t>HM97662는 EZH1과 EZH2 단백질을 동시에 억제하는 ‘이중 저해 기전’을 통해 기존 EZH2 선택적 저해제 대비 우수한 항암 효능과 내성 극복 가능성을 갖춘 차세대 혁신 표적 치료제로 개발되고 있다.</w:t>
      </w:r>
    </w:p>
    <w:p w14:paraId="21EBEA3A" w14:textId="0A93E71F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 w:hint="eastAsia"/>
          <w:sz w:val="22"/>
        </w:rPr>
        <w:lastRenderedPageBreak/>
        <w:t>‘유전자</w:t>
      </w:r>
      <w:r w:rsidRPr="00983371">
        <w:rPr>
          <w:rFonts w:ascii="맑은 고딕" w:eastAsia="맑은 고딕" w:hAnsi="맑은 고딕" w:cs="Times New Roman"/>
          <w:sz w:val="22"/>
        </w:rPr>
        <w:t xml:space="preserve"> 조절 스위치’로 불리는 EZH1과 EZH2 단백질은 암 세포 성장과 분화를 조절하는 </w:t>
      </w:r>
      <w:r w:rsidR="00C94A9D">
        <w:rPr>
          <w:rFonts w:ascii="맑은 고딕" w:eastAsia="맑은 고딕" w:hAnsi="맑은 고딕" w:cs="Times New Roman" w:hint="eastAsia"/>
          <w:sz w:val="22"/>
        </w:rPr>
        <w:t>주요 인자이며</w:t>
      </w:r>
      <w:r w:rsidRPr="00983371">
        <w:rPr>
          <w:rFonts w:ascii="맑은 고딕" w:eastAsia="맑은 고딕" w:hAnsi="맑은 고딕" w:cs="Times New Roman"/>
          <w:sz w:val="22"/>
        </w:rPr>
        <w:t xml:space="preserve">, 이 두 단백질을 동시에 제어함으로써 ‘폴리콤 억제 복합체 2(Polycomb Repressive Complex 2, PRC2)’의 기능을 </w:t>
      </w:r>
      <w:r w:rsidR="00100346">
        <w:rPr>
          <w:rFonts w:ascii="맑은 고딕" w:eastAsia="맑은 고딕" w:hAnsi="맑은 고딕" w:cs="Times New Roman" w:hint="eastAsia"/>
          <w:sz w:val="22"/>
        </w:rPr>
        <w:t xml:space="preserve">보다 </w:t>
      </w:r>
      <w:r w:rsidRPr="00983371">
        <w:rPr>
          <w:rFonts w:ascii="맑은 고딕" w:eastAsia="맑은 고딕" w:hAnsi="맑은 고딕" w:cs="Times New Roman"/>
          <w:sz w:val="22"/>
        </w:rPr>
        <w:t xml:space="preserve">효과적으로 </w:t>
      </w:r>
      <w:r w:rsidR="00CA26A9" w:rsidRPr="00CA26A9">
        <w:rPr>
          <w:rFonts w:ascii="맑은 고딕" w:eastAsia="맑은 고딕" w:hAnsi="맑은 고딕" w:cs="Times New Roman" w:hint="eastAsia"/>
          <w:sz w:val="22"/>
        </w:rPr>
        <w:t>차단해</w:t>
      </w:r>
      <w:r w:rsidR="00CA26A9" w:rsidRPr="00CA26A9">
        <w:rPr>
          <w:rFonts w:ascii="맑은 고딕" w:eastAsia="맑은 고딕" w:hAnsi="맑은 고딕" w:cs="Times New Roman"/>
          <w:sz w:val="22"/>
        </w:rPr>
        <w:t xml:space="preserve"> 암세포 성장 억제 효과를 </w:t>
      </w:r>
      <w:r w:rsidR="00167302" w:rsidRPr="00167302">
        <w:rPr>
          <w:rFonts w:ascii="맑은 고딕" w:eastAsia="맑은 고딕" w:hAnsi="맑은 고딕" w:cs="Times New Roman" w:hint="eastAsia"/>
          <w:sz w:val="22"/>
        </w:rPr>
        <w:t>강화</w:t>
      </w:r>
      <w:r w:rsidR="0065379D">
        <w:rPr>
          <w:rFonts w:ascii="맑은 고딕" w:eastAsia="맑은 고딕" w:hAnsi="맑은 고딕" w:cs="Times New Roman" w:hint="eastAsia"/>
          <w:sz w:val="22"/>
        </w:rPr>
        <w:t>할 수 있</w:t>
      </w:r>
      <w:r w:rsidR="00167302" w:rsidRPr="00167302">
        <w:rPr>
          <w:rFonts w:ascii="맑은 고딕" w:eastAsia="맑은 고딕" w:hAnsi="맑은 고딕" w:cs="Times New Roman"/>
          <w:sz w:val="22"/>
        </w:rPr>
        <w:t>는 것으로 알려</w:t>
      </w:r>
      <w:r w:rsidR="009459FF">
        <w:rPr>
          <w:rFonts w:ascii="맑은 고딕" w:eastAsia="맑은 고딕" w:hAnsi="맑은 고딕" w:cs="Times New Roman" w:hint="eastAsia"/>
          <w:sz w:val="22"/>
        </w:rPr>
        <w:t>져 있</w:t>
      </w:r>
      <w:r w:rsidR="00167302" w:rsidRPr="00167302">
        <w:rPr>
          <w:rFonts w:ascii="맑은 고딕" w:eastAsia="맑은 고딕" w:hAnsi="맑은 고딕" w:cs="Times New Roman"/>
          <w:sz w:val="22"/>
        </w:rPr>
        <w:t>다</w:t>
      </w:r>
      <w:r w:rsidR="00167302">
        <w:rPr>
          <w:rFonts w:ascii="맑은 고딕" w:eastAsia="맑은 고딕" w:hAnsi="맑은 고딕" w:cs="Times New Roman" w:hint="eastAsia"/>
          <w:sz w:val="22"/>
        </w:rPr>
        <w:t>.</w:t>
      </w:r>
    </w:p>
    <w:p w14:paraId="0FAA7331" w14:textId="77777777" w:rsidR="00CD4897" w:rsidRDefault="00CD4897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2857049" w14:textId="1FDA2AD8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 w:hint="eastAsia"/>
          <w:sz w:val="22"/>
        </w:rPr>
        <w:t>실제로</w:t>
      </w:r>
      <w:r w:rsidRPr="00983371">
        <w:rPr>
          <w:rFonts w:ascii="맑은 고딕" w:eastAsia="맑은 고딕" w:hAnsi="맑은 고딕" w:cs="Times New Roman"/>
          <w:sz w:val="22"/>
        </w:rPr>
        <w:t xml:space="preserve"> EZH2만 선택적으로 저해할 경우 EZH1이 상보적으로 활성화돼 약물 내성에 관여할 가능성이 제시된 바 있으며, 이에 따라 EZH2와 EZH1을 동시에 억제하는 이중저해 방식이 보다 유망한 치료 전략으로 주목받고 있다.</w:t>
      </w:r>
    </w:p>
    <w:p w14:paraId="043189B9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0ACB91D" w14:textId="2E692842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 w:hint="eastAsia"/>
          <w:sz w:val="22"/>
        </w:rPr>
        <w:t>이번</w:t>
      </w:r>
      <w:r w:rsidRPr="00983371">
        <w:rPr>
          <w:rFonts w:ascii="맑은 고딕" w:eastAsia="맑은 고딕" w:hAnsi="맑은 고딕" w:cs="Times New Roman"/>
          <w:sz w:val="22"/>
        </w:rPr>
        <w:t xml:space="preserve"> 학회에서 한미약품은 HM97662의 임상 1상 시험에서 진행성 또는 전이성 고형암 </w:t>
      </w:r>
      <w:r w:rsidR="00063F21" w:rsidRPr="00063F21">
        <w:rPr>
          <w:rFonts w:ascii="맑은 고딕" w:eastAsia="맑은 고딕" w:hAnsi="맑은 고딕" w:cs="Times New Roman" w:hint="eastAsia"/>
          <w:sz w:val="22"/>
        </w:rPr>
        <w:t>환자를</w:t>
      </w:r>
      <w:r w:rsidR="00063F21" w:rsidRPr="00063F21">
        <w:rPr>
          <w:rFonts w:ascii="맑은 고딕" w:eastAsia="맑은 고딕" w:hAnsi="맑은 고딕" w:cs="Times New Roman"/>
          <w:sz w:val="22"/>
        </w:rPr>
        <w:t xml:space="preserve"> 대상으로 안전성, 내약성 및 약동학 특성을 평가한 결과를 발표했으며, 일부 환자에서 초기 항종양 활성이 관찰</w:t>
      </w:r>
      <w:r w:rsidR="00063F21">
        <w:rPr>
          <w:rFonts w:ascii="맑은 고딕" w:eastAsia="맑은 고딕" w:hAnsi="맑은 고딕" w:cs="Times New Roman" w:hint="eastAsia"/>
          <w:sz w:val="22"/>
        </w:rPr>
        <w:t xml:space="preserve">됐다. </w:t>
      </w:r>
      <w:r w:rsidRPr="00983371">
        <w:rPr>
          <w:rFonts w:ascii="맑은 고딕" w:eastAsia="맑은 고딕" w:hAnsi="맑은 고딕" w:cs="Times New Roman" w:hint="eastAsia"/>
          <w:sz w:val="22"/>
        </w:rPr>
        <w:t>임상</w:t>
      </w:r>
      <w:r w:rsidRPr="00983371">
        <w:rPr>
          <w:rFonts w:ascii="맑은 고딕" w:eastAsia="맑은 고딕" w:hAnsi="맑은 고딕" w:cs="Times New Roman"/>
          <w:sz w:val="22"/>
        </w:rPr>
        <w:t xml:space="preserve"> 1상 시험에는 총 28명의 환자가 참여했으며, 50~350mg 범위의 7개 용량군으로 하루 1회씩 투여를 받았다. 대부분의 환자는 4차 이상의 표준 치료를 경험했으며, 대안 치료제가 제한된 고위험군이었다.</w:t>
      </w:r>
    </w:p>
    <w:p w14:paraId="5D466E31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1FE33C7" w14:textId="51902DC5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/>
          <w:sz w:val="22"/>
        </w:rPr>
        <w:t xml:space="preserve">HM97662는 치료 중단 또는 사망을 초래하는 중대한 독성 없이 관리 가능한 안전성 프로파일을 나타냈으며, 일부 환자에서는 </w:t>
      </w:r>
      <w:r w:rsidR="00061E92">
        <w:rPr>
          <w:rFonts w:ascii="맑은 고딕" w:eastAsia="맑은 고딕" w:hAnsi="맑은 고딕" w:cs="Times New Roman"/>
          <w:sz w:val="22"/>
        </w:rPr>
        <w:t>‘</w:t>
      </w:r>
      <w:r w:rsidRPr="00983371">
        <w:rPr>
          <w:rFonts w:ascii="맑은 고딕" w:eastAsia="맑은 고딕" w:hAnsi="맑은 고딕" w:cs="Times New Roman"/>
          <w:sz w:val="22"/>
        </w:rPr>
        <w:t>부분관해(Partial Respons</w:t>
      </w:r>
      <w:r w:rsidR="008165C0">
        <w:rPr>
          <w:rFonts w:ascii="맑은 고딕" w:eastAsia="맑은 고딕" w:hAnsi="맑은 고딕" w:cs="Times New Roman" w:hint="eastAsia"/>
          <w:sz w:val="22"/>
        </w:rPr>
        <w:t>e</w:t>
      </w:r>
      <w:r w:rsidRPr="00983371">
        <w:rPr>
          <w:rFonts w:ascii="맑은 고딕" w:eastAsia="맑은 고딕" w:hAnsi="맑은 고딕" w:cs="Times New Roman"/>
          <w:sz w:val="22"/>
        </w:rPr>
        <w:t>, PR)</w:t>
      </w:r>
      <w:r w:rsidR="00061E92">
        <w:rPr>
          <w:rFonts w:ascii="맑은 고딕" w:eastAsia="맑은 고딕" w:hAnsi="맑은 고딕" w:cs="Times New Roman"/>
          <w:sz w:val="22"/>
        </w:rPr>
        <w:t>’</w:t>
      </w:r>
      <w:r w:rsidRPr="00983371">
        <w:rPr>
          <w:rFonts w:ascii="맑은 고딕" w:eastAsia="맑은 고딕" w:hAnsi="맑은 고딕" w:cs="Times New Roman"/>
          <w:sz w:val="22"/>
        </w:rPr>
        <w:t xml:space="preserve">와 </w:t>
      </w:r>
      <w:r w:rsidR="00061E92">
        <w:rPr>
          <w:rFonts w:ascii="맑은 고딕" w:eastAsia="맑은 고딕" w:hAnsi="맑은 고딕" w:cs="Times New Roman"/>
          <w:sz w:val="22"/>
        </w:rPr>
        <w:t>‘</w:t>
      </w:r>
      <w:r w:rsidRPr="00983371">
        <w:rPr>
          <w:rFonts w:ascii="맑은 고딕" w:eastAsia="맑은 고딕" w:hAnsi="맑은 고딕" w:cs="Times New Roman"/>
          <w:sz w:val="22"/>
        </w:rPr>
        <w:t>장기 안정병변(Stable Disease, SD)</w:t>
      </w:r>
      <w:r w:rsidR="00061E92">
        <w:rPr>
          <w:rFonts w:ascii="맑은 고딕" w:eastAsia="맑은 고딕" w:hAnsi="맑은 고딕" w:cs="Times New Roman"/>
          <w:sz w:val="22"/>
        </w:rPr>
        <w:t>’</w:t>
      </w:r>
      <w:r w:rsidRPr="00983371">
        <w:rPr>
          <w:rFonts w:ascii="맑은 고딕" w:eastAsia="맑은 고딕" w:hAnsi="맑은 고딕" w:cs="Times New Roman"/>
          <w:sz w:val="22"/>
        </w:rPr>
        <w:t>이 관찰됐다.</w:t>
      </w:r>
    </w:p>
    <w:p w14:paraId="40153B4D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990C2EE" w14:textId="5B017115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 w:hint="eastAsia"/>
          <w:sz w:val="22"/>
        </w:rPr>
        <w:t>항암</w:t>
      </w:r>
      <w:r w:rsidRPr="00983371">
        <w:rPr>
          <w:rFonts w:ascii="맑은 고딕" w:eastAsia="맑은 고딕" w:hAnsi="맑은 고딕" w:cs="Times New Roman"/>
          <w:sz w:val="22"/>
        </w:rPr>
        <w:t xml:space="preserve"> 활성이 확인된 사례로는 SMARCA4 결손 자궁육종 환자(300mg 투여)에서 RECIST v1.1 기준 부분관해(-39%)가 </w:t>
      </w:r>
      <w:r w:rsidR="00E32A98">
        <w:rPr>
          <w:rFonts w:ascii="맑은 고딕" w:eastAsia="맑은 고딕" w:hAnsi="맑은 고딕" w:cs="Times New Roman" w:hint="eastAsia"/>
          <w:sz w:val="22"/>
        </w:rPr>
        <w:t>보고</w:t>
      </w:r>
      <w:r w:rsidR="00061E92">
        <w:rPr>
          <w:rFonts w:ascii="맑은 고딕" w:eastAsia="맑은 고딕" w:hAnsi="맑은 고딕" w:cs="Times New Roman" w:hint="eastAsia"/>
          <w:sz w:val="22"/>
        </w:rPr>
        <w:t>됐</w:t>
      </w:r>
      <w:r w:rsidRPr="00983371">
        <w:rPr>
          <w:rFonts w:ascii="맑은 고딕" w:eastAsia="맑은 고딕" w:hAnsi="맑은 고딕" w:cs="Times New Roman"/>
          <w:sz w:val="22"/>
        </w:rPr>
        <w:t xml:space="preserve">으며, 난소암 환자(200mg 투여)에서는 15개월 이상 유지되는 안정병변과 최대 26%의 종양 감소가 </w:t>
      </w:r>
      <w:r w:rsidR="00E32A98">
        <w:rPr>
          <w:rFonts w:ascii="맑은 고딕" w:eastAsia="맑은 고딕" w:hAnsi="맑은 고딕" w:cs="Times New Roman" w:hint="eastAsia"/>
          <w:sz w:val="22"/>
        </w:rPr>
        <w:t>관찰</w:t>
      </w:r>
      <w:r w:rsidRPr="00983371">
        <w:rPr>
          <w:rFonts w:ascii="맑은 고딕" w:eastAsia="맑은 고딕" w:hAnsi="맑은 고딕" w:cs="Times New Roman"/>
          <w:sz w:val="22"/>
        </w:rPr>
        <w:t>됐다.</w:t>
      </w:r>
    </w:p>
    <w:p w14:paraId="70F16EAC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92FC048" w14:textId="6E1E1A28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/>
          <w:sz w:val="22"/>
        </w:rPr>
        <w:t xml:space="preserve">HM97662의 임상 1상 책임 연구자 서울대병원 혈액종양내과 김범석 교수는 </w:t>
      </w:r>
      <w:r w:rsidR="00E32A98">
        <w:rPr>
          <w:rFonts w:ascii="맑은 고딕" w:eastAsia="맑은 고딕" w:hAnsi="맑은 고딕" w:cs="Times New Roman"/>
          <w:sz w:val="22"/>
        </w:rPr>
        <w:t>“</w:t>
      </w:r>
      <w:r w:rsidRPr="00983371">
        <w:rPr>
          <w:rFonts w:ascii="맑은 고딕" w:eastAsia="맑은 고딕" w:hAnsi="맑은 고딕" w:cs="Times New Roman"/>
          <w:sz w:val="22"/>
        </w:rPr>
        <w:t>진행성 또는 전이성 고형암 환자에서 긍정적인 항종양 효과</w:t>
      </w:r>
      <w:r w:rsidR="00E32A98">
        <w:rPr>
          <w:rFonts w:ascii="맑은 고딕" w:eastAsia="맑은 고딕" w:hAnsi="맑은 고딕" w:cs="Times New Roman" w:hint="eastAsia"/>
          <w:sz w:val="22"/>
        </w:rPr>
        <w:t>가</w:t>
      </w:r>
      <w:r w:rsidRPr="00983371">
        <w:rPr>
          <w:rFonts w:ascii="맑은 고딕" w:eastAsia="맑은 고딕" w:hAnsi="맑은 고딕" w:cs="Times New Roman"/>
          <w:sz w:val="22"/>
        </w:rPr>
        <w:t xml:space="preserve"> 관찰된 데다, 일부 환자에</w:t>
      </w:r>
      <w:r w:rsidR="00975EB4">
        <w:rPr>
          <w:rFonts w:ascii="맑은 고딕" w:eastAsia="맑은 고딕" w:hAnsi="맑은 고딕" w:cs="Times New Roman" w:hint="eastAsia"/>
          <w:sz w:val="22"/>
        </w:rPr>
        <w:t>서는</w:t>
      </w:r>
      <w:r w:rsidRPr="00983371">
        <w:rPr>
          <w:rFonts w:ascii="맑은 고딕" w:eastAsia="맑은 고딕" w:hAnsi="맑은 고딕" w:cs="Times New Roman"/>
          <w:sz w:val="22"/>
        </w:rPr>
        <w:t xml:space="preserve"> 부분관해가 나타나고 장기간 안정병변을 유지하며 </w:t>
      </w:r>
      <w:r w:rsidR="00975EB4">
        <w:rPr>
          <w:rFonts w:ascii="맑은 고딕" w:eastAsia="맑은 고딕" w:hAnsi="맑은 고딕" w:cs="Times New Roman" w:hint="eastAsia"/>
          <w:sz w:val="22"/>
        </w:rPr>
        <w:t xml:space="preserve">항암 </w:t>
      </w:r>
      <w:r w:rsidRPr="00983371">
        <w:rPr>
          <w:rFonts w:ascii="맑은 고딕" w:eastAsia="맑은 고딕" w:hAnsi="맑은 고딕" w:cs="Times New Roman"/>
          <w:sz w:val="22"/>
        </w:rPr>
        <w:t>치료를 지속한 점이 주목할 만하다</w:t>
      </w:r>
      <w:r w:rsidR="00E32A98">
        <w:rPr>
          <w:rFonts w:ascii="맑은 고딕" w:eastAsia="맑은 고딕" w:hAnsi="맑은 고딕" w:cs="Times New Roman"/>
          <w:sz w:val="22"/>
        </w:rPr>
        <w:t>”</w:t>
      </w:r>
      <w:r w:rsidRPr="00983371">
        <w:rPr>
          <w:rFonts w:ascii="맑은 고딕" w:eastAsia="맑은 고딕" w:hAnsi="맑은 고딕" w:cs="Times New Roman"/>
          <w:sz w:val="22"/>
        </w:rPr>
        <w:t>며 “앞으로의 후속 임상 연구를 통해 다양한 암종에서 효과적 치료 옵션으로 자리잡기를 기대한다”고 말했다.</w:t>
      </w:r>
    </w:p>
    <w:p w14:paraId="37F0777A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F245DC3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/>
          <w:sz w:val="22"/>
        </w:rPr>
        <w:t>HM97662는 현재 한국과 호주에서 진행성 또는 전이성 고형암 환자를 대상으로 단일 제제 투여를 통한 안전성과 내약성을 평가하는 글로벌 임상 1상 시험이 순조롭게 진행되고 있다. 한미약품은 각 암종의 생물학적 특성과 분자 변이 프로파일을 반영한 맞춤형 병용 전략 설계도 병행하며 임상적 근거를 점진적으로 확립해 나갈 계획이다.</w:t>
      </w:r>
    </w:p>
    <w:p w14:paraId="512DBE88" w14:textId="77777777" w:rsidR="00983371" w:rsidRPr="00983371" w:rsidRDefault="00983371" w:rsidP="0098337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067FBA8" w14:textId="0FCB9CFB" w:rsidR="009C5536" w:rsidRDefault="00983371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83371">
        <w:rPr>
          <w:rFonts w:ascii="맑은 고딕" w:eastAsia="맑은 고딕" w:hAnsi="맑은 고딕" w:cs="Times New Roman" w:hint="eastAsia"/>
          <w:sz w:val="22"/>
        </w:rPr>
        <w:t>한미약품</w:t>
      </w:r>
      <w:r w:rsidRPr="00983371">
        <w:rPr>
          <w:rFonts w:ascii="맑은 고딕" w:eastAsia="맑은 고딕" w:hAnsi="맑은 고딕" w:cs="Times New Roman"/>
          <w:sz w:val="22"/>
        </w:rPr>
        <w:t xml:space="preserve"> ONCO임상팀 노영수 이사는 </w:t>
      </w:r>
      <w:r>
        <w:rPr>
          <w:rFonts w:ascii="맑은 고딕" w:eastAsia="맑은 고딕" w:hAnsi="맑은 고딕" w:cs="Times New Roman"/>
          <w:sz w:val="22"/>
        </w:rPr>
        <w:t>“</w:t>
      </w:r>
      <w:r w:rsidRPr="00983371">
        <w:rPr>
          <w:rFonts w:ascii="맑은 고딕" w:eastAsia="맑은 고딕" w:hAnsi="맑은 고딕" w:cs="Times New Roman"/>
          <w:sz w:val="22"/>
        </w:rPr>
        <w:t>HM97662의 임상 1상 결과는 비임상 연구를 통해 입증된 EZH1/2 이중 억제 전략이 실제 임상 치료에서도 항종양 활성을 나타낼 수 있음을 시사한다는 점에서 큰 의미가 있다</w:t>
      </w:r>
      <w:r>
        <w:rPr>
          <w:rFonts w:ascii="맑은 고딕" w:eastAsia="맑은 고딕" w:hAnsi="맑은 고딕" w:cs="Times New Roman"/>
          <w:sz w:val="22"/>
        </w:rPr>
        <w:t>”</w:t>
      </w:r>
      <w:r w:rsidRPr="00983371">
        <w:rPr>
          <w:rFonts w:ascii="맑은 고딕" w:eastAsia="맑은 고딕" w:hAnsi="맑은 고딕" w:cs="Times New Roman"/>
          <w:sz w:val="22"/>
        </w:rPr>
        <w:t>며 “향후 다양한 암종으로 적응증을 확장하며 새로운 항암 치료 패러다임을 제시할 수 있을 것으로 기대한다”고 말했다.</w:t>
      </w:r>
      <w:r w:rsidR="00BB22C2">
        <w:rPr>
          <w:rFonts w:ascii="맑은 고딕" w:eastAsia="맑은 고딕" w:hAnsi="맑은 고딕" w:cs="Times New Roman" w:hint="eastAsia"/>
          <w:sz w:val="22"/>
        </w:rPr>
        <w:t xml:space="preserve">  </w:t>
      </w:r>
      <w:r w:rsidR="00B96CB9" w:rsidRPr="00B96CB9">
        <w:rPr>
          <w:rFonts w:ascii="맑은 고딕" w:eastAsia="맑은 고딕" w:hAnsi="맑은 고딕" w:cs="Times New Roman" w:hint="eastAsia"/>
          <w:b/>
          <w:bCs/>
          <w:sz w:val="22"/>
        </w:rPr>
        <w:t>&lt;끝&gt;</w:t>
      </w:r>
    </w:p>
    <w:p w14:paraId="4937F3F4" w14:textId="77777777" w:rsidR="00B96CB9" w:rsidRPr="00FA3EF6" w:rsidRDefault="00B96CB9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96D90FD" w14:textId="4C001F26" w:rsidR="00AB6186" w:rsidRPr="00FD427C" w:rsidRDefault="00FD427C" w:rsidP="00AB6186">
      <w:pPr>
        <w:spacing w:after="0" w:line="240" w:lineRule="auto"/>
        <w:jc w:val="left"/>
        <w:rPr>
          <w:rFonts w:ascii="맑은 고딕" w:eastAsia="맑은 고딕" w:hAnsi="맑은 고딕" w:cs="Times New Roman"/>
          <w:sz w:val="22"/>
        </w:rPr>
      </w:pPr>
      <w:r w:rsidRPr="00DD39FE">
        <w:rPr>
          <w:rFonts w:asciiTheme="majorHAnsi" w:eastAsiaTheme="majorHAnsi" w:hAnsiTheme="majorHAnsi" w:cs="Times New Roman" w:hint="eastAsia"/>
          <w:bCs/>
          <w:spacing w:val="-6"/>
          <w:sz w:val="22"/>
        </w:rPr>
        <w:t>■</w:t>
      </w:r>
      <w:r w:rsidRPr="00DD39FE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248190" wp14:editId="468B63C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256923342" name="직선 연결선 256923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308B6B1A" id="직선 연결선 25692334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" strokecolor="red" strokeweight=".5pt">
                <v:stroke dashstyle="dash"/>
                <w10:wrap anchorx="margin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문의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: 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 과장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(02</w: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 xml:space="preserve"> 410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0429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/ </w:t>
      </w:r>
      <w:r w:rsidRPr="00CF3742">
        <w:rPr>
          <w:rFonts w:asciiTheme="majorHAnsi" w:eastAsiaTheme="majorHAnsi" w:hAnsiTheme="majorHAnsi" w:cs="Times New Roman" w:hint="eastAsia"/>
          <w:bCs/>
          <w:spacing w:val="-6"/>
          <w:sz w:val="22"/>
        </w:rPr>
        <w:t>김예지</w:t>
      </w:r>
      <w:r w:rsidRPr="00CF3742">
        <w:rPr>
          <w:rFonts w:asciiTheme="majorHAnsi" w:eastAsiaTheme="majorHAnsi" w:hAnsiTheme="majorHAnsi" w:cs="Times New Roman"/>
          <w:bCs/>
          <w:spacing w:val="-6"/>
          <w:sz w:val="22"/>
        </w:rPr>
        <w:t xml:space="preserve"> 대리 (02 410 0411)</w:t>
      </w:r>
    </w:p>
    <w:sectPr w:rsidR="00AB6186" w:rsidRPr="00FD427C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33D8A" w14:textId="77777777" w:rsidR="005E35CE" w:rsidRDefault="005E35CE" w:rsidP="00E32DD0">
      <w:pPr>
        <w:spacing w:after="0" w:line="240" w:lineRule="auto"/>
      </w:pPr>
      <w:r>
        <w:separator/>
      </w:r>
    </w:p>
  </w:endnote>
  <w:endnote w:type="continuationSeparator" w:id="0">
    <w:p w14:paraId="270EC46C" w14:textId="77777777" w:rsidR="005E35CE" w:rsidRDefault="005E35CE" w:rsidP="00E32DD0">
      <w:pPr>
        <w:spacing w:after="0" w:line="240" w:lineRule="auto"/>
      </w:pPr>
      <w:r>
        <w:continuationSeparator/>
      </w:r>
    </w:p>
  </w:endnote>
  <w:endnote w:type="continuationNotice" w:id="1">
    <w:p w14:paraId="0EF36DF6" w14:textId="77777777" w:rsidR="005E35CE" w:rsidRDefault="005E35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34DCE" w14:textId="77777777" w:rsidR="005E35CE" w:rsidRDefault="005E35CE" w:rsidP="00E32DD0">
      <w:pPr>
        <w:spacing w:after="0" w:line="240" w:lineRule="auto"/>
      </w:pPr>
      <w:r>
        <w:separator/>
      </w:r>
    </w:p>
  </w:footnote>
  <w:footnote w:type="continuationSeparator" w:id="0">
    <w:p w14:paraId="32229356" w14:textId="77777777" w:rsidR="005E35CE" w:rsidRDefault="005E35CE" w:rsidP="00E32DD0">
      <w:pPr>
        <w:spacing w:after="0" w:line="240" w:lineRule="auto"/>
      </w:pPr>
      <w:r>
        <w:continuationSeparator/>
      </w:r>
    </w:p>
  </w:footnote>
  <w:footnote w:type="continuationNotice" w:id="1">
    <w:p w14:paraId="559171E5" w14:textId="77777777" w:rsidR="005E35CE" w:rsidRDefault="005E35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8F6FB96" w:rsidR="007118F8" w:rsidRPr="00DD4FED" w:rsidRDefault="00EE07FE" w:rsidP="00874EF3">
    <w:pPr>
      <w:pStyle w:val="a3"/>
      <w:rPr>
        <w:sz w:val="10"/>
        <w:szCs w:val="10"/>
      </w:rPr>
    </w:pPr>
    <w:r w:rsidRPr="00DD4FED">
      <w:rPr>
        <w:rFonts w:hint="eastAsia"/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0D587B63" wp14:editId="09213031">
          <wp:simplePos x="0" y="0"/>
          <wp:positionH relativeFrom="margin">
            <wp:align>center</wp:align>
          </wp:positionH>
          <wp:positionV relativeFrom="paragraph">
            <wp:posOffset>-284495</wp:posOffset>
          </wp:positionV>
          <wp:extent cx="7285355" cy="1436370"/>
          <wp:effectExtent l="0" t="0" r="0" b="0"/>
          <wp:wrapSquare wrapText="bothSides"/>
          <wp:docPr id="2106859604" name="그림 9" descr="스크린샷, PC 게임, 비디오 게임 소프트웨어, 3D 모델링이(가) 표시된 사진&#10;&#10;AI가 생성한 콘텐츠는 부정확할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677784" name="그림 9" descr="스크린샷, PC 게임, 비디오 게임 소프트웨어, 3D 모델링이(가) 표시된 사진&#10;&#10;AI가 생성한 콘텐츠는 부정확할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355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C7F"/>
    <w:rsid w:val="00001F4D"/>
    <w:rsid w:val="00002DB7"/>
    <w:rsid w:val="0000398D"/>
    <w:rsid w:val="00003A54"/>
    <w:rsid w:val="00003CA5"/>
    <w:rsid w:val="000048D6"/>
    <w:rsid w:val="00005C50"/>
    <w:rsid w:val="00005F4F"/>
    <w:rsid w:val="00006465"/>
    <w:rsid w:val="00007369"/>
    <w:rsid w:val="000075A7"/>
    <w:rsid w:val="00010BD9"/>
    <w:rsid w:val="0001106B"/>
    <w:rsid w:val="000122FD"/>
    <w:rsid w:val="00013F6A"/>
    <w:rsid w:val="0001546A"/>
    <w:rsid w:val="000175A0"/>
    <w:rsid w:val="000202D7"/>
    <w:rsid w:val="00020EB3"/>
    <w:rsid w:val="000215C4"/>
    <w:rsid w:val="000215FA"/>
    <w:rsid w:val="0002289E"/>
    <w:rsid w:val="000229AD"/>
    <w:rsid w:val="0002382A"/>
    <w:rsid w:val="000239F2"/>
    <w:rsid w:val="0002471A"/>
    <w:rsid w:val="0002480D"/>
    <w:rsid w:val="00024B91"/>
    <w:rsid w:val="00024DC8"/>
    <w:rsid w:val="000258CF"/>
    <w:rsid w:val="00025948"/>
    <w:rsid w:val="00025C7A"/>
    <w:rsid w:val="00026494"/>
    <w:rsid w:val="00026BCD"/>
    <w:rsid w:val="000270D2"/>
    <w:rsid w:val="000277A0"/>
    <w:rsid w:val="000279B6"/>
    <w:rsid w:val="00030973"/>
    <w:rsid w:val="0003143A"/>
    <w:rsid w:val="00031A23"/>
    <w:rsid w:val="00031AE0"/>
    <w:rsid w:val="000327D5"/>
    <w:rsid w:val="00033E38"/>
    <w:rsid w:val="0003421E"/>
    <w:rsid w:val="00034BC2"/>
    <w:rsid w:val="00034DC5"/>
    <w:rsid w:val="00037075"/>
    <w:rsid w:val="00037845"/>
    <w:rsid w:val="00037A58"/>
    <w:rsid w:val="00040709"/>
    <w:rsid w:val="000411A2"/>
    <w:rsid w:val="0004204A"/>
    <w:rsid w:val="000426E7"/>
    <w:rsid w:val="00042723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72"/>
    <w:rsid w:val="00046293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ACF"/>
    <w:rsid w:val="000521FD"/>
    <w:rsid w:val="00052564"/>
    <w:rsid w:val="000527EC"/>
    <w:rsid w:val="00052C4E"/>
    <w:rsid w:val="00053CA3"/>
    <w:rsid w:val="00054832"/>
    <w:rsid w:val="00054BFF"/>
    <w:rsid w:val="00054CD0"/>
    <w:rsid w:val="00054EB9"/>
    <w:rsid w:val="00055271"/>
    <w:rsid w:val="000552C6"/>
    <w:rsid w:val="00056E71"/>
    <w:rsid w:val="00057D7B"/>
    <w:rsid w:val="00061410"/>
    <w:rsid w:val="00061472"/>
    <w:rsid w:val="00061E92"/>
    <w:rsid w:val="00061F37"/>
    <w:rsid w:val="00062552"/>
    <w:rsid w:val="000628EF"/>
    <w:rsid w:val="00063F21"/>
    <w:rsid w:val="0006450E"/>
    <w:rsid w:val="00064CD7"/>
    <w:rsid w:val="0006502F"/>
    <w:rsid w:val="00066266"/>
    <w:rsid w:val="0006690C"/>
    <w:rsid w:val="00066AEF"/>
    <w:rsid w:val="00066DD4"/>
    <w:rsid w:val="00067364"/>
    <w:rsid w:val="0006773E"/>
    <w:rsid w:val="00067D05"/>
    <w:rsid w:val="00067E9D"/>
    <w:rsid w:val="00070445"/>
    <w:rsid w:val="00070814"/>
    <w:rsid w:val="0007082E"/>
    <w:rsid w:val="00070882"/>
    <w:rsid w:val="00070C51"/>
    <w:rsid w:val="00070DF7"/>
    <w:rsid w:val="000722FD"/>
    <w:rsid w:val="000727B7"/>
    <w:rsid w:val="00073149"/>
    <w:rsid w:val="00073978"/>
    <w:rsid w:val="000740D4"/>
    <w:rsid w:val="0007490C"/>
    <w:rsid w:val="000750FB"/>
    <w:rsid w:val="00075BD4"/>
    <w:rsid w:val="00076189"/>
    <w:rsid w:val="00076D4B"/>
    <w:rsid w:val="00076DE7"/>
    <w:rsid w:val="00076F90"/>
    <w:rsid w:val="00080657"/>
    <w:rsid w:val="000809E1"/>
    <w:rsid w:val="00080B12"/>
    <w:rsid w:val="00080ED8"/>
    <w:rsid w:val="00083255"/>
    <w:rsid w:val="0008332D"/>
    <w:rsid w:val="0008372C"/>
    <w:rsid w:val="0008475B"/>
    <w:rsid w:val="000847B2"/>
    <w:rsid w:val="00084FB7"/>
    <w:rsid w:val="00085498"/>
    <w:rsid w:val="00086062"/>
    <w:rsid w:val="000874E6"/>
    <w:rsid w:val="000903C7"/>
    <w:rsid w:val="0009086B"/>
    <w:rsid w:val="000909D3"/>
    <w:rsid w:val="0009134F"/>
    <w:rsid w:val="00091B3A"/>
    <w:rsid w:val="00091BC8"/>
    <w:rsid w:val="0009227C"/>
    <w:rsid w:val="00092C3D"/>
    <w:rsid w:val="00092D04"/>
    <w:rsid w:val="00092F65"/>
    <w:rsid w:val="000932DE"/>
    <w:rsid w:val="00093721"/>
    <w:rsid w:val="00093905"/>
    <w:rsid w:val="00093969"/>
    <w:rsid w:val="00094071"/>
    <w:rsid w:val="00094732"/>
    <w:rsid w:val="000948FB"/>
    <w:rsid w:val="00094CEC"/>
    <w:rsid w:val="00095232"/>
    <w:rsid w:val="00096787"/>
    <w:rsid w:val="00097669"/>
    <w:rsid w:val="000978D9"/>
    <w:rsid w:val="000A0184"/>
    <w:rsid w:val="000A07E4"/>
    <w:rsid w:val="000A0E1A"/>
    <w:rsid w:val="000A150A"/>
    <w:rsid w:val="000A27CD"/>
    <w:rsid w:val="000A29D4"/>
    <w:rsid w:val="000A34EA"/>
    <w:rsid w:val="000A3BC7"/>
    <w:rsid w:val="000A478F"/>
    <w:rsid w:val="000A4DEC"/>
    <w:rsid w:val="000A500D"/>
    <w:rsid w:val="000A5AE2"/>
    <w:rsid w:val="000A6540"/>
    <w:rsid w:val="000A6FBA"/>
    <w:rsid w:val="000A731B"/>
    <w:rsid w:val="000A734B"/>
    <w:rsid w:val="000A756C"/>
    <w:rsid w:val="000A75B2"/>
    <w:rsid w:val="000B0B71"/>
    <w:rsid w:val="000B18FA"/>
    <w:rsid w:val="000B1DB4"/>
    <w:rsid w:val="000B314A"/>
    <w:rsid w:val="000B39DE"/>
    <w:rsid w:val="000B3D72"/>
    <w:rsid w:val="000B3F37"/>
    <w:rsid w:val="000B41A7"/>
    <w:rsid w:val="000B492E"/>
    <w:rsid w:val="000B4F83"/>
    <w:rsid w:val="000B52F5"/>
    <w:rsid w:val="000B58B2"/>
    <w:rsid w:val="000B6ABA"/>
    <w:rsid w:val="000B6BA3"/>
    <w:rsid w:val="000B6FC0"/>
    <w:rsid w:val="000B70EA"/>
    <w:rsid w:val="000B723E"/>
    <w:rsid w:val="000C05D6"/>
    <w:rsid w:val="000C0E71"/>
    <w:rsid w:val="000C1079"/>
    <w:rsid w:val="000C1322"/>
    <w:rsid w:val="000C1B89"/>
    <w:rsid w:val="000C2C21"/>
    <w:rsid w:val="000C3237"/>
    <w:rsid w:val="000C3263"/>
    <w:rsid w:val="000C33A2"/>
    <w:rsid w:val="000C3BA0"/>
    <w:rsid w:val="000C3D51"/>
    <w:rsid w:val="000C446B"/>
    <w:rsid w:val="000C4871"/>
    <w:rsid w:val="000C4A3F"/>
    <w:rsid w:val="000C54E4"/>
    <w:rsid w:val="000C5528"/>
    <w:rsid w:val="000C569F"/>
    <w:rsid w:val="000C5835"/>
    <w:rsid w:val="000C5D06"/>
    <w:rsid w:val="000C5E61"/>
    <w:rsid w:val="000C64AE"/>
    <w:rsid w:val="000C7534"/>
    <w:rsid w:val="000C761B"/>
    <w:rsid w:val="000C7E4F"/>
    <w:rsid w:val="000D09C1"/>
    <w:rsid w:val="000D0A33"/>
    <w:rsid w:val="000D172F"/>
    <w:rsid w:val="000D205A"/>
    <w:rsid w:val="000D2167"/>
    <w:rsid w:val="000D3061"/>
    <w:rsid w:val="000D3BAB"/>
    <w:rsid w:val="000D41A4"/>
    <w:rsid w:val="000D5C9E"/>
    <w:rsid w:val="000D5F37"/>
    <w:rsid w:val="000D5FAF"/>
    <w:rsid w:val="000D615C"/>
    <w:rsid w:val="000D6382"/>
    <w:rsid w:val="000D653F"/>
    <w:rsid w:val="000D67CE"/>
    <w:rsid w:val="000D6D73"/>
    <w:rsid w:val="000D7042"/>
    <w:rsid w:val="000D739F"/>
    <w:rsid w:val="000D7647"/>
    <w:rsid w:val="000D7AAF"/>
    <w:rsid w:val="000D7D09"/>
    <w:rsid w:val="000D7D29"/>
    <w:rsid w:val="000E0955"/>
    <w:rsid w:val="000E0AC2"/>
    <w:rsid w:val="000E16D1"/>
    <w:rsid w:val="000E1F34"/>
    <w:rsid w:val="000E2EBE"/>
    <w:rsid w:val="000E3804"/>
    <w:rsid w:val="000E5083"/>
    <w:rsid w:val="000E524C"/>
    <w:rsid w:val="000E6FAA"/>
    <w:rsid w:val="000E71B2"/>
    <w:rsid w:val="000E79B5"/>
    <w:rsid w:val="000E7ED5"/>
    <w:rsid w:val="000F0BE9"/>
    <w:rsid w:val="000F0E09"/>
    <w:rsid w:val="000F15A8"/>
    <w:rsid w:val="000F1610"/>
    <w:rsid w:val="000F1B44"/>
    <w:rsid w:val="000F1E75"/>
    <w:rsid w:val="000F2569"/>
    <w:rsid w:val="000F306B"/>
    <w:rsid w:val="000F30DC"/>
    <w:rsid w:val="000F3B6C"/>
    <w:rsid w:val="000F42CE"/>
    <w:rsid w:val="000F445D"/>
    <w:rsid w:val="000F4592"/>
    <w:rsid w:val="000F4B97"/>
    <w:rsid w:val="000F4F57"/>
    <w:rsid w:val="000F4F58"/>
    <w:rsid w:val="000F520A"/>
    <w:rsid w:val="000F5361"/>
    <w:rsid w:val="000F5551"/>
    <w:rsid w:val="000F5B8C"/>
    <w:rsid w:val="000F7107"/>
    <w:rsid w:val="000F7F21"/>
    <w:rsid w:val="000F7FF0"/>
    <w:rsid w:val="00100125"/>
    <w:rsid w:val="00100346"/>
    <w:rsid w:val="00100748"/>
    <w:rsid w:val="0010116E"/>
    <w:rsid w:val="001015ED"/>
    <w:rsid w:val="00101D55"/>
    <w:rsid w:val="00101FD3"/>
    <w:rsid w:val="00102271"/>
    <w:rsid w:val="00102F40"/>
    <w:rsid w:val="00103694"/>
    <w:rsid w:val="001039F8"/>
    <w:rsid w:val="00104293"/>
    <w:rsid w:val="00104A29"/>
    <w:rsid w:val="00104CC2"/>
    <w:rsid w:val="00104ED1"/>
    <w:rsid w:val="00104F1F"/>
    <w:rsid w:val="001055F2"/>
    <w:rsid w:val="00105ABE"/>
    <w:rsid w:val="00106088"/>
    <w:rsid w:val="00106529"/>
    <w:rsid w:val="0010662F"/>
    <w:rsid w:val="00107330"/>
    <w:rsid w:val="001104A4"/>
    <w:rsid w:val="001104EE"/>
    <w:rsid w:val="001109E8"/>
    <w:rsid w:val="00111DF7"/>
    <w:rsid w:val="00111FE3"/>
    <w:rsid w:val="00113A05"/>
    <w:rsid w:val="00114476"/>
    <w:rsid w:val="00114638"/>
    <w:rsid w:val="0011480A"/>
    <w:rsid w:val="0011503D"/>
    <w:rsid w:val="00115865"/>
    <w:rsid w:val="00115B4B"/>
    <w:rsid w:val="001164A5"/>
    <w:rsid w:val="00116665"/>
    <w:rsid w:val="0011673A"/>
    <w:rsid w:val="0011699F"/>
    <w:rsid w:val="00116BBD"/>
    <w:rsid w:val="00117116"/>
    <w:rsid w:val="00117204"/>
    <w:rsid w:val="00117360"/>
    <w:rsid w:val="00120119"/>
    <w:rsid w:val="00120B03"/>
    <w:rsid w:val="00120B18"/>
    <w:rsid w:val="00121904"/>
    <w:rsid w:val="00122475"/>
    <w:rsid w:val="00122553"/>
    <w:rsid w:val="00123830"/>
    <w:rsid w:val="00123A16"/>
    <w:rsid w:val="001250F1"/>
    <w:rsid w:val="00125944"/>
    <w:rsid w:val="00125BA0"/>
    <w:rsid w:val="00125F7A"/>
    <w:rsid w:val="00127106"/>
    <w:rsid w:val="001275EE"/>
    <w:rsid w:val="00127822"/>
    <w:rsid w:val="0013077D"/>
    <w:rsid w:val="00130D25"/>
    <w:rsid w:val="00131658"/>
    <w:rsid w:val="00131BDD"/>
    <w:rsid w:val="00132514"/>
    <w:rsid w:val="00132992"/>
    <w:rsid w:val="001331CB"/>
    <w:rsid w:val="001334C2"/>
    <w:rsid w:val="001335DE"/>
    <w:rsid w:val="001338B4"/>
    <w:rsid w:val="0013392A"/>
    <w:rsid w:val="00134938"/>
    <w:rsid w:val="001349D2"/>
    <w:rsid w:val="00135482"/>
    <w:rsid w:val="00135A6A"/>
    <w:rsid w:val="00135D66"/>
    <w:rsid w:val="0013698D"/>
    <w:rsid w:val="00137181"/>
    <w:rsid w:val="001373B0"/>
    <w:rsid w:val="0013788E"/>
    <w:rsid w:val="00137EAC"/>
    <w:rsid w:val="001417F7"/>
    <w:rsid w:val="001418D9"/>
    <w:rsid w:val="0014303D"/>
    <w:rsid w:val="00143203"/>
    <w:rsid w:val="001441F3"/>
    <w:rsid w:val="0014498C"/>
    <w:rsid w:val="00144F39"/>
    <w:rsid w:val="00145ADE"/>
    <w:rsid w:val="00146349"/>
    <w:rsid w:val="00147195"/>
    <w:rsid w:val="001474BA"/>
    <w:rsid w:val="00147980"/>
    <w:rsid w:val="00147F4A"/>
    <w:rsid w:val="00150B81"/>
    <w:rsid w:val="00150FDC"/>
    <w:rsid w:val="001522B3"/>
    <w:rsid w:val="0015231D"/>
    <w:rsid w:val="00153670"/>
    <w:rsid w:val="00153BAC"/>
    <w:rsid w:val="00153FA9"/>
    <w:rsid w:val="001547BF"/>
    <w:rsid w:val="00154DAD"/>
    <w:rsid w:val="00155219"/>
    <w:rsid w:val="0015556C"/>
    <w:rsid w:val="00157216"/>
    <w:rsid w:val="00157A63"/>
    <w:rsid w:val="001606CF"/>
    <w:rsid w:val="00160726"/>
    <w:rsid w:val="00160B0F"/>
    <w:rsid w:val="00160BAD"/>
    <w:rsid w:val="00161285"/>
    <w:rsid w:val="001612B3"/>
    <w:rsid w:val="001612BD"/>
    <w:rsid w:val="001623E7"/>
    <w:rsid w:val="001625CB"/>
    <w:rsid w:val="00163CB8"/>
    <w:rsid w:val="00163DB5"/>
    <w:rsid w:val="0016402D"/>
    <w:rsid w:val="001643A9"/>
    <w:rsid w:val="001645CE"/>
    <w:rsid w:val="00164C10"/>
    <w:rsid w:val="0016507F"/>
    <w:rsid w:val="00165A06"/>
    <w:rsid w:val="00167302"/>
    <w:rsid w:val="001673B2"/>
    <w:rsid w:val="00167A06"/>
    <w:rsid w:val="00170CEC"/>
    <w:rsid w:val="00170FF7"/>
    <w:rsid w:val="00171101"/>
    <w:rsid w:val="00171163"/>
    <w:rsid w:val="00172AB4"/>
    <w:rsid w:val="0017330F"/>
    <w:rsid w:val="00173504"/>
    <w:rsid w:val="001735CA"/>
    <w:rsid w:val="00173BEF"/>
    <w:rsid w:val="00174C06"/>
    <w:rsid w:val="001757AF"/>
    <w:rsid w:val="00175F5C"/>
    <w:rsid w:val="001760BA"/>
    <w:rsid w:val="001765E6"/>
    <w:rsid w:val="00176DF1"/>
    <w:rsid w:val="001775E3"/>
    <w:rsid w:val="00180334"/>
    <w:rsid w:val="00180CCF"/>
    <w:rsid w:val="001818B9"/>
    <w:rsid w:val="00181F79"/>
    <w:rsid w:val="001835B3"/>
    <w:rsid w:val="0018405E"/>
    <w:rsid w:val="001840C0"/>
    <w:rsid w:val="00184271"/>
    <w:rsid w:val="00184342"/>
    <w:rsid w:val="001848C7"/>
    <w:rsid w:val="00184C1F"/>
    <w:rsid w:val="00185C46"/>
    <w:rsid w:val="00185DCE"/>
    <w:rsid w:val="0018607D"/>
    <w:rsid w:val="00187D21"/>
    <w:rsid w:val="001903D1"/>
    <w:rsid w:val="001910C1"/>
    <w:rsid w:val="00191451"/>
    <w:rsid w:val="00191867"/>
    <w:rsid w:val="001920B8"/>
    <w:rsid w:val="0019252D"/>
    <w:rsid w:val="00192E1C"/>
    <w:rsid w:val="001942B9"/>
    <w:rsid w:val="0019441A"/>
    <w:rsid w:val="0019453A"/>
    <w:rsid w:val="001945DA"/>
    <w:rsid w:val="001946E4"/>
    <w:rsid w:val="00194B67"/>
    <w:rsid w:val="00194C4F"/>
    <w:rsid w:val="0019501F"/>
    <w:rsid w:val="00195D68"/>
    <w:rsid w:val="00195D6D"/>
    <w:rsid w:val="0019620C"/>
    <w:rsid w:val="00196EF1"/>
    <w:rsid w:val="0019707C"/>
    <w:rsid w:val="00197672"/>
    <w:rsid w:val="00197989"/>
    <w:rsid w:val="00197BEC"/>
    <w:rsid w:val="001A0881"/>
    <w:rsid w:val="001A090D"/>
    <w:rsid w:val="001A0984"/>
    <w:rsid w:val="001A13E7"/>
    <w:rsid w:val="001A1762"/>
    <w:rsid w:val="001A21BE"/>
    <w:rsid w:val="001A31E6"/>
    <w:rsid w:val="001A3328"/>
    <w:rsid w:val="001A3BB6"/>
    <w:rsid w:val="001A434C"/>
    <w:rsid w:val="001A4C43"/>
    <w:rsid w:val="001A4FE9"/>
    <w:rsid w:val="001A5F0C"/>
    <w:rsid w:val="001A61D7"/>
    <w:rsid w:val="001A6385"/>
    <w:rsid w:val="001A79E6"/>
    <w:rsid w:val="001A7A2E"/>
    <w:rsid w:val="001B0170"/>
    <w:rsid w:val="001B08BE"/>
    <w:rsid w:val="001B1203"/>
    <w:rsid w:val="001B200F"/>
    <w:rsid w:val="001B2072"/>
    <w:rsid w:val="001B2197"/>
    <w:rsid w:val="001B23C3"/>
    <w:rsid w:val="001B32BB"/>
    <w:rsid w:val="001B3660"/>
    <w:rsid w:val="001B3BA8"/>
    <w:rsid w:val="001B3F5E"/>
    <w:rsid w:val="001B4284"/>
    <w:rsid w:val="001B4CAC"/>
    <w:rsid w:val="001B53D4"/>
    <w:rsid w:val="001B618E"/>
    <w:rsid w:val="001B6A69"/>
    <w:rsid w:val="001B7110"/>
    <w:rsid w:val="001C043F"/>
    <w:rsid w:val="001C077E"/>
    <w:rsid w:val="001C0AC2"/>
    <w:rsid w:val="001C1AC6"/>
    <w:rsid w:val="001C276C"/>
    <w:rsid w:val="001C3255"/>
    <w:rsid w:val="001C42BD"/>
    <w:rsid w:val="001C4897"/>
    <w:rsid w:val="001C549A"/>
    <w:rsid w:val="001C5E73"/>
    <w:rsid w:val="001C5F59"/>
    <w:rsid w:val="001C6092"/>
    <w:rsid w:val="001C635C"/>
    <w:rsid w:val="001C6C3E"/>
    <w:rsid w:val="001C78E5"/>
    <w:rsid w:val="001C7D95"/>
    <w:rsid w:val="001D0405"/>
    <w:rsid w:val="001D0687"/>
    <w:rsid w:val="001D0E61"/>
    <w:rsid w:val="001D11E7"/>
    <w:rsid w:val="001D29B1"/>
    <w:rsid w:val="001D2C44"/>
    <w:rsid w:val="001D33F4"/>
    <w:rsid w:val="001D3A35"/>
    <w:rsid w:val="001D49C5"/>
    <w:rsid w:val="001D4E51"/>
    <w:rsid w:val="001D4F8F"/>
    <w:rsid w:val="001D560E"/>
    <w:rsid w:val="001D5CF8"/>
    <w:rsid w:val="001D66D3"/>
    <w:rsid w:val="001D66F4"/>
    <w:rsid w:val="001D67E1"/>
    <w:rsid w:val="001D7A16"/>
    <w:rsid w:val="001E08D7"/>
    <w:rsid w:val="001E0A28"/>
    <w:rsid w:val="001E0A6B"/>
    <w:rsid w:val="001E1C62"/>
    <w:rsid w:val="001E21BF"/>
    <w:rsid w:val="001E24AB"/>
    <w:rsid w:val="001E2BE6"/>
    <w:rsid w:val="001E3EE9"/>
    <w:rsid w:val="001E4C9A"/>
    <w:rsid w:val="001E52DF"/>
    <w:rsid w:val="001E581D"/>
    <w:rsid w:val="001E5E97"/>
    <w:rsid w:val="001E6071"/>
    <w:rsid w:val="001E6165"/>
    <w:rsid w:val="001E6C96"/>
    <w:rsid w:val="001E7261"/>
    <w:rsid w:val="001F0297"/>
    <w:rsid w:val="001F05DD"/>
    <w:rsid w:val="001F1BA3"/>
    <w:rsid w:val="001F1F3A"/>
    <w:rsid w:val="001F261F"/>
    <w:rsid w:val="001F2734"/>
    <w:rsid w:val="001F37FC"/>
    <w:rsid w:val="001F3BA6"/>
    <w:rsid w:val="001F3D75"/>
    <w:rsid w:val="001F3E27"/>
    <w:rsid w:val="001F473A"/>
    <w:rsid w:val="001F529E"/>
    <w:rsid w:val="001F5A2D"/>
    <w:rsid w:val="001F7F9B"/>
    <w:rsid w:val="00200D34"/>
    <w:rsid w:val="00200D8C"/>
    <w:rsid w:val="00202241"/>
    <w:rsid w:val="00202306"/>
    <w:rsid w:val="00203D0C"/>
    <w:rsid w:val="002044DA"/>
    <w:rsid w:val="00204794"/>
    <w:rsid w:val="002063B5"/>
    <w:rsid w:val="002063F7"/>
    <w:rsid w:val="00206AA9"/>
    <w:rsid w:val="0020745F"/>
    <w:rsid w:val="00210453"/>
    <w:rsid w:val="00210603"/>
    <w:rsid w:val="0021072E"/>
    <w:rsid w:val="002109A2"/>
    <w:rsid w:val="00211651"/>
    <w:rsid w:val="00211D86"/>
    <w:rsid w:val="00211E71"/>
    <w:rsid w:val="00211FA8"/>
    <w:rsid w:val="00212685"/>
    <w:rsid w:val="002143EC"/>
    <w:rsid w:val="00214A88"/>
    <w:rsid w:val="00214D96"/>
    <w:rsid w:val="00215306"/>
    <w:rsid w:val="00215345"/>
    <w:rsid w:val="0021606A"/>
    <w:rsid w:val="00216BCD"/>
    <w:rsid w:val="0021718D"/>
    <w:rsid w:val="00217618"/>
    <w:rsid w:val="0021761E"/>
    <w:rsid w:val="0021799C"/>
    <w:rsid w:val="00217D09"/>
    <w:rsid w:val="00220A9D"/>
    <w:rsid w:val="0022110A"/>
    <w:rsid w:val="0022112C"/>
    <w:rsid w:val="00223179"/>
    <w:rsid w:val="0022353A"/>
    <w:rsid w:val="00224021"/>
    <w:rsid w:val="00224289"/>
    <w:rsid w:val="00224BEA"/>
    <w:rsid w:val="00224EA1"/>
    <w:rsid w:val="0022581F"/>
    <w:rsid w:val="0022598F"/>
    <w:rsid w:val="00227324"/>
    <w:rsid w:val="00230605"/>
    <w:rsid w:val="002315B7"/>
    <w:rsid w:val="00231CD4"/>
    <w:rsid w:val="002322F4"/>
    <w:rsid w:val="00232665"/>
    <w:rsid w:val="002329AB"/>
    <w:rsid w:val="00232A0A"/>
    <w:rsid w:val="00232D3E"/>
    <w:rsid w:val="00233251"/>
    <w:rsid w:val="0023340B"/>
    <w:rsid w:val="0023394F"/>
    <w:rsid w:val="00233974"/>
    <w:rsid w:val="00233B88"/>
    <w:rsid w:val="00234264"/>
    <w:rsid w:val="002342DD"/>
    <w:rsid w:val="00234674"/>
    <w:rsid w:val="002352CC"/>
    <w:rsid w:val="00235550"/>
    <w:rsid w:val="002366CD"/>
    <w:rsid w:val="002367BD"/>
    <w:rsid w:val="00236B53"/>
    <w:rsid w:val="00236C34"/>
    <w:rsid w:val="00237153"/>
    <w:rsid w:val="00237CB9"/>
    <w:rsid w:val="00240309"/>
    <w:rsid w:val="0024137C"/>
    <w:rsid w:val="0024144E"/>
    <w:rsid w:val="00242126"/>
    <w:rsid w:val="00242CB8"/>
    <w:rsid w:val="00242D24"/>
    <w:rsid w:val="0024308D"/>
    <w:rsid w:val="002432E2"/>
    <w:rsid w:val="0024341D"/>
    <w:rsid w:val="0024387C"/>
    <w:rsid w:val="002446F0"/>
    <w:rsid w:val="00244982"/>
    <w:rsid w:val="00245484"/>
    <w:rsid w:val="00245C74"/>
    <w:rsid w:val="002462A7"/>
    <w:rsid w:val="00246C5A"/>
    <w:rsid w:val="00246D11"/>
    <w:rsid w:val="00246D8F"/>
    <w:rsid w:val="002474A6"/>
    <w:rsid w:val="002503FE"/>
    <w:rsid w:val="00250D0A"/>
    <w:rsid w:val="00250F3D"/>
    <w:rsid w:val="0025117A"/>
    <w:rsid w:val="002517A9"/>
    <w:rsid w:val="00251AEA"/>
    <w:rsid w:val="00251EA1"/>
    <w:rsid w:val="002529D0"/>
    <w:rsid w:val="00252D78"/>
    <w:rsid w:val="00253090"/>
    <w:rsid w:val="00256B4B"/>
    <w:rsid w:val="00257CD8"/>
    <w:rsid w:val="00260DD1"/>
    <w:rsid w:val="0026235E"/>
    <w:rsid w:val="00262D92"/>
    <w:rsid w:val="00262DE9"/>
    <w:rsid w:val="002631EA"/>
    <w:rsid w:val="00264F35"/>
    <w:rsid w:val="00265429"/>
    <w:rsid w:val="00265E08"/>
    <w:rsid w:val="00266915"/>
    <w:rsid w:val="00267FEC"/>
    <w:rsid w:val="00270338"/>
    <w:rsid w:val="00270B3A"/>
    <w:rsid w:val="00270EA9"/>
    <w:rsid w:val="00271CDD"/>
    <w:rsid w:val="00271FFC"/>
    <w:rsid w:val="00272CBC"/>
    <w:rsid w:val="002735DF"/>
    <w:rsid w:val="0027397B"/>
    <w:rsid w:val="002743E4"/>
    <w:rsid w:val="00274C1E"/>
    <w:rsid w:val="00275581"/>
    <w:rsid w:val="0027605A"/>
    <w:rsid w:val="00276185"/>
    <w:rsid w:val="002769F7"/>
    <w:rsid w:val="002779E0"/>
    <w:rsid w:val="00280843"/>
    <w:rsid w:val="00280F0A"/>
    <w:rsid w:val="002814F6"/>
    <w:rsid w:val="00281862"/>
    <w:rsid w:val="00282A08"/>
    <w:rsid w:val="00283060"/>
    <w:rsid w:val="00283C20"/>
    <w:rsid w:val="00283ED3"/>
    <w:rsid w:val="0028404B"/>
    <w:rsid w:val="0028488A"/>
    <w:rsid w:val="00284B85"/>
    <w:rsid w:val="00284D2B"/>
    <w:rsid w:val="002858F5"/>
    <w:rsid w:val="00285FD4"/>
    <w:rsid w:val="00286717"/>
    <w:rsid w:val="00286928"/>
    <w:rsid w:val="00286E18"/>
    <w:rsid w:val="00287A44"/>
    <w:rsid w:val="0029031A"/>
    <w:rsid w:val="0029068A"/>
    <w:rsid w:val="00290CA8"/>
    <w:rsid w:val="00290E8F"/>
    <w:rsid w:val="00290F50"/>
    <w:rsid w:val="002910AE"/>
    <w:rsid w:val="0029136C"/>
    <w:rsid w:val="00291D83"/>
    <w:rsid w:val="00294393"/>
    <w:rsid w:val="00294904"/>
    <w:rsid w:val="00294EEB"/>
    <w:rsid w:val="002951CF"/>
    <w:rsid w:val="0029582B"/>
    <w:rsid w:val="00296810"/>
    <w:rsid w:val="00296E78"/>
    <w:rsid w:val="00297302"/>
    <w:rsid w:val="00297B23"/>
    <w:rsid w:val="00297B6F"/>
    <w:rsid w:val="00297BC9"/>
    <w:rsid w:val="00297EDA"/>
    <w:rsid w:val="002A0785"/>
    <w:rsid w:val="002A0B7D"/>
    <w:rsid w:val="002A16EE"/>
    <w:rsid w:val="002A1A36"/>
    <w:rsid w:val="002A1B3E"/>
    <w:rsid w:val="002A34C7"/>
    <w:rsid w:val="002A3809"/>
    <w:rsid w:val="002A39F5"/>
    <w:rsid w:val="002A3A0D"/>
    <w:rsid w:val="002A46FB"/>
    <w:rsid w:val="002A514B"/>
    <w:rsid w:val="002A5672"/>
    <w:rsid w:val="002A5706"/>
    <w:rsid w:val="002A5C8C"/>
    <w:rsid w:val="002A616D"/>
    <w:rsid w:val="002A6650"/>
    <w:rsid w:val="002A686D"/>
    <w:rsid w:val="002A6FB7"/>
    <w:rsid w:val="002A70AA"/>
    <w:rsid w:val="002A7209"/>
    <w:rsid w:val="002A76CF"/>
    <w:rsid w:val="002B04F3"/>
    <w:rsid w:val="002B108F"/>
    <w:rsid w:val="002B10D1"/>
    <w:rsid w:val="002B160B"/>
    <w:rsid w:val="002B1DEF"/>
    <w:rsid w:val="002B3382"/>
    <w:rsid w:val="002B45E5"/>
    <w:rsid w:val="002B4CAE"/>
    <w:rsid w:val="002B4F89"/>
    <w:rsid w:val="002B5235"/>
    <w:rsid w:val="002B5A56"/>
    <w:rsid w:val="002B60CD"/>
    <w:rsid w:val="002B6567"/>
    <w:rsid w:val="002B7FCC"/>
    <w:rsid w:val="002C0477"/>
    <w:rsid w:val="002C0E6B"/>
    <w:rsid w:val="002C0F23"/>
    <w:rsid w:val="002C1135"/>
    <w:rsid w:val="002C19C0"/>
    <w:rsid w:val="002C1A78"/>
    <w:rsid w:val="002C23E3"/>
    <w:rsid w:val="002C28E2"/>
    <w:rsid w:val="002C2B16"/>
    <w:rsid w:val="002C2F91"/>
    <w:rsid w:val="002C305D"/>
    <w:rsid w:val="002C42ED"/>
    <w:rsid w:val="002C445C"/>
    <w:rsid w:val="002C4A09"/>
    <w:rsid w:val="002C4EAE"/>
    <w:rsid w:val="002C513B"/>
    <w:rsid w:val="002C51A3"/>
    <w:rsid w:val="002C5214"/>
    <w:rsid w:val="002C52CE"/>
    <w:rsid w:val="002C60F2"/>
    <w:rsid w:val="002C65FC"/>
    <w:rsid w:val="002C6764"/>
    <w:rsid w:val="002C773C"/>
    <w:rsid w:val="002C7C03"/>
    <w:rsid w:val="002C7FA4"/>
    <w:rsid w:val="002D1592"/>
    <w:rsid w:val="002D17F1"/>
    <w:rsid w:val="002D257D"/>
    <w:rsid w:val="002D2DCA"/>
    <w:rsid w:val="002D3AD1"/>
    <w:rsid w:val="002D3EA9"/>
    <w:rsid w:val="002D4377"/>
    <w:rsid w:val="002D4D04"/>
    <w:rsid w:val="002D4D8F"/>
    <w:rsid w:val="002D4E92"/>
    <w:rsid w:val="002D59F6"/>
    <w:rsid w:val="002D5A68"/>
    <w:rsid w:val="002D7824"/>
    <w:rsid w:val="002D796A"/>
    <w:rsid w:val="002E0009"/>
    <w:rsid w:val="002E14D5"/>
    <w:rsid w:val="002E1741"/>
    <w:rsid w:val="002E1CFE"/>
    <w:rsid w:val="002E1DD9"/>
    <w:rsid w:val="002E20FD"/>
    <w:rsid w:val="002E2234"/>
    <w:rsid w:val="002E3EAF"/>
    <w:rsid w:val="002E46DB"/>
    <w:rsid w:val="002E46E9"/>
    <w:rsid w:val="002E4A32"/>
    <w:rsid w:val="002E5DE3"/>
    <w:rsid w:val="002E6F67"/>
    <w:rsid w:val="002E7582"/>
    <w:rsid w:val="002F001E"/>
    <w:rsid w:val="002F0B5B"/>
    <w:rsid w:val="002F1797"/>
    <w:rsid w:val="002F2943"/>
    <w:rsid w:val="002F3485"/>
    <w:rsid w:val="002F388E"/>
    <w:rsid w:val="002F580A"/>
    <w:rsid w:val="002F6127"/>
    <w:rsid w:val="002F638A"/>
    <w:rsid w:val="002F71C7"/>
    <w:rsid w:val="002F7B00"/>
    <w:rsid w:val="002F7F41"/>
    <w:rsid w:val="003010FD"/>
    <w:rsid w:val="003013A7"/>
    <w:rsid w:val="003016C2"/>
    <w:rsid w:val="0030177F"/>
    <w:rsid w:val="00303F33"/>
    <w:rsid w:val="00304511"/>
    <w:rsid w:val="0030453B"/>
    <w:rsid w:val="0030577D"/>
    <w:rsid w:val="00305D1E"/>
    <w:rsid w:val="00305F6D"/>
    <w:rsid w:val="00305FA3"/>
    <w:rsid w:val="00306441"/>
    <w:rsid w:val="00306D45"/>
    <w:rsid w:val="00307086"/>
    <w:rsid w:val="00307741"/>
    <w:rsid w:val="003078F5"/>
    <w:rsid w:val="00307F2C"/>
    <w:rsid w:val="00310940"/>
    <w:rsid w:val="00310A0B"/>
    <w:rsid w:val="003112F2"/>
    <w:rsid w:val="003121A2"/>
    <w:rsid w:val="00312499"/>
    <w:rsid w:val="00312A70"/>
    <w:rsid w:val="00312C7C"/>
    <w:rsid w:val="00312EB4"/>
    <w:rsid w:val="0031375E"/>
    <w:rsid w:val="00313B21"/>
    <w:rsid w:val="0031459F"/>
    <w:rsid w:val="003146D8"/>
    <w:rsid w:val="00314E6D"/>
    <w:rsid w:val="00314FD6"/>
    <w:rsid w:val="00315848"/>
    <w:rsid w:val="00315B93"/>
    <w:rsid w:val="00315BEE"/>
    <w:rsid w:val="003169F8"/>
    <w:rsid w:val="00316AA7"/>
    <w:rsid w:val="00316FF2"/>
    <w:rsid w:val="003176BD"/>
    <w:rsid w:val="00317CA0"/>
    <w:rsid w:val="00320337"/>
    <w:rsid w:val="003205E9"/>
    <w:rsid w:val="00320743"/>
    <w:rsid w:val="00320CDC"/>
    <w:rsid w:val="00320E2B"/>
    <w:rsid w:val="00321889"/>
    <w:rsid w:val="00323AB5"/>
    <w:rsid w:val="00323FA8"/>
    <w:rsid w:val="003240B2"/>
    <w:rsid w:val="00325304"/>
    <w:rsid w:val="00325C5D"/>
    <w:rsid w:val="00326687"/>
    <w:rsid w:val="0032669E"/>
    <w:rsid w:val="00327175"/>
    <w:rsid w:val="0032778F"/>
    <w:rsid w:val="00327E1A"/>
    <w:rsid w:val="003308EB"/>
    <w:rsid w:val="0033096C"/>
    <w:rsid w:val="00331A9F"/>
    <w:rsid w:val="00331D44"/>
    <w:rsid w:val="00331E65"/>
    <w:rsid w:val="00332918"/>
    <w:rsid w:val="00332947"/>
    <w:rsid w:val="00332BDB"/>
    <w:rsid w:val="003333E1"/>
    <w:rsid w:val="003338EC"/>
    <w:rsid w:val="00333EED"/>
    <w:rsid w:val="0033443B"/>
    <w:rsid w:val="003346FF"/>
    <w:rsid w:val="00334D04"/>
    <w:rsid w:val="00335042"/>
    <w:rsid w:val="003364CA"/>
    <w:rsid w:val="003373D5"/>
    <w:rsid w:val="00340E9C"/>
    <w:rsid w:val="00341A11"/>
    <w:rsid w:val="0034211D"/>
    <w:rsid w:val="0034282F"/>
    <w:rsid w:val="003428C2"/>
    <w:rsid w:val="003429BD"/>
    <w:rsid w:val="00342A38"/>
    <w:rsid w:val="00342D0D"/>
    <w:rsid w:val="003437E9"/>
    <w:rsid w:val="003441A9"/>
    <w:rsid w:val="0034442E"/>
    <w:rsid w:val="00344A15"/>
    <w:rsid w:val="00344C0D"/>
    <w:rsid w:val="003452F4"/>
    <w:rsid w:val="00345BB6"/>
    <w:rsid w:val="00346042"/>
    <w:rsid w:val="00346153"/>
    <w:rsid w:val="00346629"/>
    <w:rsid w:val="003466DF"/>
    <w:rsid w:val="0034792E"/>
    <w:rsid w:val="00347C86"/>
    <w:rsid w:val="0035057E"/>
    <w:rsid w:val="00350BF9"/>
    <w:rsid w:val="00350DDB"/>
    <w:rsid w:val="00351080"/>
    <w:rsid w:val="00351521"/>
    <w:rsid w:val="0035257C"/>
    <w:rsid w:val="00352ABB"/>
    <w:rsid w:val="0035338E"/>
    <w:rsid w:val="0035456A"/>
    <w:rsid w:val="003553AC"/>
    <w:rsid w:val="003556A1"/>
    <w:rsid w:val="00355879"/>
    <w:rsid w:val="00355889"/>
    <w:rsid w:val="003561A8"/>
    <w:rsid w:val="00356A7F"/>
    <w:rsid w:val="00356F4F"/>
    <w:rsid w:val="00357375"/>
    <w:rsid w:val="0035741E"/>
    <w:rsid w:val="0036002E"/>
    <w:rsid w:val="003601C8"/>
    <w:rsid w:val="00360273"/>
    <w:rsid w:val="0036107B"/>
    <w:rsid w:val="00361240"/>
    <w:rsid w:val="00362897"/>
    <w:rsid w:val="00362D55"/>
    <w:rsid w:val="00363F17"/>
    <w:rsid w:val="00364B6E"/>
    <w:rsid w:val="0036555B"/>
    <w:rsid w:val="0036588C"/>
    <w:rsid w:val="00365C11"/>
    <w:rsid w:val="003663F2"/>
    <w:rsid w:val="003665B0"/>
    <w:rsid w:val="003665CE"/>
    <w:rsid w:val="003675B6"/>
    <w:rsid w:val="00370765"/>
    <w:rsid w:val="00370B48"/>
    <w:rsid w:val="003711FF"/>
    <w:rsid w:val="003712BA"/>
    <w:rsid w:val="00371351"/>
    <w:rsid w:val="00371827"/>
    <w:rsid w:val="00371A78"/>
    <w:rsid w:val="00372130"/>
    <w:rsid w:val="00372CAB"/>
    <w:rsid w:val="00373322"/>
    <w:rsid w:val="00374BA8"/>
    <w:rsid w:val="0037509C"/>
    <w:rsid w:val="003761D4"/>
    <w:rsid w:val="003764AA"/>
    <w:rsid w:val="00377877"/>
    <w:rsid w:val="00377FC7"/>
    <w:rsid w:val="003800FF"/>
    <w:rsid w:val="00380493"/>
    <w:rsid w:val="003808F8"/>
    <w:rsid w:val="00381563"/>
    <w:rsid w:val="00382090"/>
    <w:rsid w:val="003827D6"/>
    <w:rsid w:val="00383270"/>
    <w:rsid w:val="003835D0"/>
    <w:rsid w:val="00383866"/>
    <w:rsid w:val="00383F61"/>
    <w:rsid w:val="00384102"/>
    <w:rsid w:val="0038498C"/>
    <w:rsid w:val="00384AD3"/>
    <w:rsid w:val="00384E47"/>
    <w:rsid w:val="00384FDD"/>
    <w:rsid w:val="0038573C"/>
    <w:rsid w:val="00385990"/>
    <w:rsid w:val="003878B2"/>
    <w:rsid w:val="00387CC6"/>
    <w:rsid w:val="00387E67"/>
    <w:rsid w:val="003903DB"/>
    <w:rsid w:val="003918CE"/>
    <w:rsid w:val="00391A52"/>
    <w:rsid w:val="00391DA4"/>
    <w:rsid w:val="0039202D"/>
    <w:rsid w:val="003926A3"/>
    <w:rsid w:val="003926C9"/>
    <w:rsid w:val="00393613"/>
    <w:rsid w:val="003939DD"/>
    <w:rsid w:val="003945D7"/>
    <w:rsid w:val="00394962"/>
    <w:rsid w:val="0039554C"/>
    <w:rsid w:val="003972E9"/>
    <w:rsid w:val="003A0542"/>
    <w:rsid w:val="003A1DD6"/>
    <w:rsid w:val="003A1E25"/>
    <w:rsid w:val="003A2251"/>
    <w:rsid w:val="003A226D"/>
    <w:rsid w:val="003A249D"/>
    <w:rsid w:val="003A2E4B"/>
    <w:rsid w:val="003A37BD"/>
    <w:rsid w:val="003A41DC"/>
    <w:rsid w:val="003A43D8"/>
    <w:rsid w:val="003A49F0"/>
    <w:rsid w:val="003A4B58"/>
    <w:rsid w:val="003A5365"/>
    <w:rsid w:val="003A6F78"/>
    <w:rsid w:val="003A7328"/>
    <w:rsid w:val="003A7D37"/>
    <w:rsid w:val="003B0CC4"/>
    <w:rsid w:val="003B1B6F"/>
    <w:rsid w:val="003B24FC"/>
    <w:rsid w:val="003B25E7"/>
    <w:rsid w:val="003B2628"/>
    <w:rsid w:val="003B2E5F"/>
    <w:rsid w:val="003B3E8A"/>
    <w:rsid w:val="003B58BA"/>
    <w:rsid w:val="003B630F"/>
    <w:rsid w:val="003B794B"/>
    <w:rsid w:val="003B7D2C"/>
    <w:rsid w:val="003C02A1"/>
    <w:rsid w:val="003C05A5"/>
    <w:rsid w:val="003C07DD"/>
    <w:rsid w:val="003C0823"/>
    <w:rsid w:val="003C18F3"/>
    <w:rsid w:val="003C1948"/>
    <w:rsid w:val="003C20BA"/>
    <w:rsid w:val="003C2200"/>
    <w:rsid w:val="003C32A7"/>
    <w:rsid w:val="003C35FF"/>
    <w:rsid w:val="003C391A"/>
    <w:rsid w:val="003C3EA7"/>
    <w:rsid w:val="003C3F13"/>
    <w:rsid w:val="003C4042"/>
    <w:rsid w:val="003C44A1"/>
    <w:rsid w:val="003C47B6"/>
    <w:rsid w:val="003C4D44"/>
    <w:rsid w:val="003C5433"/>
    <w:rsid w:val="003C6F08"/>
    <w:rsid w:val="003C6F9A"/>
    <w:rsid w:val="003C7320"/>
    <w:rsid w:val="003D006A"/>
    <w:rsid w:val="003D0ED8"/>
    <w:rsid w:val="003D1824"/>
    <w:rsid w:val="003D27A3"/>
    <w:rsid w:val="003D27DD"/>
    <w:rsid w:val="003D28C9"/>
    <w:rsid w:val="003D30D0"/>
    <w:rsid w:val="003D30D5"/>
    <w:rsid w:val="003D3EA5"/>
    <w:rsid w:val="003D4400"/>
    <w:rsid w:val="003D4464"/>
    <w:rsid w:val="003D4A67"/>
    <w:rsid w:val="003D5399"/>
    <w:rsid w:val="003D575F"/>
    <w:rsid w:val="003D6B0A"/>
    <w:rsid w:val="003D6E72"/>
    <w:rsid w:val="003E055E"/>
    <w:rsid w:val="003E1AD0"/>
    <w:rsid w:val="003E1C67"/>
    <w:rsid w:val="003E1CD6"/>
    <w:rsid w:val="003E223F"/>
    <w:rsid w:val="003E32BE"/>
    <w:rsid w:val="003E3920"/>
    <w:rsid w:val="003E39C1"/>
    <w:rsid w:val="003E5180"/>
    <w:rsid w:val="003E5392"/>
    <w:rsid w:val="003E5D35"/>
    <w:rsid w:val="003F0CC7"/>
    <w:rsid w:val="003F0E20"/>
    <w:rsid w:val="003F1570"/>
    <w:rsid w:val="003F16F9"/>
    <w:rsid w:val="003F18C0"/>
    <w:rsid w:val="003F22E6"/>
    <w:rsid w:val="003F24D8"/>
    <w:rsid w:val="003F40FF"/>
    <w:rsid w:val="003F5366"/>
    <w:rsid w:val="003F54A2"/>
    <w:rsid w:val="003F5824"/>
    <w:rsid w:val="003F6978"/>
    <w:rsid w:val="003F69D6"/>
    <w:rsid w:val="003F7751"/>
    <w:rsid w:val="00400796"/>
    <w:rsid w:val="00400AD3"/>
    <w:rsid w:val="00401B17"/>
    <w:rsid w:val="0040356E"/>
    <w:rsid w:val="00403EED"/>
    <w:rsid w:val="00405BF8"/>
    <w:rsid w:val="00407692"/>
    <w:rsid w:val="00407735"/>
    <w:rsid w:val="0040775B"/>
    <w:rsid w:val="0040797D"/>
    <w:rsid w:val="00407CD7"/>
    <w:rsid w:val="00410271"/>
    <w:rsid w:val="004102C5"/>
    <w:rsid w:val="00410BBA"/>
    <w:rsid w:val="00411276"/>
    <w:rsid w:val="004115D9"/>
    <w:rsid w:val="00411655"/>
    <w:rsid w:val="00411A1E"/>
    <w:rsid w:val="00411D3F"/>
    <w:rsid w:val="00412141"/>
    <w:rsid w:val="004128EA"/>
    <w:rsid w:val="00412ABD"/>
    <w:rsid w:val="00413434"/>
    <w:rsid w:val="00413682"/>
    <w:rsid w:val="0041371B"/>
    <w:rsid w:val="00413C6D"/>
    <w:rsid w:val="004140E1"/>
    <w:rsid w:val="00414199"/>
    <w:rsid w:val="004156E4"/>
    <w:rsid w:val="0041604C"/>
    <w:rsid w:val="00417138"/>
    <w:rsid w:val="004176F7"/>
    <w:rsid w:val="00417D96"/>
    <w:rsid w:val="004208D0"/>
    <w:rsid w:val="004231A2"/>
    <w:rsid w:val="00423709"/>
    <w:rsid w:val="004249F3"/>
    <w:rsid w:val="004265FE"/>
    <w:rsid w:val="0042689F"/>
    <w:rsid w:val="00426C18"/>
    <w:rsid w:val="00427B5E"/>
    <w:rsid w:val="00427F32"/>
    <w:rsid w:val="004305C4"/>
    <w:rsid w:val="004305FE"/>
    <w:rsid w:val="004314BE"/>
    <w:rsid w:val="0043182F"/>
    <w:rsid w:val="0043187D"/>
    <w:rsid w:val="00431915"/>
    <w:rsid w:val="00432772"/>
    <w:rsid w:val="00432D16"/>
    <w:rsid w:val="00432E4D"/>
    <w:rsid w:val="004332CD"/>
    <w:rsid w:val="00433411"/>
    <w:rsid w:val="004339FD"/>
    <w:rsid w:val="00433A6E"/>
    <w:rsid w:val="0043469F"/>
    <w:rsid w:val="00434855"/>
    <w:rsid w:val="004349F7"/>
    <w:rsid w:val="00434FB3"/>
    <w:rsid w:val="004352BF"/>
    <w:rsid w:val="0043549D"/>
    <w:rsid w:val="0043550D"/>
    <w:rsid w:val="004358BA"/>
    <w:rsid w:val="004373ED"/>
    <w:rsid w:val="00437418"/>
    <w:rsid w:val="004409FE"/>
    <w:rsid w:val="00440B3A"/>
    <w:rsid w:val="00440DF7"/>
    <w:rsid w:val="00440FE8"/>
    <w:rsid w:val="00441356"/>
    <w:rsid w:val="00441439"/>
    <w:rsid w:val="004423F2"/>
    <w:rsid w:val="0044332F"/>
    <w:rsid w:val="0044420E"/>
    <w:rsid w:val="00444F27"/>
    <w:rsid w:val="00445D02"/>
    <w:rsid w:val="00446127"/>
    <w:rsid w:val="0044667F"/>
    <w:rsid w:val="0044677D"/>
    <w:rsid w:val="0044714D"/>
    <w:rsid w:val="0044725B"/>
    <w:rsid w:val="00447902"/>
    <w:rsid w:val="00447A78"/>
    <w:rsid w:val="00450482"/>
    <w:rsid w:val="00450CB6"/>
    <w:rsid w:val="00451635"/>
    <w:rsid w:val="00451806"/>
    <w:rsid w:val="00451B37"/>
    <w:rsid w:val="00451CE9"/>
    <w:rsid w:val="00452600"/>
    <w:rsid w:val="00452A89"/>
    <w:rsid w:val="00452D9A"/>
    <w:rsid w:val="00453A32"/>
    <w:rsid w:val="00453B92"/>
    <w:rsid w:val="0045484D"/>
    <w:rsid w:val="00454DC8"/>
    <w:rsid w:val="00455913"/>
    <w:rsid w:val="00455FD4"/>
    <w:rsid w:val="00456158"/>
    <w:rsid w:val="0045644D"/>
    <w:rsid w:val="004566EF"/>
    <w:rsid w:val="004569DB"/>
    <w:rsid w:val="004572D1"/>
    <w:rsid w:val="00457B71"/>
    <w:rsid w:val="00457DC0"/>
    <w:rsid w:val="004604CC"/>
    <w:rsid w:val="00460EE6"/>
    <w:rsid w:val="00461621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B"/>
    <w:rsid w:val="0046581F"/>
    <w:rsid w:val="004659B1"/>
    <w:rsid w:val="00465A7C"/>
    <w:rsid w:val="00466212"/>
    <w:rsid w:val="00466C08"/>
    <w:rsid w:val="0046789D"/>
    <w:rsid w:val="00467937"/>
    <w:rsid w:val="0046794A"/>
    <w:rsid w:val="00467D85"/>
    <w:rsid w:val="00467FDC"/>
    <w:rsid w:val="0047036A"/>
    <w:rsid w:val="00470BC4"/>
    <w:rsid w:val="00471357"/>
    <w:rsid w:val="00471B1A"/>
    <w:rsid w:val="0047255C"/>
    <w:rsid w:val="00472837"/>
    <w:rsid w:val="004739F6"/>
    <w:rsid w:val="004753C1"/>
    <w:rsid w:val="00475562"/>
    <w:rsid w:val="00475972"/>
    <w:rsid w:val="0047696D"/>
    <w:rsid w:val="0047769F"/>
    <w:rsid w:val="004806F0"/>
    <w:rsid w:val="00480729"/>
    <w:rsid w:val="00481342"/>
    <w:rsid w:val="00481B0E"/>
    <w:rsid w:val="0048283F"/>
    <w:rsid w:val="00482A7D"/>
    <w:rsid w:val="00482CB9"/>
    <w:rsid w:val="004832CD"/>
    <w:rsid w:val="0048442E"/>
    <w:rsid w:val="004846BD"/>
    <w:rsid w:val="004856B3"/>
    <w:rsid w:val="00485E98"/>
    <w:rsid w:val="004865A4"/>
    <w:rsid w:val="004906BD"/>
    <w:rsid w:val="0049123C"/>
    <w:rsid w:val="004912C9"/>
    <w:rsid w:val="00491689"/>
    <w:rsid w:val="004925AD"/>
    <w:rsid w:val="00492809"/>
    <w:rsid w:val="00493335"/>
    <w:rsid w:val="004942C8"/>
    <w:rsid w:val="00494471"/>
    <w:rsid w:val="0049788F"/>
    <w:rsid w:val="004A00CD"/>
    <w:rsid w:val="004A1FCB"/>
    <w:rsid w:val="004A2132"/>
    <w:rsid w:val="004A2577"/>
    <w:rsid w:val="004A271A"/>
    <w:rsid w:val="004A288D"/>
    <w:rsid w:val="004A455C"/>
    <w:rsid w:val="004A483F"/>
    <w:rsid w:val="004A4ED9"/>
    <w:rsid w:val="004A5962"/>
    <w:rsid w:val="004A5997"/>
    <w:rsid w:val="004A5B5B"/>
    <w:rsid w:val="004A683D"/>
    <w:rsid w:val="004A71B1"/>
    <w:rsid w:val="004A76DA"/>
    <w:rsid w:val="004A7B0B"/>
    <w:rsid w:val="004B0493"/>
    <w:rsid w:val="004B0921"/>
    <w:rsid w:val="004B0EDB"/>
    <w:rsid w:val="004B374D"/>
    <w:rsid w:val="004B3A96"/>
    <w:rsid w:val="004B3BE6"/>
    <w:rsid w:val="004B4651"/>
    <w:rsid w:val="004B5684"/>
    <w:rsid w:val="004B5E27"/>
    <w:rsid w:val="004B7300"/>
    <w:rsid w:val="004C0E5F"/>
    <w:rsid w:val="004C1092"/>
    <w:rsid w:val="004C10BE"/>
    <w:rsid w:val="004C11D0"/>
    <w:rsid w:val="004C3432"/>
    <w:rsid w:val="004C3762"/>
    <w:rsid w:val="004C3879"/>
    <w:rsid w:val="004C3F9C"/>
    <w:rsid w:val="004C419F"/>
    <w:rsid w:val="004C41C8"/>
    <w:rsid w:val="004C4362"/>
    <w:rsid w:val="004C5C85"/>
    <w:rsid w:val="004C6E0A"/>
    <w:rsid w:val="004C7CFF"/>
    <w:rsid w:val="004C7F0C"/>
    <w:rsid w:val="004D032A"/>
    <w:rsid w:val="004D04FD"/>
    <w:rsid w:val="004D0F04"/>
    <w:rsid w:val="004D1294"/>
    <w:rsid w:val="004D1810"/>
    <w:rsid w:val="004D193F"/>
    <w:rsid w:val="004D1D42"/>
    <w:rsid w:val="004D1E5E"/>
    <w:rsid w:val="004D3017"/>
    <w:rsid w:val="004D40E5"/>
    <w:rsid w:val="004D4642"/>
    <w:rsid w:val="004D4A3A"/>
    <w:rsid w:val="004D50C5"/>
    <w:rsid w:val="004D5424"/>
    <w:rsid w:val="004D5BAA"/>
    <w:rsid w:val="004D607E"/>
    <w:rsid w:val="004D7170"/>
    <w:rsid w:val="004D76DC"/>
    <w:rsid w:val="004E027F"/>
    <w:rsid w:val="004E13F9"/>
    <w:rsid w:val="004E1561"/>
    <w:rsid w:val="004E1EA1"/>
    <w:rsid w:val="004E2287"/>
    <w:rsid w:val="004E25B9"/>
    <w:rsid w:val="004E27CB"/>
    <w:rsid w:val="004E3166"/>
    <w:rsid w:val="004E3329"/>
    <w:rsid w:val="004E3448"/>
    <w:rsid w:val="004E3A4F"/>
    <w:rsid w:val="004E4B7A"/>
    <w:rsid w:val="004E5DCB"/>
    <w:rsid w:val="004E677E"/>
    <w:rsid w:val="004E690D"/>
    <w:rsid w:val="004E6980"/>
    <w:rsid w:val="004E6CD3"/>
    <w:rsid w:val="004F0684"/>
    <w:rsid w:val="004F0A34"/>
    <w:rsid w:val="004F1E3E"/>
    <w:rsid w:val="004F3975"/>
    <w:rsid w:val="004F47CE"/>
    <w:rsid w:val="004F4828"/>
    <w:rsid w:val="004F4B31"/>
    <w:rsid w:val="004F4C67"/>
    <w:rsid w:val="004F56F4"/>
    <w:rsid w:val="004F5925"/>
    <w:rsid w:val="004F5F3F"/>
    <w:rsid w:val="004F6068"/>
    <w:rsid w:val="004F607A"/>
    <w:rsid w:val="004F64DB"/>
    <w:rsid w:val="004F65B4"/>
    <w:rsid w:val="004F663A"/>
    <w:rsid w:val="004F7978"/>
    <w:rsid w:val="004F79D6"/>
    <w:rsid w:val="004F7CCA"/>
    <w:rsid w:val="004F7E6E"/>
    <w:rsid w:val="00500229"/>
    <w:rsid w:val="00500992"/>
    <w:rsid w:val="00500A85"/>
    <w:rsid w:val="005040F8"/>
    <w:rsid w:val="00504F35"/>
    <w:rsid w:val="0050506A"/>
    <w:rsid w:val="0050544A"/>
    <w:rsid w:val="005054DE"/>
    <w:rsid w:val="00506038"/>
    <w:rsid w:val="005060D9"/>
    <w:rsid w:val="005104F4"/>
    <w:rsid w:val="0051094A"/>
    <w:rsid w:val="00510C65"/>
    <w:rsid w:val="005114FE"/>
    <w:rsid w:val="00511A2B"/>
    <w:rsid w:val="00511AF2"/>
    <w:rsid w:val="00511CEB"/>
    <w:rsid w:val="00512577"/>
    <w:rsid w:val="00512A40"/>
    <w:rsid w:val="00512A67"/>
    <w:rsid w:val="00512B8B"/>
    <w:rsid w:val="005131D5"/>
    <w:rsid w:val="0051408F"/>
    <w:rsid w:val="005149E2"/>
    <w:rsid w:val="00514B05"/>
    <w:rsid w:val="00515F2D"/>
    <w:rsid w:val="005163A4"/>
    <w:rsid w:val="00516C5D"/>
    <w:rsid w:val="0051748F"/>
    <w:rsid w:val="005175C1"/>
    <w:rsid w:val="00517E61"/>
    <w:rsid w:val="00517ECE"/>
    <w:rsid w:val="005213C0"/>
    <w:rsid w:val="00521911"/>
    <w:rsid w:val="00521A0B"/>
    <w:rsid w:val="00521DB6"/>
    <w:rsid w:val="005222B6"/>
    <w:rsid w:val="00523875"/>
    <w:rsid w:val="00524EE8"/>
    <w:rsid w:val="00525440"/>
    <w:rsid w:val="005265E8"/>
    <w:rsid w:val="00526805"/>
    <w:rsid w:val="0052738E"/>
    <w:rsid w:val="00527F32"/>
    <w:rsid w:val="0053043B"/>
    <w:rsid w:val="0053085D"/>
    <w:rsid w:val="00530F7B"/>
    <w:rsid w:val="00531694"/>
    <w:rsid w:val="005318A0"/>
    <w:rsid w:val="00532BC1"/>
    <w:rsid w:val="00532F1D"/>
    <w:rsid w:val="005331AA"/>
    <w:rsid w:val="00533F43"/>
    <w:rsid w:val="00534A9C"/>
    <w:rsid w:val="00534D43"/>
    <w:rsid w:val="00534E79"/>
    <w:rsid w:val="0053520B"/>
    <w:rsid w:val="0053534A"/>
    <w:rsid w:val="005356B7"/>
    <w:rsid w:val="00535B9A"/>
    <w:rsid w:val="00535C4F"/>
    <w:rsid w:val="00535DBD"/>
    <w:rsid w:val="0053619E"/>
    <w:rsid w:val="005364AB"/>
    <w:rsid w:val="00536712"/>
    <w:rsid w:val="00536FC3"/>
    <w:rsid w:val="00537098"/>
    <w:rsid w:val="0053771C"/>
    <w:rsid w:val="005378B8"/>
    <w:rsid w:val="00537F91"/>
    <w:rsid w:val="00540605"/>
    <w:rsid w:val="00540ADC"/>
    <w:rsid w:val="00540DFD"/>
    <w:rsid w:val="005410E6"/>
    <w:rsid w:val="00541714"/>
    <w:rsid w:val="00541AAA"/>
    <w:rsid w:val="00543378"/>
    <w:rsid w:val="00543EB0"/>
    <w:rsid w:val="005447B3"/>
    <w:rsid w:val="00544B44"/>
    <w:rsid w:val="00544E6A"/>
    <w:rsid w:val="00544FC2"/>
    <w:rsid w:val="005451A9"/>
    <w:rsid w:val="00545F8F"/>
    <w:rsid w:val="00546339"/>
    <w:rsid w:val="005464DC"/>
    <w:rsid w:val="0054672B"/>
    <w:rsid w:val="005475C4"/>
    <w:rsid w:val="005478C7"/>
    <w:rsid w:val="0055051B"/>
    <w:rsid w:val="00551510"/>
    <w:rsid w:val="0055192A"/>
    <w:rsid w:val="00551A48"/>
    <w:rsid w:val="00551E87"/>
    <w:rsid w:val="00552018"/>
    <w:rsid w:val="00552EF8"/>
    <w:rsid w:val="00553048"/>
    <w:rsid w:val="005530E8"/>
    <w:rsid w:val="00553410"/>
    <w:rsid w:val="005538EC"/>
    <w:rsid w:val="00553DA8"/>
    <w:rsid w:val="00554E52"/>
    <w:rsid w:val="00555553"/>
    <w:rsid w:val="005555B2"/>
    <w:rsid w:val="00556C1F"/>
    <w:rsid w:val="00556C98"/>
    <w:rsid w:val="00556CBD"/>
    <w:rsid w:val="00557091"/>
    <w:rsid w:val="00557659"/>
    <w:rsid w:val="0055775C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BB1"/>
    <w:rsid w:val="00563D44"/>
    <w:rsid w:val="005640D9"/>
    <w:rsid w:val="00565171"/>
    <w:rsid w:val="0056584E"/>
    <w:rsid w:val="00565DF7"/>
    <w:rsid w:val="0056765B"/>
    <w:rsid w:val="00567C6B"/>
    <w:rsid w:val="005700B6"/>
    <w:rsid w:val="00570103"/>
    <w:rsid w:val="005701B9"/>
    <w:rsid w:val="005717F0"/>
    <w:rsid w:val="00571AA2"/>
    <w:rsid w:val="005726BF"/>
    <w:rsid w:val="00572D10"/>
    <w:rsid w:val="005732F4"/>
    <w:rsid w:val="00573866"/>
    <w:rsid w:val="00574A9D"/>
    <w:rsid w:val="00574BA9"/>
    <w:rsid w:val="00574E65"/>
    <w:rsid w:val="00576199"/>
    <w:rsid w:val="00576391"/>
    <w:rsid w:val="00581294"/>
    <w:rsid w:val="00581A15"/>
    <w:rsid w:val="005822DE"/>
    <w:rsid w:val="00582BFD"/>
    <w:rsid w:val="00583A60"/>
    <w:rsid w:val="00585340"/>
    <w:rsid w:val="005859F6"/>
    <w:rsid w:val="00585DEB"/>
    <w:rsid w:val="005869ED"/>
    <w:rsid w:val="0058783E"/>
    <w:rsid w:val="00587842"/>
    <w:rsid w:val="00587FE2"/>
    <w:rsid w:val="00590BE3"/>
    <w:rsid w:val="00592AA1"/>
    <w:rsid w:val="00592D3D"/>
    <w:rsid w:val="0059312C"/>
    <w:rsid w:val="0059452A"/>
    <w:rsid w:val="00594677"/>
    <w:rsid w:val="00595488"/>
    <w:rsid w:val="005955DF"/>
    <w:rsid w:val="0059595E"/>
    <w:rsid w:val="005964C1"/>
    <w:rsid w:val="005975A6"/>
    <w:rsid w:val="00597AD8"/>
    <w:rsid w:val="005A03FA"/>
    <w:rsid w:val="005A0608"/>
    <w:rsid w:val="005A160E"/>
    <w:rsid w:val="005A190F"/>
    <w:rsid w:val="005A1E93"/>
    <w:rsid w:val="005A20A4"/>
    <w:rsid w:val="005A2CDD"/>
    <w:rsid w:val="005A323F"/>
    <w:rsid w:val="005A3FDB"/>
    <w:rsid w:val="005A49FF"/>
    <w:rsid w:val="005A5B4C"/>
    <w:rsid w:val="005A5D05"/>
    <w:rsid w:val="005A63C1"/>
    <w:rsid w:val="005A6481"/>
    <w:rsid w:val="005A6E1A"/>
    <w:rsid w:val="005A6EBB"/>
    <w:rsid w:val="005B0474"/>
    <w:rsid w:val="005B0D61"/>
    <w:rsid w:val="005B122A"/>
    <w:rsid w:val="005B1C00"/>
    <w:rsid w:val="005B1D02"/>
    <w:rsid w:val="005B1FB2"/>
    <w:rsid w:val="005B2E86"/>
    <w:rsid w:val="005B30A7"/>
    <w:rsid w:val="005B3212"/>
    <w:rsid w:val="005B36C9"/>
    <w:rsid w:val="005B5283"/>
    <w:rsid w:val="005B5C10"/>
    <w:rsid w:val="005B6992"/>
    <w:rsid w:val="005B6DB3"/>
    <w:rsid w:val="005B7156"/>
    <w:rsid w:val="005B7206"/>
    <w:rsid w:val="005B7890"/>
    <w:rsid w:val="005C0AA3"/>
    <w:rsid w:val="005C1874"/>
    <w:rsid w:val="005C2092"/>
    <w:rsid w:val="005C34D5"/>
    <w:rsid w:val="005C4E81"/>
    <w:rsid w:val="005C4F00"/>
    <w:rsid w:val="005C50C4"/>
    <w:rsid w:val="005C52E1"/>
    <w:rsid w:val="005C627D"/>
    <w:rsid w:val="005C6773"/>
    <w:rsid w:val="005C6CEE"/>
    <w:rsid w:val="005C6EC9"/>
    <w:rsid w:val="005C712C"/>
    <w:rsid w:val="005C74AC"/>
    <w:rsid w:val="005D09AB"/>
    <w:rsid w:val="005D0C0F"/>
    <w:rsid w:val="005D1542"/>
    <w:rsid w:val="005D22F7"/>
    <w:rsid w:val="005D3428"/>
    <w:rsid w:val="005D3434"/>
    <w:rsid w:val="005D3929"/>
    <w:rsid w:val="005D4014"/>
    <w:rsid w:val="005D4270"/>
    <w:rsid w:val="005D42DA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999"/>
    <w:rsid w:val="005D7A08"/>
    <w:rsid w:val="005D7E63"/>
    <w:rsid w:val="005E0383"/>
    <w:rsid w:val="005E09C6"/>
    <w:rsid w:val="005E0AD1"/>
    <w:rsid w:val="005E0B62"/>
    <w:rsid w:val="005E1CCD"/>
    <w:rsid w:val="005E2800"/>
    <w:rsid w:val="005E35CE"/>
    <w:rsid w:val="005E3B28"/>
    <w:rsid w:val="005E3FFC"/>
    <w:rsid w:val="005E4230"/>
    <w:rsid w:val="005E429F"/>
    <w:rsid w:val="005E4DDD"/>
    <w:rsid w:val="005E4F91"/>
    <w:rsid w:val="005E5203"/>
    <w:rsid w:val="005E53FE"/>
    <w:rsid w:val="005E54E3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1478"/>
    <w:rsid w:val="005F193E"/>
    <w:rsid w:val="005F1AAD"/>
    <w:rsid w:val="005F236D"/>
    <w:rsid w:val="005F2433"/>
    <w:rsid w:val="005F2FB4"/>
    <w:rsid w:val="005F3823"/>
    <w:rsid w:val="005F3A40"/>
    <w:rsid w:val="005F45D7"/>
    <w:rsid w:val="005F4A4D"/>
    <w:rsid w:val="005F4C89"/>
    <w:rsid w:val="005F4DE2"/>
    <w:rsid w:val="005F4E5A"/>
    <w:rsid w:val="005F5591"/>
    <w:rsid w:val="005F5CA5"/>
    <w:rsid w:val="005F5D17"/>
    <w:rsid w:val="005F62BF"/>
    <w:rsid w:val="005F7147"/>
    <w:rsid w:val="005F757D"/>
    <w:rsid w:val="005F78F2"/>
    <w:rsid w:val="00600288"/>
    <w:rsid w:val="0060055D"/>
    <w:rsid w:val="0060281A"/>
    <w:rsid w:val="00602F4C"/>
    <w:rsid w:val="0060334A"/>
    <w:rsid w:val="0060337F"/>
    <w:rsid w:val="006036FB"/>
    <w:rsid w:val="00603962"/>
    <w:rsid w:val="0060490E"/>
    <w:rsid w:val="0060519C"/>
    <w:rsid w:val="00605791"/>
    <w:rsid w:val="006059B3"/>
    <w:rsid w:val="00605BF0"/>
    <w:rsid w:val="00605D10"/>
    <w:rsid w:val="00605F07"/>
    <w:rsid w:val="00605F28"/>
    <w:rsid w:val="0060628D"/>
    <w:rsid w:val="006063A6"/>
    <w:rsid w:val="00606D72"/>
    <w:rsid w:val="00610379"/>
    <w:rsid w:val="00612867"/>
    <w:rsid w:val="0061289A"/>
    <w:rsid w:val="00612E5A"/>
    <w:rsid w:val="00613A9C"/>
    <w:rsid w:val="006144E7"/>
    <w:rsid w:val="00614689"/>
    <w:rsid w:val="00614883"/>
    <w:rsid w:val="0061493A"/>
    <w:rsid w:val="00614B32"/>
    <w:rsid w:val="00614BAF"/>
    <w:rsid w:val="00614ED2"/>
    <w:rsid w:val="00615042"/>
    <w:rsid w:val="006155E1"/>
    <w:rsid w:val="00616456"/>
    <w:rsid w:val="00616890"/>
    <w:rsid w:val="00616BBF"/>
    <w:rsid w:val="00616ED4"/>
    <w:rsid w:val="00620758"/>
    <w:rsid w:val="00620B76"/>
    <w:rsid w:val="00620EED"/>
    <w:rsid w:val="006214E2"/>
    <w:rsid w:val="0062232E"/>
    <w:rsid w:val="006227C1"/>
    <w:rsid w:val="0062350A"/>
    <w:rsid w:val="006236F5"/>
    <w:rsid w:val="00623729"/>
    <w:rsid w:val="00623845"/>
    <w:rsid w:val="0062427F"/>
    <w:rsid w:val="006242E2"/>
    <w:rsid w:val="006254C3"/>
    <w:rsid w:val="006274F6"/>
    <w:rsid w:val="0063062E"/>
    <w:rsid w:val="006306FB"/>
    <w:rsid w:val="006308A2"/>
    <w:rsid w:val="00630E53"/>
    <w:rsid w:val="00632213"/>
    <w:rsid w:val="00632F1E"/>
    <w:rsid w:val="006336AF"/>
    <w:rsid w:val="00633DB7"/>
    <w:rsid w:val="00634B1B"/>
    <w:rsid w:val="0063530F"/>
    <w:rsid w:val="00635814"/>
    <w:rsid w:val="00636540"/>
    <w:rsid w:val="0063674B"/>
    <w:rsid w:val="00636783"/>
    <w:rsid w:val="00636B75"/>
    <w:rsid w:val="006376D7"/>
    <w:rsid w:val="00640601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EF"/>
    <w:rsid w:val="00651EF9"/>
    <w:rsid w:val="00652C2A"/>
    <w:rsid w:val="00652C3A"/>
    <w:rsid w:val="006530D5"/>
    <w:rsid w:val="0065379D"/>
    <w:rsid w:val="006537D3"/>
    <w:rsid w:val="006542CD"/>
    <w:rsid w:val="006544F8"/>
    <w:rsid w:val="0065451D"/>
    <w:rsid w:val="006549F3"/>
    <w:rsid w:val="006550A3"/>
    <w:rsid w:val="0065582C"/>
    <w:rsid w:val="00657494"/>
    <w:rsid w:val="0065770D"/>
    <w:rsid w:val="0065798D"/>
    <w:rsid w:val="00657BC5"/>
    <w:rsid w:val="00657D38"/>
    <w:rsid w:val="00657D6C"/>
    <w:rsid w:val="00661309"/>
    <w:rsid w:val="006618D2"/>
    <w:rsid w:val="00661981"/>
    <w:rsid w:val="00661BC6"/>
    <w:rsid w:val="00662160"/>
    <w:rsid w:val="00662E7B"/>
    <w:rsid w:val="006635B2"/>
    <w:rsid w:val="00663F08"/>
    <w:rsid w:val="0066453D"/>
    <w:rsid w:val="00664A09"/>
    <w:rsid w:val="00664E84"/>
    <w:rsid w:val="00665873"/>
    <w:rsid w:val="00665E87"/>
    <w:rsid w:val="006665D2"/>
    <w:rsid w:val="00667486"/>
    <w:rsid w:val="0066761B"/>
    <w:rsid w:val="00667B73"/>
    <w:rsid w:val="006709DB"/>
    <w:rsid w:val="00670A62"/>
    <w:rsid w:val="00670EA7"/>
    <w:rsid w:val="006716B2"/>
    <w:rsid w:val="0067186C"/>
    <w:rsid w:val="00671AA3"/>
    <w:rsid w:val="00672B35"/>
    <w:rsid w:val="006732A2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732"/>
    <w:rsid w:val="00676E19"/>
    <w:rsid w:val="00677A0A"/>
    <w:rsid w:val="006804E9"/>
    <w:rsid w:val="0068116A"/>
    <w:rsid w:val="00682603"/>
    <w:rsid w:val="006831AE"/>
    <w:rsid w:val="0068322F"/>
    <w:rsid w:val="00683383"/>
    <w:rsid w:val="006839CC"/>
    <w:rsid w:val="00683BC7"/>
    <w:rsid w:val="00684106"/>
    <w:rsid w:val="006844D3"/>
    <w:rsid w:val="0068542E"/>
    <w:rsid w:val="006858D2"/>
    <w:rsid w:val="00685A8B"/>
    <w:rsid w:val="006861C2"/>
    <w:rsid w:val="00686D1A"/>
    <w:rsid w:val="0068750D"/>
    <w:rsid w:val="00690DA2"/>
    <w:rsid w:val="0069136F"/>
    <w:rsid w:val="00692174"/>
    <w:rsid w:val="006929E0"/>
    <w:rsid w:val="00692BB5"/>
    <w:rsid w:val="00693640"/>
    <w:rsid w:val="00693872"/>
    <w:rsid w:val="00693AD4"/>
    <w:rsid w:val="00693E06"/>
    <w:rsid w:val="00693F69"/>
    <w:rsid w:val="006943C9"/>
    <w:rsid w:val="00694707"/>
    <w:rsid w:val="0069488A"/>
    <w:rsid w:val="00694AFC"/>
    <w:rsid w:val="00695BC0"/>
    <w:rsid w:val="00695CD5"/>
    <w:rsid w:val="00695F3F"/>
    <w:rsid w:val="006960C7"/>
    <w:rsid w:val="00696A7E"/>
    <w:rsid w:val="00696FA9"/>
    <w:rsid w:val="006970CE"/>
    <w:rsid w:val="006978F3"/>
    <w:rsid w:val="006A0187"/>
    <w:rsid w:val="006A0260"/>
    <w:rsid w:val="006A0CC8"/>
    <w:rsid w:val="006A1131"/>
    <w:rsid w:val="006A163C"/>
    <w:rsid w:val="006A1848"/>
    <w:rsid w:val="006A2608"/>
    <w:rsid w:val="006A4F66"/>
    <w:rsid w:val="006A5298"/>
    <w:rsid w:val="006A5457"/>
    <w:rsid w:val="006A6266"/>
    <w:rsid w:val="006A6D06"/>
    <w:rsid w:val="006B0416"/>
    <w:rsid w:val="006B0F24"/>
    <w:rsid w:val="006B201C"/>
    <w:rsid w:val="006B24EC"/>
    <w:rsid w:val="006B2D8F"/>
    <w:rsid w:val="006B3745"/>
    <w:rsid w:val="006B3CA3"/>
    <w:rsid w:val="006B41B2"/>
    <w:rsid w:val="006B43FE"/>
    <w:rsid w:val="006B53B4"/>
    <w:rsid w:val="006B59C5"/>
    <w:rsid w:val="006B6518"/>
    <w:rsid w:val="006B6A90"/>
    <w:rsid w:val="006B762F"/>
    <w:rsid w:val="006B7AF8"/>
    <w:rsid w:val="006C0A21"/>
    <w:rsid w:val="006C0ECA"/>
    <w:rsid w:val="006C1C10"/>
    <w:rsid w:val="006C1EF3"/>
    <w:rsid w:val="006C20D3"/>
    <w:rsid w:val="006C2436"/>
    <w:rsid w:val="006C4163"/>
    <w:rsid w:val="006C4478"/>
    <w:rsid w:val="006C46D7"/>
    <w:rsid w:val="006C4A8B"/>
    <w:rsid w:val="006C5CEC"/>
    <w:rsid w:val="006C5EDD"/>
    <w:rsid w:val="006C6928"/>
    <w:rsid w:val="006C6E76"/>
    <w:rsid w:val="006C7D01"/>
    <w:rsid w:val="006D08E2"/>
    <w:rsid w:val="006D0D8E"/>
    <w:rsid w:val="006D153A"/>
    <w:rsid w:val="006D15FD"/>
    <w:rsid w:val="006D1B26"/>
    <w:rsid w:val="006D1F42"/>
    <w:rsid w:val="006D208D"/>
    <w:rsid w:val="006D26F8"/>
    <w:rsid w:val="006D3002"/>
    <w:rsid w:val="006D3AB4"/>
    <w:rsid w:val="006D43BC"/>
    <w:rsid w:val="006D441D"/>
    <w:rsid w:val="006D4753"/>
    <w:rsid w:val="006D6A38"/>
    <w:rsid w:val="006D6A60"/>
    <w:rsid w:val="006D6C73"/>
    <w:rsid w:val="006D7289"/>
    <w:rsid w:val="006D7CCD"/>
    <w:rsid w:val="006D7E84"/>
    <w:rsid w:val="006E0692"/>
    <w:rsid w:val="006E1977"/>
    <w:rsid w:val="006E26BC"/>
    <w:rsid w:val="006E335C"/>
    <w:rsid w:val="006E3E45"/>
    <w:rsid w:val="006E3FE3"/>
    <w:rsid w:val="006E4504"/>
    <w:rsid w:val="006E533F"/>
    <w:rsid w:val="006E5A94"/>
    <w:rsid w:val="006E5AD6"/>
    <w:rsid w:val="006E60DF"/>
    <w:rsid w:val="006E685C"/>
    <w:rsid w:val="006E6A47"/>
    <w:rsid w:val="006E6C69"/>
    <w:rsid w:val="006E6D5D"/>
    <w:rsid w:val="006E7022"/>
    <w:rsid w:val="006E7D6E"/>
    <w:rsid w:val="006F04EB"/>
    <w:rsid w:val="006F04FE"/>
    <w:rsid w:val="006F063D"/>
    <w:rsid w:val="006F19D4"/>
    <w:rsid w:val="006F1CCF"/>
    <w:rsid w:val="006F2122"/>
    <w:rsid w:val="006F2830"/>
    <w:rsid w:val="006F2EB2"/>
    <w:rsid w:val="006F355D"/>
    <w:rsid w:val="006F3633"/>
    <w:rsid w:val="006F448D"/>
    <w:rsid w:val="006F45EB"/>
    <w:rsid w:val="006F4A85"/>
    <w:rsid w:val="006F5897"/>
    <w:rsid w:val="006F59D9"/>
    <w:rsid w:val="006F67B8"/>
    <w:rsid w:val="006F6AC3"/>
    <w:rsid w:val="006F78A3"/>
    <w:rsid w:val="006F7F94"/>
    <w:rsid w:val="00700E20"/>
    <w:rsid w:val="00702375"/>
    <w:rsid w:val="0070301F"/>
    <w:rsid w:val="00703076"/>
    <w:rsid w:val="007033E5"/>
    <w:rsid w:val="0070382E"/>
    <w:rsid w:val="00703B08"/>
    <w:rsid w:val="00703D13"/>
    <w:rsid w:val="007048C0"/>
    <w:rsid w:val="00705664"/>
    <w:rsid w:val="007057F8"/>
    <w:rsid w:val="00705F78"/>
    <w:rsid w:val="0070629A"/>
    <w:rsid w:val="007066D3"/>
    <w:rsid w:val="00706981"/>
    <w:rsid w:val="00706DF2"/>
    <w:rsid w:val="00706E3B"/>
    <w:rsid w:val="00707113"/>
    <w:rsid w:val="00707251"/>
    <w:rsid w:val="0070778B"/>
    <w:rsid w:val="00707CEA"/>
    <w:rsid w:val="0071023C"/>
    <w:rsid w:val="00710E0C"/>
    <w:rsid w:val="007118F8"/>
    <w:rsid w:val="0071196B"/>
    <w:rsid w:val="00711A33"/>
    <w:rsid w:val="00712BA2"/>
    <w:rsid w:val="00712D78"/>
    <w:rsid w:val="00714A92"/>
    <w:rsid w:val="00714EDD"/>
    <w:rsid w:val="00715434"/>
    <w:rsid w:val="007159AC"/>
    <w:rsid w:val="00716853"/>
    <w:rsid w:val="007174B4"/>
    <w:rsid w:val="0072146E"/>
    <w:rsid w:val="00721742"/>
    <w:rsid w:val="00721E8F"/>
    <w:rsid w:val="007221AC"/>
    <w:rsid w:val="00723933"/>
    <w:rsid w:val="007241BB"/>
    <w:rsid w:val="00724B59"/>
    <w:rsid w:val="007252A2"/>
    <w:rsid w:val="007264ED"/>
    <w:rsid w:val="0072668A"/>
    <w:rsid w:val="007300BF"/>
    <w:rsid w:val="00730312"/>
    <w:rsid w:val="007309C2"/>
    <w:rsid w:val="007310A2"/>
    <w:rsid w:val="00732001"/>
    <w:rsid w:val="00732AF7"/>
    <w:rsid w:val="00732B4A"/>
    <w:rsid w:val="00733B3E"/>
    <w:rsid w:val="00733C3B"/>
    <w:rsid w:val="00733DA8"/>
    <w:rsid w:val="00733F2A"/>
    <w:rsid w:val="0073405C"/>
    <w:rsid w:val="00734623"/>
    <w:rsid w:val="0073516F"/>
    <w:rsid w:val="007351A5"/>
    <w:rsid w:val="00735707"/>
    <w:rsid w:val="00735FF7"/>
    <w:rsid w:val="0073606E"/>
    <w:rsid w:val="00737173"/>
    <w:rsid w:val="0073753B"/>
    <w:rsid w:val="007376D2"/>
    <w:rsid w:val="00740CF4"/>
    <w:rsid w:val="0074117D"/>
    <w:rsid w:val="007414A0"/>
    <w:rsid w:val="007415AF"/>
    <w:rsid w:val="007418E9"/>
    <w:rsid w:val="00741A07"/>
    <w:rsid w:val="00742378"/>
    <w:rsid w:val="007426D2"/>
    <w:rsid w:val="007431F9"/>
    <w:rsid w:val="00743AF9"/>
    <w:rsid w:val="00743D8F"/>
    <w:rsid w:val="0074412C"/>
    <w:rsid w:val="00744555"/>
    <w:rsid w:val="00744967"/>
    <w:rsid w:val="00744C5F"/>
    <w:rsid w:val="00745DB2"/>
    <w:rsid w:val="007460C3"/>
    <w:rsid w:val="0074631B"/>
    <w:rsid w:val="007464EB"/>
    <w:rsid w:val="00746628"/>
    <w:rsid w:val="00746FB0"/>
    <w:rsid w:val="007471F5"/>
    <w:rsid w:val="00747EB6"/>
    <w:rsid w:val="00751133"/>
    <w:rsid w:val="00751E48"/>
    <w:rsid w:val="00753885"/>
    <w:rsid w:val="007539E2"/>
    <w:rsid w:val="00753A1B"/>
    <w:rsid w:val="00754221"/>
    <w:rsid w:val="007563F7"/>
    <w:rsid w:val="00756F03"/>
    <w:rsid w:val="00756F3C"/>
    <w:rsid w:val="0075704F"/>
    <w:rsid w:val="007572F5"/>
    <w:rsid w:val="00757BBE"/>
    <w:rsid w:val="00757F74"/>
    <w:rsid w:val="00760923"/>
    <w:rsid w:val="00760DFD"/>
    <w:rsid w:val="0076103E"/>
    <w:rsid w:val="007611D2"/>
    <w:rsid w:val="0076143C"/>
    <w:rsid w:val="00761484"/>
    <w:rsid w:val="0076150F"/>
    <w:rsid w:val="00761CB6"/>
    <w:rsid w:val="00761CD2"/>
    <w:rsid w:val="0076225F"/>
    <w:rsid w:val="007623C1"/>
    <w:rsid w:val="007624B5"/>
    <w:rsid w:val="00762DF9"/>
    <w:rsid w:val="00762F7A"/>
    <w:rsid w:val="0076389C"/>
    <w:rsid w:val="00764262"/>
    <w:rsid w:val="00764597"/>
    <w:rsid w:val="00764C3B"/>
    <w:rsid w:val="00764E42"/>
    <w:rsid w:val="007677AF"/>
    <w:rsid w:val="00767CC9"/>
    <w:rsid w:val="00770364"/>
    <w:rsid w:val="00770F8D"/>
    <w:rsid w:val="00771921"/>
    <w:rsid w:val="00771D46"/>
    <w:rsid w:val="00772F4A"/>
    <w:rsid w:val="007736DC"/>
    <w:rsid w:val="0077438C"/>
    <w:rsid w:val="007750D7"/>
    <w:rsid w:val="00775475"/>
    <w:rsid w:val="007756BE"/>
    <w:rsid w:val="00775AAD"/>
    <w:rsid w:val="00775B31"/>
    <w:rsid w:val="00775E7C"/>
    <w:rsid w:val="00775F64"/>
    <w:rsid w:val="007768EB"/>
    <w:rsid w:val="00777453"/>
    <w:rsid w:val="00777522"/>
    <w:rsid w:val="0077796F"/>
    <w:rsid w:val="00777BA8"/>
    <w:rsid w:val="00780F83"/>
    <w:rsid w:val="007810BD"/>
    <w:rsid w:val="00781136"/>
    <w:rsid w:val="00781BE5"/>
    <w:rsid w:val="00781CB0"/>
    <w:rsid w:val="00782152"/>
    <w:rsid w:val="00782B03"/>
    <w:rsid w:val="00783B9F"/>
    <w:rsid w:val="00784504"/>
    <w:rsid w:val="007854A3"/>
    <w:rsid w:val="00785886"/>
    <w:rsid w:val="00785CBC"/>
    <w:rsid w:val="0078601C"/>
    <w:rsid w:val="0078683A"/>
    <w:rsid w:val="007868EF"/>
    <w:rsid w:val="00786FFA"/>
    <w:rsid w:val="00787798"/>
    <w:rsid w:val="0079074C"/>
    <w:rsid w:val="00791239"/>
    <w:rsid w:val="00792211"/>
    <w:rsid w:val="0079239A"/>
    <w:rsid w:val="00792A2C"/>
    <w:rsid w:val="00792B82"/>
    <w:rsid w:val="007931A2"/>
    <w:rsid w:val="00793757"/>
    <w:rsid w:val="0079460F"/>
    <w:rsid w:val="00794E66"/>
    <w:rsid w:val="00795248"/>
    <w:rsid w:val="00795C63"/>
    <w:rsid w:val="0079675B"/>
    <w:rsid w:val="0079784B"/>
    <w:rsid w:val="007A055A"/>
    <w:rsid w:val="007A0C5F"/>
    <w:rsid w:val="007A27DE"/>
    <w:rsid w:val="007A4372"/>
    <w:rsid w:val="007A444A"/>
    <w:rsid w:val="007A482E"/>
    <w:rsid w:val="007A5333"/>
    <w:rsid w:val="007A5EE5"/>
    <w:rsid w:val="007A5FC7"/>
    <w:rsid w:val="007A692E"/>
    <w:rsid w:val="007A6A0E"/>
    <w:rsid w:val="007A7684"/>
    <w:rsid w:val="007A7E8B"/>
    <w:rsid w:val="007B001C"/>
    <w:rsid w:val="007B0D40"/>
    <w:rsid w:val="007B137A"/>
    <w:rsid w:val="007B14E1"/>
    <w:rsid w:val="007B17BA"/>
    <w:rsid w:val="007B1832"/>
    <w:rsid w:val="007B21C6"/>
    <w:rsid w:val="007B21D9"/>
    <w:rsid w:val="007B3AB1"/>
    <w:rsid w:val="007B42B4"/>
    <w:rsid w:val="007B4617"/>
    <w:rsid w:val="007B4717"/>
    <w:rsid w:val="007B755B"/>
    <w:rsid w:val="007C0230"/>
    <w:rsid w:val="007C0A7E"/>
    <w:rsid w:val="007C0DCF"/>
    <w:rsid w:val="007C1057"/>
    <w:rsid w:val="007C18B6"/>
    <w:rsid w:val="007C20D5"/>
    <w:rsid w:val="007C21F1"/>
    <w:rsid w:val="007C2556"/>
    <w:rsid w:val="007C2821"/>
    <w:rsid w:val="007C2EC2"/>
    <w:rsid w:val="007C3D21"/>
    <w:rsid w:val="007C3E64"/>
    <w:rsid w:val="007C4B03"/>
    <w:rsid w:val="007C4EF0"/>
    <w:rsid w:val="007C4F2F"/>
    <w:rsid w:val="007C566C"/>
    <w:rsid w:val="007C5835"/>
    <w:rsid w:val="007C697E"/>
    <w:rsid w:val="007C6B0C"/>
    <w:rsid w:val="007C6B33"/>
    <w:rsid w:val="007C6FD6"/>
    <w:rsid w:val="007C7099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00DC"/>
    <w:rsid w:val="007E0E53"/>
    <w:rsid w:val="007E14E1"/>
    <w:rsid w:val="007E168B"/>
    <w:rsid w:val="007E2A0E"/>
    <w:rsid w:val="007E30D3"/>
    <w:rsid w:val="007E3480"/>
    <w:rsid w:val="007E4472"/>
    <w:rsid w:val="007E4BCE"/>
    <w:rsid w:val="007E52A6"/>
    <w:rsid w:val="007E53C2"/>
    <w:rsid w:val="007E57C3"/>
    <w:rsid w:val="007E6D21"/>
    <w:rsid w:val="007E6FFB"/>
    <w:rsid w:val="007E742D"/>
    <w:rsid w:val="007E7711"/>
    <w:rsid w:val="007F0180"/>
    <w:rsid w:val="007F052D"/>
    <w:rsid w:val="007F1B72"/>
    <w:rsid w:val="007F2A10"/>
    <w:rsid w:val="007F2DEE"/>
    <w:rsid w:val="007F3003"/>
    <w:rsid w:val="007F341C"/>
    <w:rsid w:val="007F3E58"/>
    <w:rsid w:val="007F423A"/>
    <w:rsid w:val="007F4323"/>
    <w:rsid w:val="007F53D4"/>
    <w:rsid w:val="007F53DA"/>
    <w:rsid w:val="007F5531"/>
    <w:rsid w:val="007F758D"/>
    <w:rsid w:val="007F7EBD"/>
    <w:rsid w:val="007F7EEB"/>
    <w:rsid w:val="00800078"/>
    <w:rsid w:val="00800B6D"/>
    <w:rsid w:val="00800EC5"/>
    <w:rsid w:val="00801066"/>
    <w:rsid w:val="00801C6F"/>
    <w:rsid w:val="00801E2C"/>
    <w:rsid w:val="008021C8"/>
    <w:rsid w:val="00802896"/>
    <w:rsid w:val="0080309B"/>
    <w:rsid w:val="00803314"/>
    <w:rsid w:val="00803F16"/>
    <w:rsid w:val="00804872"/>
    <w:rsid w:val="00804A0D"/>
    <w:rsid w:val="00805223"/>
    <w:rsid w:val="008059AB"/>
    <w:rsid w:val="00805CDF"/>
    <w:rsid w:val="0080612B"/>
    <w:rsid w:val="0080629F"/>
    <w:rsid w:val="0080677A"/>
    <w:rsid w:val="00806D8D"/>
    <w:rsid w:val="00806F3F"/>
    <w:rsid w:val="0080762A"/>
    <w:rsid w:val="00807FF1"/>
    <w:rsid w:val="00810E85"/>
    <w:rsid w:val="00811764"/>
    <w:rsid w:val="00811E62"/>
    <w:rsid w:val="0081221C"/>
    <w:rsid w:val="008126EF"/>
    <w:rsid w:val="0081345B"/>
    <w:rsid w:val="00813E90"/>
    <w:rsid w:val="008142F6"/>
    <w:rsid w:val="008144A8"/>
    <w:rsid w:val="008149ED"/>
    <w:rsid w:val="00815C29"/>
    <w:rsid w:val="008165C0"/>
    <w:rsid w:val="00816C5D"/>
    <w:rsid w:val="00816D65"/>
    <w:rsid w:val="0081705E"/>
    <w:rsid w:val="00817A0E"/>
    <w:rsid w:val="00817A4D"/>
    <w:rsid w:val="00817FC7"/>
    <w:rsid w:val="008202C8"/>
    <w:rsid w:val="00820358"/>
    <w:rsid w:val="00820D6C"/>
    <w:rsid w:val="00821A60"/>
    <w:rsid w:val="008223D4"/>
    <w:rsid w:val="008228F3"/>
    <w:rsid w:val="00822A7D"/>
    <w:rsid w:val="0082331D"/>
    <w:rsid w:val="00823450"/>
    <w:rsid w:val="00823BAB"/>
    <w:rsid w:val="00823F04"/>
    <w:rsid w:val="00824961"/>
    <w:rsid w:val="0082536B"/>
    <w:rsid w:val="00826BED"/>
    <w:rsid w:val="00826DF9"/>
    <w:rsid w:val="0082725A"/>
    <w:rsid w:val="0082739E"/>
    <w:rsid w:val="0083145C"/>
    <w:rsid w:val="00831919"/>
    <w:rsid w:val="00832A80"/>
    <w:rsid w:val="00832C4D"/>
    <w:rsid w:val="00832CD7"/>
    <w:rsid w:val="008337ED"/>
    <w:rsid w:val="00833904"/>
    <w:rsid w:val="0083468E"/>
    <w:rsid w:val="008346D3"/>
    <w:rsid w:val="00834836"/>
    <w:rsid w:val="00834C45"/>
    <w:rsid w:val="00834DB8"/>
    <w:rsid w:val="00835B5A"/>
    <w:rsid w:val="00836205"/>
    <w:rsid w:val="00836310"/>
    <w:rsid w:val="0084034B"/>
    <w:rsid w:val="00840F35"/>
    <w:rsid w:val="008411C4"/>
    <w:rsid w:val="00841D62"/>
    <w:rsid w:val="00841E8E"/>
    <w:rsid w:val="008421A3"/>
    <w:rsid w:val="0084310E"/>
    <w:rsid w:val="008434D1"/>
    <w:rsid w:val="0084372D"/>
    <w:rsid w:val="00844C55"/>
    <w:rsid w:val="00844D86"/>
    <w:rsid w:val="008452DD"/>
    <w:rsid w:val="00845A8D"/>
    <w:rsid w:val="0084681F"/>
    <w:rsid w:val="0084706B"/>
    <w:rsid w:val="008471B5"/>
    <w:rsid w:val="0084726E"/>
    <w:rsid w:val="008478A9"/>
    <w:rsid w:val="008479D9"/>
    <w:rsid w:val="00850218"/>
    <w:rsid w:val="008502E3"/>
    <w:rsid w:val="00850467"/>
    <w:rsid w:val="00850CF0"/>
    <w:rsid w:val="00851DB2"/>
    <w:rsid w:val="008520AC"/>
    <w:rsid w:val="0085304E"/>
    <w:rsid w:val="008530A0"/>
    <w:rsid w:val="008535F9"/>
    <w:rsid w:val="0085373E"/>
    <w:rsid w:val="00853B99"/>
    <w:rsid w:val="00853C80"/>
    <w:rsid w:val="008543D6"/>
    <w:rsid w:val="00854514"/>
    <w:rsid w:val="00854B16"/>
    <w:rsid w:val="00854BEE"/>
    <w:rsid w:val="00854C64"/>
    <w:rsid w:val="00855739"/>
    <w:rsid w:val="00855C03"/>
    <w:rsid w:val="008566C9"/>
    <w:rsid w:val="00856E86"/>
    <w:rsid w:val="00856EFC"/>
    <w:rsid w:val="008579ED"/>
    <w:rsid w:val="00860042"/>
    <w:rsid w:val="00860055"/>
    <w:rsid w:val="0086019E"/>
    <w:rsid w:val="008604D6"/>
    <w:rsid w:val="00860929"/>
    <w:rsid w:val="00860942"/>
    <w:rsid w:val="00860DED"/>
    <w:rsid w:val="008615BE"/>
    <w:rsid w:val="0086171A"/>
    <w:rsid w:val="00861870"/>
    <w:rsid w:val="00861B6F"/>
    <w:rsid w:val="00861D51"/>
    <w:rsid w:val="00861F3D"/>
    <w:rsid w:val="008621B2"/>
    <w:rsid w:val="00862565"/>
    <w:rsid w:val="00862BA0"/>
    <w:rsid w:val="00863106"/>
    <w:rsid w:val="008632B9"/>
    <w:rsid w:val="0086361E"/>
    <w:rsid w:val="0086380E"/>
    <w:rsid w:val="008644B2"/>
    <w:rsid w:val="00864EAA"/>
    <w:rsid w:val="00864F44"/>
    <w:rsid w:val="008653F6"/>
    <w:rsid w:val="00866A9E"/>
    <w:rsid w:val="0086702E"/>
    <w:rsid w:val="008671E4"/>
    <w:rsid w:val="00867825"/>
    <w:rsid w:val="00867D01"/>
    <w:rsid w:val="0087010B"/>
    <w:rsid w:val="008716AB"/>
    <w:rsid w:val="00871C89"/>
    <w:rsid w:val="00871DD8"/>
    <w:rsid w:val="008740F3"/>
    <w:rsid w:val="008742EB"/>
    <w:rsid w:val="00874448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80808"/>
    <w:rsid w:val="0088145A"/>
    <w:rsid w:val="008814A3"/>
    <w:rsid w:val="008816A5"/>
    <w:rsid w:val="008818AD"/>
    <w:rsid w:val="0088196E"/>
    <w:rsid w:val="008822A4"/>
    <w:rsid w:val="0088349A"/>
    <w:rsid w:val="0088389F"/>
    <w:rsid w:val="00883D78"/>
    <w:rsid w:val="00883EF0"/>
    <w:rsid w:val="00884D4F"/>
    <w:rsid w:val="0088597A"/>
    <w:rsid w:val="00885A30"/>
    <w:rsid w:val="00886439"/>
    <w:rsid w:val="00887020"/>
    <w:rsid w:val="008872DC"/>
    <w:rsid w:val="00887E08"/>
    <w:rsid w:val="00890435"/>
    <w:rsid w:val="00890AC3"/>
    <w:rsid w:val="00891121"/>
    <w:rsid w:val="008913C5"/>
    <w:rsid w:val="00891C46"/>
    <w:rsid w:val="008922F4"/>
    <w:rsid w:val="00892EAA"/>
    <w:rsid w:val="00893870"/>
    <w:rsid w:val="0089398F"/>
    <w:rsid w:val="0089424C"/>
    <w:rsid w:val="00894345"/>
    <w:rsid w:val="00894675"/>
    <w:rsid w:val="00894E8B"/>
    <w:rsid w:val="00894EDF"/>
    <w:rsid w:val="00895136"/>
    <w:rsid w:val="008955C6"/>
    <w:rsid w:val="00897165"/>
    <w:rsid w:val="0089759E"/>
    <w:rsid w:val="008A031A"/>
    <w:rsid w:val="008A0EAD"/>
    <w:rsid w:val="008A2149"/>
    <w:rsid w:val="008A2388"/>
    <w:rsid w:val="008A2537"/>
    <w:rsid w:val="008A2A84"/>
    <w:rsid w:val="008A387A"/>
    <w:rsid w:val="008A4543"/>
    <w:rsid w:val="008A49B5"/>
    <w:rsid w:val="008A4B11"/>
    <w:rsid w:val="008A5093"/>
    <w:rsid w:val="008A51BD"/>
    <w:rsid w:val="008A66CC"/>
    <w:rsid w:val="008A68A7"/>
    <w:rsid w:val="008A6DD5"/>
    <w:rsid w:val="008A6F1E"/>
    <w:rsid w:val="008A70BF"/>
    <w:rsid w:val="008A73B3"/>
    <w:rsid w:val="008A7A2C"/>
    <w:rsid w:val="008B059E"/>
    <w:rsid w:val="008B0EB4"/>
    <w:rsid w:val="008B0F79"/>
    <w:rsid w:val="008B28D7"/>
    <w:rsid w:val="008B2A24"/>
    <w:rsid w:val="008B3187"/>
    <w:rsid w:val="008B3827"/>
    <w:rsid w:val="008B383F"/>
    <w:rsid w:val="008B39C2"/>
    <w:rsid w:val="008B3F01"/>
    <w:rsid w:val="008B4409"/>
    <w:rsid w:val="008B52D0"/>
    <w:rsid w:val="008B564F"/>
    <w:rsid w:val="008B5752"/>
    <w:rsid w:val="008B6156"/>
    <w:rsid w:val="008B6C00"/>
    <w:rsid w:val="008B7687"/>
    <w:rsid w:val="008C01D9"/>
    <w:rsid w:val="008C14C5"/>
    <w:rsid w:val="008C1FEF"/>
    <w:rsid w:val="008C205E"/>
    <w:rsid w:val="008C20CF"/>
    <w:rsid w:val="008C25C8"/>
    <w:rsid w:val="008C2799"/>
    <w:rsid w:val="008C329F"/>
    <w:rsid w:val="008C3C16"/>
    <w:rsid w:val="008C43C0"/>
    <w:rsid w:val="008C43D2"/>
    <w:rsid w:val="008C45B8"/>
    <w:rsid w:val="008C4CB6"/>
    <w:rsid w:val="008C502E"/>
    <w:rsid w:val="008C55A2"/>
    <w:rsid w:val="008C5B6F"/>
    <w:rsid w:val="008C6316"/>
    <w:rsid w:val="008C7654"/>
    <w:rsid w:val="008C77CC"/>
    <w:rsid w:val="008C7836"/>
    <w:rsid w:val="008C7A0C"/>
    <w:rsid w:val="008D1177"/>
    <w:rsid w:val="008D13A3"/>
    <w:rsid w:val="008D1CEE"/>
    <w:rsid w:val="008D22FF"/>
    <w:rsid w:val="008D237F"/>
    <w:rsid w:val="008D28F9"/>
    <w:rsid w:val="008D30E4"/>
    <w:rsid w:val="008D3536"/>
    <w:rsid w:val="008D3663"/>
    <w:rsid w:val="008D3CDA"/>
    <w:rsid w:val="008D481D"/>
    <w:rsid w:val="008D5060"/>
    <w:rsid w:val="008D6139"/>
    <w:rsid w:val="008D616C"/>
    <w:rsid w:val="008D655D"/>
    <w:rsid w:val="008D7335"/>
    <w:rsid w:val="008D7CD0"/>
    <w:rsid w:val="008E1E72"/>
    <w:rsid w:val="008E1F0A"/>
    <w:rsid w:val="008E2021"/>
    <w:rsid w:val="008E27CE"/>
    <w:rsid w:val="008E2B34"/>
    <w:rsid w:val="008E31A8"/>
    <w:rsid w:val="008E4442"/>
    <w:rsid w:val="008E45B5"/>
    <w:rsid w:val="008E50A0"/>
    <w:rsid w:val="008E52D5"/>
    <w:rsid w:val="008E5A88"/>
    <w:rsid w:val="008E5D29"/>
    <w:rsid w:val="008E62E3"/>
    <w:rsid w:val="008E6E0D"/>
    <w:rsid w:val="008E7B83"/>
    <w:rsid w:val="008F0179"/>
    <w:rsid w:val="008F0AA1"/>
    <w:rsid w:val="008F1606"/>
    <w:rsid w:val="008F186E"/>
    <w:rsid w:val="008F1BDA"/>
    <w:rsid w:val="008F2784"/>
    <w:rsid w:val="008F3A3E"/>
    <w:rsid w:val="008F4F7C"/>
    <w:rsid w:val="008F638A"/>
    <w:rsid w:val="008F6F6D"/>
    <w:rsid w:val="0090061B"/>
    <w:rsid w:val="009009AF"/>
    <w:rsid w:val="00900CB2"/>
    <w:rsid w:val="00900D4D"/>
    <w:rsid w:val="009010D5"/>
    <w:rsid w:val="0090181B"/>
    <w:rsid w:val="00901FA7"/>
    <w:rsid w:val="0090343E"/>
    <w:rsid w:val="009035AD"/>
    <w:rsid w:val="0090375A"/>
    <w:rsid w:val="00903BC3"/>
    <w:rsid w:val="00903F19"/>
    <w:rsid w:val="009041A4"/>
    <w:rsid w:val="00904443"/>
    <w:rsid w:val="009048CD"/>
    <w:rsid w:val="009051BE"/>
    <w:rsid w:val="0090548D"/>
    <w:rsid w:val="009058E1"/>
    <w:rsid w:val="00905CC3"/>
    <w:rsid w:val="00905D94"/>
    <w:rsid w:val="009064E8"/>
    <w:rsid w:val="00906533"/>
    <w:rsid w:val="00906C1F"/>
    <w:rsid w:val="00907494"/>
    <w:rsid w:val="00907521"/>
    <w:rsid w:val="00907AB0"/>
    <w:rsid w:val="00907B04"/>
    <w:rsid w:val="00910D19"/>
    <w:rsid w:val="0091105A"/>
    <w:rsid w:val="0091129D"/>
    <w:rsid w:val="00911938"/>
    <w:rsid w:val="0091277F"/>
    <w:rsid w:val="009127CC"/>
    <w:rsid w:val="00912DDD"/>
    <w:rsid w:val="00913A6A"/>
    <w:rsid w:val="009150D4"/>
    <w:rsid w:val="00915AAA"/>
    <w:rsid w:val="00915C3C"/>
    <w:rsid w:val="009165C3"/>
    <w:rsid w:val="009167B0"/>
    <w:rsid w:val="0091691A"/>
    <w:rsid w:val="009169FE"/>
    <w:rsid w:val="00917326"/>
    <w:rsid w:val="009177E6"/>
    <w:rsid w:val="009201D5"/>
    <w:rsid w:val="0092250E"/>
    <w:rsid w:val="009225CF"/>
    <w:rsid w:val="0092268E"/>
    <w:rsid w:val="00922893"/>
    <w:rsid w:val="00922F90"/>
    <w:rsid w:val="0092305F"/>
    <w:rsid w:val="00923893"/>
    <w:rsid w:val="00925021"/>
    <w:rsid w:val="00925656"/>
    <w:rsid w:val="00925CE7"/>
    <w:rsid w:val="009262B2"/>
    <w:rsid w:val="00926F65"/>
    <w:rsid w:val="00927056"/>
    <w:rsid w:val="00927360"/>
    <w:rsid w:val="00927382"/>
    <w:rsid w:val="00927C3D"/>
    <w:rsid w:val="00927FA0"/>
    <w:rsid w:val="0093115F"/>
    <w:rsid w:val="00931BA9"/>
    <w:rsid w:val="00931EA7"/>
    <w:rsid w:val="00931F11"/>
    <w:rsid w:val="009321F0"/>
    <w:rsid w:val="00932286"/>
    <w:rsid w:val="009323DF"/>
    <w:rsid w:val="0093282D"/>
    <w:rsid w:val="009329BF"/>
    <w:rsid w:val="00932D3E"/>
    <w:rsid w:val="00933409"/>
    <w:rsid w:val="009335BE"/>
    <w:rsid w:val="0093377D"/>
    <w:rsid w:val="00933EB3"/>
    <w:rsid w:val="00934122"/>
    <w:rsid w:val="009342E6"/>
    <w:rsid w:val="00934846"/>
    <w:rsid w:val="009351C3"/>
    <w:rsid w:val="009351FF"/>
    <w:rsid w:val="00935294"/>
    <w:rsid w:val="009361C4"/>
    <w:rsid w:val="00936EB3"/>
    <w:rsid w:val="00936F1E"/>
    <w:rsid w:val="0093738D"/>
    <w:rsid w:val="00937FFD"/>
    <w:rsid w:val="009407BD"/>
    <w:rsid w:val="00941797"/>
    <w:rsid w:val="00941890"/>
    <w:rsid w:val="00942101"/>
    <w:rsid w:val="0094219E"/>
    <w:rsid w:val="00943A65"/>
    <w:rsid w:val="009441EC"/>
    <w:rsid w:val="00944F67"/>
    <w:rsid w:val="009451E2"/>
    <w:rsid w:val="0094540B"/>
    <w:rsid w:val="009459FF"/>
    <w:rsid w:val="00945C6E"/>
    <w:rsid w:val="009475FA"/>
    <w:rsid w:val="00950652"/>
    <w:rsid w:val="00950DD7"/>
    <w:rsid w:val="00950FF4"/>
    <w:rsid w:val="00951009"/>
    <w:rsid w:val="0095146D"/>
    <w:rsid w:val="00951F44"/>
    <w:rsid w:val="009527E3"/>
    <w:rsid w:val="00952DFD"/>
    <w:rsid w:val="00952F9E"/>
    <w:rsid w:val="00953256"/>
    <w:rsid w:val="009541E4"/>
    <w:rsid w:val="009541FA"/>
    <w:rsid w:val="00954776"/>
    <w:rsid w:val="00954998"/>
    <w:rsid w:val="009549E9"/>
    <w:rsid w:val="00954C23"/>
    <w:rsid w:val="00955A51"/>
    <w:rsid w:val="00956707"/>
    <w:rsid w:val="00956AFC"/>
    <w:rsid w:val="00957C53"/>
    <w:rsid w:val="00957DB3"/>
    <w:rsid w:val="00957E9D"/>
    <w:rsid w:val="009603DC"/>
    <w:rsid w:val="00960585"/>
    <w:rsid w:val="00960E3B"/>
    <w:rsid w:val="00960F26"/>
    <w:rsid w:val="009615D6"/>
    <w:rsid w:val="00961D68"/>
    <w:rsid w:val="00961E58"/>
    <w:rsid w:val="009624FC"/>
    <w:rsid w:val="00962D9D"/>
    <w:rsid w:val="00963689"/>
    <w:rsid w:val="00963B81"/>
    <w:rsid w:val="00963E21"/>
    <w:rsid w:val="00965CAF"/>
    <w:rsid w:val="00965E86"/>
    <w:rsid w:val="0096600C"/>
    <w:rsid w:val="0096613E"/>
    <w:rsid w:val="00966F29"/>
    <w:rsid w:val="009676CE"/>
    <w:rsid w:val="0096799A"/>
    <w:rsid w:val="00967C20"/>
    <w:rsid w:val="00967F16"/>
    <w:rsid w:val="00971613"/>
    <w:rsid w:val="0097207B"/>
    <w:rsid w:val="009726E1"/>
    <w:rsid w:val="00972E63"/>
    <w:rsid w:val="00973B3B"/>
    <w:rsid w:val="00973E09"/>
    <w:rsid w:val="00974014"/>
    <w:rsid w:val="009743ED"/>
    <w:rsid w:val="00974732"/>
    <w:rsid w:val="00974E18"/>
    <w:rsid w:val="00975144"/>
    <w:rsid w:val="0097554B"/>
    <w:rsid w:val="00975EB4"/>
    <w:rsid w:val="00976268"/>
    <w:rsid w:val="009763BC"/>
    <w:rsid w:val="009763F5"/>
    <w:rsid w:val="0097667F"/>
    <w:rsid w:val="00976D94"/>
    <w:rsid w:val="009777E2"/>
    <w:rsid w:val="00977BC1"/>
    <w:rsid w:val="0098023F"/>
    <w:rsid w:val="00981693"/>
    <w:rsid w:val="00981D59"/>
    <w:rsid w:val="00981E1B"/>
    <w:rsid w:val="00981EB9"/>
    <w:rsid w:val="00983371"/>
    <w:rsid w:val="009838C4"/>
    <w:rsid w:val="00983A6F"/>
    <w:rsid w:val="00983B12"/>
    <w:rsid w:val="00984102"/>
    <w:rsid w:val="00984180"/>
    <w:rsid w:val="009845C6"/>
    <w:rsid w:val="00984657"/>
    <w:rsid w:val="00984723"/>
    <w:rsid w:val="00985E69"/>
    <w:rsid w:val="00985FBD"/>
    <w:rsid w:val="009862A2"/>
    <w:rsid w:val="009867E2"/>
    <w:rsid w:val="00986B68"/>
    <w:rsid w:val="00987152"/>
    <w:rsid w:val="00987727"/>
    <w:rsid w:val="00987769"/>
    <w:rsid w:val="0099018C"/>
    <w:rsid w:val="00990389"/>
    <w:rsid w:val="00991078"/>
    <w:rsid w:val="00991380"/>
    <w:rsid w:val="00991ED9"/>
    <w:rsid w:val="0099262E"/>
    <w:rsid w:val="00993877"/>
    <w:rsid w:val="00993DB9"/>
    <w:rsid w:val="009945C7"/>
    <w:rsid w:val="00995DA8"/>
    <w:rsid w:val="009961E7"/>
    <w:rsid w:val="009967F3"/>
    <w:rsid w:val="00996998"/>
    <w:rsid w:val="0099758D"/>
    <w:rsid w:val="009A05D7"/>
    <w:rsid w:val="009A1A30"/>
    <w:rsid w:val="009A1ED3"/>
    <w:rsid w:val="009A22B7"/>
    <w:rsid w:val="009A2FFD"/>
    <w:rsid w:val="009A3630"/>
    <w:rsid w:val="009A37DD"/>
    <w:rsid w:val="009A3BA3"/>
    <w:rsid w:val="009A4B88"/>
    <w:rsid w:val="009A513A"/>
    <w:rsid w:val="009A5288"/>
    <w:rsid w:val="009A75DC"/>
    <w:rsid w:val="009A7D34"/>
    <w:rsid w:val="009B03FA"/>
    <w:rsid w:val="009B0F88"/>
    <w:rsid w:val="009B1652"/>
    <w:rsid w:val="009B20E9"/>
    <w:rsid w:val="009B3668"/>
    <w:rsid w:val="009B3B36"/>
    <w:rsid w:val="009B3E7E"/>
    <w:rsid w:val="009B4058"/>
    <w:rsid w:val="009B45E1"/>
    <w:rsid w:val="009B475E"/>
    <w:rsid w:val="009B487C"/>
    <w:rsid w:val="009B48A4"/>
    <w:rsid w:val="009B509B"/>
    <w:rsid w:val="009B64F7"/>
    <w:rsid w:val="009B784D"/>
    <w:rsid w:val="009B792E"/>
    <w:rsid w:val="009B7F57"/>
    <w:rsid w:val="009C1596"/>
    <w:rsid w:val="009C1D60"/>
    <w:rsid w:val="009C3734"/>
    <w:rsid w:val="009C4062"/>
    <w:rsid w:val="009C536E"/>
    <w:rsid w:val="009C5536"/>
    <w:rsid w:val="009C5B6A"/>
    <w:rsid w:val="009C5BBE"/>
    <w:rsid w:val="009C7054"/>
    <w:rsid w:val="009C70C9"/>
    <w:rsid w:val="009C758A"/>
    <w:rsid w:val="009C79BC"/>
    <w:rsid w:val="009C79FD"/>
    <w:rsid w:val="009D0873"/>
    <w:rsid w:val="009D45F9"/>
    <w:rsid w:val="009D512C"/>
    <w:rsid w:val="009D5464"/>
    <w:rsid w:val="009D54FD"/>
    <w:rsid w:val="009D5BB0"/>
    <w:rsid w:val="009D5FAA"/>
    <w:rsid w:val="009D645E"/>
    <w:rsid w:val="009D6E25"/>
    <w:rsid w:val="009D79F3"/>
    <w:rsid w:val="009D7ABB"/>
    <w:rsid w:val="009D7C6A"/>
    <w:rsid w:val="009D7DB1"/>
    <w:rsid w:val="009E010D"/>
    <w:rsid w:val="009E0156"/>
    <w:rsid w:val="009E074B"/>
    <w:rsid w:val="009E0CF8"/>
    <w:rsid w:val="009E0D93"/>
    <w:rsid w:val="009E0F91"/>
    <w:rsid w:val="009E1496"/>
    <w:rsid w:val="009E1620"/>
    <w:rsid w:val="009E1647"/>
    <w:rsid w:val="009E29C9"/>
    <w:rsid w:val="009E305D"/>
    <w:rsid w:val="009E32C4"/>
    <w:rsid w:val="009E339B"/>
    <w:rsid w:val="009E3785"/>
    <w:rsid w:val="009E5AA9"/>
    <w:rsid w:val="009E686F"/>
    <w:rsid w:val="009E7D7E"/>
    <w:rsid w:val="009E7EB3"/>
    <w:rsid w:val="009E7F10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6B2"/>
    <w:rsid w:val="009F2B92"/>
    <w:rsid w:val="009F3133"/>
    <w:rsid w:val="009F3B92"/>
    <w:rsid w:val="009F490F"/>
    <w:rsid w:val="009F4D82"/>
    <w:rsid w:val="009F5752"/>
    <w:rsid w:val="009F58BC"/>
    <w:rsid w:val="009F58E3"/>
    <w:rsid w:val="009F6116"/>
    <w:rsid w:val="009F7456"/>
    <w:rsid w:val="00A01605"/>
    <w:rsid w:val="00A01749"/>
    <w:rsid w:val="00A01AA2"/>
    <w:rsid w:val="00A021A3"/>
    <w:rsid w:val="00A05FA7"/>
    <w:rsid w:val="00A060B4"/>
    <w:rsid w:val="00A061B7"/>
    <w:rsid w:val="00A06337"/>
    <w:rsid w:val="00A077F8"/>
    <w:rsid w:val="00A078CF"/>
    <w:rsid w:val="00A10921"/>
    <w:rsid w:val="00A10DD7"/>
    <w:rsid w:val="00A117FE"/>
    <w:rsid w:val="00A11DFE"/>
    <w:rsid w:val="00A1234F"/>
    <w:rsid w:val="00A12FC4"/>
    <w:rsid w:val="00A12FC9"/>
    <w:rsid w:val="00A12FD2"/>
    <w:rsid w:val="00A130BE"/>
    <w:rsid w:val="00A13D9E"/>
    <w:rsid w:val="00A13EEB"/>
    <w:rsid w:val="00A143F6"/>
    <w:rsid w:val="00A14517"/>
    <w:rsid w:val="00A14873"/>
    <w:rsid w:val="00A15072"/>
    <w:rsid w:val="00A1639A"/>
    <w:rsid w:val="00A166AE"/>
    <w:rsid w:val="00A1706B"/>
    <w:rsid w:val="00A17165"/>
    <w:rsid w:val="00A17442"/>
    <w:rsid w:val="00A206B9"/>
    <w:rsid w:val="00A21361"/>
    <w:rsid w:val="00A21B17"/>
    <w:rsid w:val="00A21EEB"/>
    <w:rsid w:val="00A23789"/>
    <w:rsid w:val="00A23E8E"/>
    <w:rsid w:val="00A24431"/>
    <w:rsid w:val="00A24D4A"/>
    <w:rsid w:val="00A24F4C"/>
    <w:rsid w:val="00A256C7"/>
    <w:rsid w:val="00A25D43"/>
    <w:rsid w:val="00A25FB4"/>
    <w:rsid w:val="00A266AC"/>
    <w:rsid w:val="00A268B2"/>
    <w:rsid w:val="00A269D4"/>
    <w:rsid w:val="00A270CE"/>
    <w:rsid w:val="00A27893"/>
    <w:rsid w:val="00A27CF1"/>
    <w:rsid w:val="00A27D44"/>
    <w:rsid w:val="00A27E46"/>
    <w:rsid w:val="00A27E8C"/>
    <w:rsid w:val="00A30A26"/>
    <w:rsid w:val="00A30B5C"/>
    <w:rsid w:val="00A30C82"/>
    <w:rsid w:val="00A31171"/>
    <w:rsid w:val="00A31481"/>
    <w:rsid w:val="00A31539"/>
    <w:rsid w:val="00A32651"/>
    <w:rsid w:val="00A32801"/>
    <w:rsid w:val="00A329A2"/>
    <w:rsid w:val="00A34501"/>
    <w:rsid w:val="00A34828"/>
    <w:rsid w:val="00A34C01"/>
    <w:rsid w:val="00A351D9"/>
    <w:rsid w:val="00A352F9"/>
    <w:rsid w:val="00A358E8"/>
    <w:rsid w:val="00A369FB"/>
    <w:rsid w:val="00A36A27"/>
    <w:rsid w:val="00A37BB2"/>
    <w:rsid w:val="00A402E8"/>
    <w:rsid w:val="00A40750"/>
    <w:rsid w:val="00A41532"/>
    <w:rsid w:val="00A4237A"/>
    <w:rsid w:val="00A4280B"/>
    <w:rsid w:val="00A42EF7"/>
    <w:rsid w:val="00A43305"/>
    <w:rsid w:val="00A436A5"/>
    <w:rsid w:val="00A4419F"/>
    <w:rsid w:val="00A4473F"/>
    <w:rsid w:val="00A447E8"/>
    <w:rsid w:val="00A45722"/>
    <w:rsid w:val="00A46B24"/>
    <w:rsid w:val="00A47CC5"/>
    <w:rsid w:val="00A5144E"/>
    <w:rsid w:val="00A51DD9"/>
    <w:rsid w:val="00A52188"/>
    <w:rsid w:val="00A521AE"/>
    <w:rsid w:val="00A52658"/>
    <w:rsid w:val="00A52FFB"/>
    <w:rsid w:val="00A53B3E"/>
    <w:rsid w:val="00A5415F"/>
    <w:rsid w:val="00A541D7"/>
    <w:rsid w:val="00A54669"/>
    <w:rsid w:val="00A54D4A"/>
    <w:rsid w:val="00A557E4"/>
    <w:rsid w:val="00A55D54"/>
    <w:rsid w:val="00A56024"/>
    <w:rsid w:val="00A612BB"/>
    <w:rsid w:val="00A615E3"/>
    <w:rsid w:val="00A618D6"/>
    <w:rsid w:val="00A61F82"/>
    <w:rsid w:val="00A6225D"/>
    <w:rsid w:val="00A62592"/>
    <w:rsid w:val="00A628C8"/>
    <w:rsid w:val="00A62D7B"/>
    <w:rsid w:val="00A6312B"/>
    <w:rsid w:val="00A640AC"/>
    <w:rsid w:val="00A64565"/>
    <w:rsid w:val="00A64BD7"/>
    <w:rsid w:val="00A655A8"/>
    <w:rsid w:val="00A65C29"/>
    <w:rsid w:val="00A66444"/>
    <w:rsid w:val="00A71264"/>
    <w:rsid w:val="00A71931"/>
    <w:rsid w:val="00A72188"/>
    <w:rsid w:val="00A733E3"/>
    <w:rsid w:val="00A7464E"/>
    <w:rsid w:val="00A754CE"/>
    <w:rsid w:val="00A75F06"/>
    <w:rsid w:val="00A76BC9"/>
    <w:rsid w:val="00A771C6"/>
    <w:rsid w:val="00A812EF"/>
    <w:rsid w:val="00A81677"/>
    <w:rsid w:val="00A819AA"/>
    <w:rsid w:val="00A82318"/>
    <w:rsid w:val="00A823A0"/>
    <w:rsid w:val="00A82871"/>
    <w:rsid w:val="00A83BE5"/>
    <w:rsid w:val="00A842E5"/>
    <w:rsid w:val="00A85342"/>
    <w:rsid w:val="00A856B2"/>
    <w:rsid w:val="00A8588B"/>
    <w:rsid w:val="00A85A5C"/>
    <w:rsid w:val="00A85C77"/>
    <w:rsid w:val="00A85DB8"/>
    <w:rsid w:val="00A86EF3"/>
    <w:rsid w:val="00A86F1D"/>
    <w:rsid w:val="00A87024"/>
    <w:rsid w:val="00A90698"/>
    <w:rsid w:val="00A90C50"/>
    <w:rsid w:val="00A9122D"/>
    <w:rsid w:val="00A91C56"/>
    <w:rsid w:val="00A91F41"/>
    <w:rsid w:val="00A92112"/>
    <w:rsid w:val="00A923C6"/>
    <w:rsid w:val="00A9292E"/>
    <w:rsid w:val="00A93131"/>
    <w:rsid w:val="00A9313A"/>
    <w:rsid w:val="00A933AF"/>
    <w:rsid w:val="00A93664"/>
    <w:rsid w:val="00A936DE"/>
    <w:rsid w:val="00A93F47"/>
    <w:rsid w:val="00A94536"/>
    <w:rsid w:val="00A953D7"/>
    <w:rsid w:val="00A959AB"/>
    <w:rsid w:val="00A95D1E"/>
    <w:rsid w:val="00A96EAB"/>
    <w:rsid w:val="00A97758"/>
    <w:rsid w:val="00A9779E"/>
    <w:rsid w:val="00A97DE1"/>
    <w:rsid w:val="00A97DF5"/>
    <w:rsid w:val="00AA00F3"/>
    <w:rsid w:val="00AA1C69"/>
    <w:rsid w:val="00AA21EC"/>
    <w:rsid w:val="00AA255C"/>
    <w:rsid w:val="00AA29D1"/>
    <w:rsid w:val="00AA3491"/>
    <w:rsid w:val="00AA3650"/>
    <w:rsid w:val="00AA3749"/>
    <w:rsid w:val="00AA3977"/>
    <w:rsid w:val="00AA3ECF"/>
    <w:rsid w:val="00AA4077"/>
    <w:rsid w:val="00AA4E40"/>
    <w:rsid w:val="00AA52DB"/>
    <w:rsid w:val="00AA5A08"/>
    <w:rsid w:val="00AA5DB0"/>
    <w:rsid w:val="00AA5E6C"/>
    <w:rsid w:val="00AA60CC"/>
    <w:rsid w:val="00AA63AD"/>
    <w:rsid w:val="00AA653F"/>
    <w:rsid w:val="00AA6B10"/>
    <w:rsid w:val="00AA6C92"/>
    <w:rsid w:val="00AA6DE8"/>
    <w:rsid w:val="00AA7F39"/>
    <w:rsid w:val="00AB079F"/>
    <w:rsid w:val="00AB0844"/>
    <w:rsid w:val="00AB16F1"/>
    <w:rsid w:val="00AB2168"/>
    <w:rsid w:val="00AB2182"/>
    <w:rsid w:val="00AB2589"/>
    <w:rsid w:val="00AB2AF7"/>
    <w:rsid w:val="00AB2C5A"/>
    <w:rsid w:val="00AB30D4"/>
    <w:rsid w:val="00AB3CCB"/>
    <w:rsid w:val="00AB4BEA"/>
    <w:rsid w:val="00AB5041"/>
    <w:rsid w:val="00AB6186"/>
    <w:rsid w:val="00AB6647"/>
    <w:rsid w:val="00AB6FFF"/>
    <w:rsid w:val="00AB7533"/>
    <w:rsid w:val="00AB7BA9"/>
    <w:rsid w:val="00AC004D"/>
    <w:rsid w:val="00AC0449"/>
    <w:rsid w:val="00AC04DF"/>
    <w:rsid w:val="00AC1962"/>
    <w:rsid w:val="00AC26D2"/>
    <w:rsid w:val="00AC2AA3"/>
    <w:rsid w:val="00AC376C"/>
    <w:rsid w:val="00AC3B95"/>
    <w:rsid w:val="00AC4CE7"/>
    <w:rsid w:val="00AC5193"/>
    <w:rsid w:val="00AC5921"/>
    <w:rsid w:val="00AC5A86"/>
    <w:rsid w:val="00AC6951"/>
    <w:rsid w:val="00AC73E1"/>
    <w:rsid w:val="00AD0246"/>
    <w:rsid w:val="00AD05B6"/>
    <w:rsid w:val="00AD074C"/>
    <w:rsid w:val="00AD0A06"/>
    <w:rsid w:val="00AD0C47"/>
    <w:rsid w:val="00AD0D22"/>
    <w:rsid w:val="00AD0E30"/>
    <w:rsid w:val="00AD3264"/>
    <w:rsid w:val="00AD36B8"/>
    <w:rsid w:val="00AD378F"/>
    <w:rsid w:val="00AD3F43"/>
    <w:rsid w:val="00AD52B5"/>
    <w:rsid w:val="00AD54D6"/>
    <w:rsid w:val="00AD60B1"/>
    <w:rsid w:val="00AD649E"/>
    <w:rsid w:val="00AD66FF"/>
    <w:rsid w:val="00AD7934"/>
    <w:rsid w:val="00AE1395"/>
    <w:rsid w:val="00AE2671"/>
    <w:rsid w:val="00AE3595"/>
    <w:rsid w:val="00AE4371"/>
    <w:rsid w:val="00AE52C5"/>
    <w:rsid w:val="00AE533D"/>
    <w:rsid w:val="00AE5365"/>
    <w:rsid w:val="00AE5D5C"/>
    <w:rsid w:val="00AE601E"/>
    <w:rsid w:val="00AF032B"/>
    <w:rsid w:val="00AF0DD3"/>
    <w:rsid w:val="00AF14B5"/>
    <w:rsid w:val="00AF15A8"/>
    <w:rsid w:val="00AF2872"/>
    <w:rsid w:val="00AF30F2"/>
    <w:rsid w:val="00AF3DBF"/>
    <w:rsid w:val="00AF5F00"/>
    <w:rsid w:val="00AF5F7F"/>
    <w:rsid w:val="00AF64D9"/>
    <w:rsid w:val="00AF7316"/>
    <w:rsid w:val="00B00A7E"/>
    <w:rsid w:val="00B010EA"/>
    <w:rsid w:val="00B0114D"/>
    <w:rsid w:val="00B0147F"/>
    <w:rsid w:val="00B02E11"/>
    <w:rsid w:val="00B03F34"/>
    <w:rsid w:val="00B05048"/>
    <w:rsid w:val="00B054F1"/>
    <w:rsid w:val="00B06193"/>
    <w:rsid w:val="00B066E9"/>
    <w:rsid w:val="00B10B0A"/>
    <w:rsid w:val="00B10FEF"/>
    <w:rsid w:val="00B11080"/>
    <w:rsid w:val="00B11342"/>
    <w:rsid w:val="00B118A0"/>
    <w:rsid w:val="00B118EF"/>
    <w:rsid w:val="00B1193D"/>
    <w:rsid w:val="00B11C5B"/>
    <w:rsid w:val="00B12441"/>
    <w:rsid w:val="00B13F8F"/>
    <w:rsid w:val="00B1468E"/>
    <w:rsid w:val="00B150BB"/>
    <w:rsid w:val="00B156D9"/>
    <w:rsid w:val="00B15EAF"/>
    <w:rsid w:val="00B1629D"/>
    <w:rsid w:val="00B16640"/>
    <w:rsid w:val="00B16FD6"/>
    <w:rsid w:val="00B17E12"/>
    <w:rsid w:val="00B212CC"/>
    <w:rsid w:val="00B21E1B"/>
    <w:rsid w:val="00B223BE"/>
    <w:rsid w:val="00B224F5"/>
    <w:rsid w:val="00B2253B"/>
    <w:rsid w:val="00B22641"/>
    <w:rsid w:val="00B2291B"/>
    <w:rsid w:val="00B22FAE"/>
    <w:rsid w:val="00B235D9"/>
    <w:rsid w:val="00B24192"/>
    <w:rsid w:val="00B2468B"/>
    <w:rsid w:val="00B25026"/>
    <w:rsid w:val="00B2510B"/>
    <w:rsid w:val="00B26721"/>
    <w:rsid w:val="00B26864"/>
    <w:rsid w:val="00B27336"/>
    <w:rsid w:val="00B27C7E"/>
    <w:rsid w:val="00B27CF6"/>
    <w:rsid w:val="00B308FB"/>
    <w:rsid w:val="00B30F6C"/>
    <w:rsid w:val="00B3154D"/>
    <w:rsid w:val="00B33570"/>
    <w:rsid w:val="00B33C2A"/>
    <w:rsid w:val="00B341C6"/>
    <w:rsid w:val="00B34E1F"/>
    <w:rsid w:val="00B35185"/>
    <w:rsid w:val="00B35589"/>
    <w:rsid w:val="00B371FE"/>
    <w:rsid w:val="00B37588"/>
    <w:rsid w:val="00B4040C"/>
    <w:rsid w:val="00B406E2"/>
    <w:rsid w:val="00B4113B"/>
    <w:rsid w:val="00B411BB"/>
    <w:rsid w:val="00B413C8"/>
    <w:rsid w:val="00B4247D"/>
    <w:rsid w:val="00B43E3A"/>
    <w:rsid w:val="00B44230"/>
    <w:rsid w:val="00B447B9"/>
    <w:rsid w:val="00B447F1"/>
    <w:rsid w:val="00B4487A"/>
    <w:rsid w:val="00B44A79"/>
    <w:rsid w:val="00B44F3B"/>
    <w:rsid w:val="00B45A7E"/>
    <w:rsid w:val="00B4670F"/>
    <w:rsid w:val="00B46DB9"/>
    <w:rsid w:val="00B50963"/>
    <w:rsid w:val="00B5110C"/>
    <w:rsid w:val="00B51449"/>
    <w:rsid w:val="00B51707"/>
    <w:rsid w:val="00B51D33"/>
    <w:rsid w:val="00B51E3C"/>
    <w:rsid w:val="00B5348F"/>
    <w:rsid w:val="00B537F3"/>
    <w:rsid w:val="00B5461A"/>
    <w:rsid w:val="00B551D8"/>
    <w:rsid w:val="00B562FD"/>
    <w:rsid w:val="00B56C98"/>
    <w:rsid w:val="00B602F3"/>
    <w:rsid w:val="00B6040E"/>
    <w:rsid w:val="00B609E0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89E"/>
    <w:rsid w:val="00B67A38"/>
    <w:rsid w:val="00B67C5C"/>
    <w:rsid w:val="00B7075A"/>
    <w:rsid w:val="00B70A2A"/>
    <w:rsid w:val="00B70EF2"/>
    <w:rsid w:val="00B710D1"/>
    <w:rsid w:val="00B711EC"/>
    <w:rsid w:val="00B71F8D"/>
    <w:rsid w:val="00B72007"/>
    <w:rsid w:val="00B7256B"/>
    <w:rsid w:val="00B72935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FCF"/>
    <w:rsid w:val="00B80378"/>
    <w:rsid w:val="00B8037F"/>
    <w:rsid w:val="00B81400"/>
    <w:rsid w:val="00B8277F"/>
    <w:rsid w:val="00B82C10"/>
    <w:rsid w:val="00B82E35"/>
    <w:rsid w:val="00B8370A"/>
    <w:rsid w:val="00B842C1"/>
    <w:rsid w:val="00B84658"/>
    <w:rsid w:val="00B84718"/>
    <w:rsid w:val="00B84E0F"/>
    <w:rsid w:val="00B85110"/>
    <w:rsid w:val="00B8515F"/>
    <w:rsid w:val="00B85E6E"/>
    <w:rsid w:val="00B861BD"/>
    <w:rsid w:val="00B86DC5"/>
    <w:rsid w:val="00B8757C"/>
    <w:rsid w:val="00B9032E"/>
    <w:rsid w:val="00B9036E"/>
    <w:rsid w:val="00B9056A"/>
    <w:rsid w:val="00B905D6"/>
    <w:rsid w:val="00B91007"/>
    <w:rsid w:val="00B91B96"/>
    <w:rsid w:val="00B91EBC"/>
    <w:rsid w:val="00B92A1C"/>
    <w:rsid w:val="00B931D1"/>
    <w:rsid w:val="00B9327F"/>
    <w:rsid w:val="00B943DD"/>
    <w:rsid w:val="00B9481D"/>
    <w:rsid w:val="00B94915"/>
    <w:rsid w:val="00B95453"/>
    <w:rsid w:val="00B95AFB"/>
    <w:rsid w:val="00B96768"/>
    <w:rsid w:val="00B96CB9"/>
    <w:rsid w:val="00B97415"/>
    <w:rsid w:val="00B97524"/>
    <w:rsid w:val="00B97F45"/>
    <w:rsid w:val="00B97F68"/>
    <w:rsid w:val="00BA0CF4"/>
    <w:rsid w:val="00BA1E3E"/>
    <w:rsid w:val="00BA2893"/>
    <w:rsid w:val="00BA2C9C"/>
    <w:rsid w:val="00BA4D6D"/>
    <w:rsid w:val="00BA59F0"/>
    <w:rsid w:val="00BA5AA5"/>
    <w:rsid w:val="00BA5B31"/>
    <w:rsid w:val="00BA61A5"/>
    <w:rsid w:val="00BA70DA"/>
    <w:rsid w:val="00BA715E"/>
    <w:rsid w:val="00BA77BD"/>
    <w:rsid w:val="00BA77CB"/>
    <w:rsid w:val="00BA7AF9"/>
    <w:rsid w:val="00BA7D50"/>
    <w:rsid w:val="00BB06CE"/>
    <w:rsid w:val="00BB12F4"/>
    <w:rsid w:val="00BB1F5D"/>
    <w:rsid w:val="00BB22C2"/>
    <w:rsid w:val="00BB270E"/>
    <w:rsid w:val="00BB300E"/>
    <w:rsid w:val="00BB340D"/>
    <w:rsid w:val="00BB343B"/>
    <w:rsid w:val="00BB3BCF"/>
    <w:rsid w:val="00BB419F"/>
    <w:rsid w:val="00BB46D6"/>
    <w:rsid w:val="00BB4886"/>
    <w:rsid w:val="00BB5D97"/>
    <w:rsid w:val="00BB5DAB"/>
    <w:rsid w:val="00BB6700"/>
    <w:rsid w:val="00BB7513"/>
    <w:rsid w:val="00BB765D"/>
    <w:rsid w:val="00BC0023"/>
    <w:rsid w:val="00BC0A4B"/>
    <w:rsid w:val="00BC0B35"/>
    <w:rsid w:val="00BC13DD"/>
    <w:rsid w:val="00BC1E35"/>
    <w:rsid w:val="00BC2A5B"/>
    <w:rsid w:val="00BC2B57"/>
    <w:rsid w:val="00BC2CAB"/>
    <w:rsid w:val="00BC3423"/>
    <w:rsid w:val="00BC4C91"/>
    <w:rsid w:val="00BC52F8"/>
    <w:rsid w:val="00BC6789"/>
    <w:rsid w:val="00BC7AFA"/>
    <w:rsid w:val="00BD03DF"/>
    <w:rsid w:val="00BD0E16"/>
    <w:rsid w:val="00BD0FFC"/>
    <w:rsid w:val="00BD1244"/>
    <w:rsid w:val="00BD32B7"/>
    <w:rsid w:val="00BD58DE"/>
    <w:rsid w:val="00BD59C3"/>
    <w:rsid w:val="00BD651E"/>
    <w:rsid w:val="00BD65AF"/>
    <w:rsid w:val="00BD7291"/>
    <w:rsid w:val="00BD79C6"/>
    <w:rsid w:val="00BD7C8A"/>
    <w:rsid w:val="00BE0364"/>
    <w:rsid w:val="00BE0877"/>
    <w:rsid w:val="00BE0F10"/>
    <w:rsid w:val="00BE0F41"/>
    <w:rsid w:val="00BE29A2"/>
    <w:rsid w:val="00BE29AC"/>
    <w:rsid w:val="00BE2BC9"/>
    <w:rsid w:val="00BE2DAC"/>
    <w:rsid w:val="00BE3C17"/>
    <w:rsid w:val="00BE3ED2"/>
    <w:rsid w:val="00BE3F57"/>
    <w:rsid w:val="00BE4C91"/>
    <w:rsid w:val="00BE5218"/>
    <w:rsid w:val="00BE5468"/>
    <w:rsid w:val="00BE554F"/>
    <w:rsid w:val="00BE5C22"/>
    <w:rsid w:val="00BE5CF1"/>
    <w:rsid w:val="00BE6789"/>
    <w:rsid w:val="00BE7019"/>
    <w:rsid w:val="00BF023C"/>
    <w:rsid w:val="00BF072F"/>
    <w:rsid w:val="00BF081E"/>
    <w:rsid w:val="00BF0C99"/>
    <w:rsid w:val="00BF1243"/>
    <w:rsid w:val="00BF17D8"/>
    <w:rsid w:val="00BF255B"/>
    <w:rsid w:val="00BF2D2F"/>
    <w:rsid w:val="00BF2E5E"/>
    <w:rsid w:val="00BF3129"/>
    <w:rsid w:val="00BF39FA"/>
    <w:rsid w:val="00BF3FB2"/>
    <w:rsid w:val="00BF4030"/>
    <w:rsid w:val="00BF44CD"/>
    <w:rsid w:val="00BF47DD"/>
    <w:rsid w:val="00BF4A9E"/>
    <w:rsid w:val="00BF51FD"/>
    <w:rsid w:val="00BF5C6B"/>
    <w:rsid w:val="00BF6DB2"/>
    <w:rsid w:val="00BF6FC2"/>
    <w:rsid w:val="00BF726E"/>
    <w:rsid w:val="00BF738D"/>
    <w:rsid w:val="00C0036E"/>
    <w:rsid w:val="00C00DFC"/>
    <w:rsid w:val="00C010DB"/>
    <w:rsid w:val="00C019B7"/>
    <w:rsid w:val="00C01A14"/>
    <w:rsid w:val="00C01BC7"/>
    <w:rsid w:val="00C02128"/>
    <w:rsid w:val="00C02290"/>
    <w:rsid w:val="00C028A9"/>
    <w:rsid w:val="00C02E9C"/>
    <w:rsid w:val="00C034FA"/>
    <w:rsid w:val="00C03807"/>
    <w:rsid w:val="00C03AC0"/>
    <w:rsid w:val="00C03DD0"/>
    <w:rsid w:val="00C0415F"/>
    <w:rsid w:val="00C04723"/>
    <w:rsid w:val="00C048A2"/>
    <w:rsid w:val="00C049E1"/>
    <w:rsid w:val="00C054BC"/>
    <w:rsid w:val="00C05678"/>
    <w:rsid w:val="00C05679"/>
    <w:rsid w:val="00C059F6"/>
    <w:rsid w:val="00C06DA5"/>
    <w:rsid w:val="00C06E85"/>
    <w:rsid w:val="00C07972"/>
    <w:rsid w:val="00C07EFE"/>
    <w:rsid w:val="00C10099"/>
    <w:rsid w:val="00C106C1"/>
    <w:rsid w:val="00C11698"/>
    <w:rsid w:val="00C13304"/>
    <w:rsid w:val="00C139B6"/>
    <w:rsid w:val="00C13BD3"/>
    <w:rsid w:val="00C1455D"/>
    <w:rsid w:val="00C15A58"/>
    <w:rsid w:val="00C15B1C"/>
    <w:rsid w:val="00C15B63"/>
    <w:rsid w:val="00C17A05"/>
    <w:rsid w:val="00C17CFB"/>
    <w:rsid w:val="00C17DB3"/>
    <w:rsid w:val="00C20547"/>
    <w:rsid w:val="00C20B68"/>
    <w:rsid w:val="00C2174D"/>
    <w:rsid w:val="00C21BC9"/>
    <w:rsid w:val="00C21E50"/>
    <w:rsid w:val="00C2379D"/>
    <w:rsid w:val="00C23C2A"/>
    <w:rsid w:val="00C244AF"/>
    <w:rsid w:val="00C24A22"/>
    <w:rsid w:val="00C24E33"/>
    <w:rsid w:val="00C25839"/>
    <w:rsid w:val="00C25F56"/>
    <w:rsid w:val="00C262B8"/>
    <w:rsid w:val="00C26599"/>
    <w:rsid w:val="00C26A8E"/>
    <w:rsid w:val="00C26F82"/>
    <w:rsid w:val="00C27E9C"/>
    <w:rsid w:val="00C302D4"/>
    <w:rsid w:val="00C31235"/>
    <w:rsid w:val="00C3303A"/>
    <w:rsid w:val="00C34826"/>
    <w:rsid w:val="00C34E6E"/>
    <w:rsid w:val="00C35159"/>
    <w:rsid w:val="00C3529D"/>
    <w:rsid w:val="00C35336"/>
    <w:rsid w:val="00C358DE"/>
    <w:rsid w:val="00C359C2"/>
    <w:rsid w:val="00C35BCF"/>
    <w:rsid w:val="00C3641B"/>
    <w:rsid w:val="00C371D7"/>
    <w:rsid w:val="00C371F9"/>
    <w:rsid w:val="00C372CB"/>
    <w:rsid w:val="00C405B0"/>
    <w:rsid w:val="00C40B94"/>
    <w:rsid w:val="00C41385"/>
    <w:rsid w:val="00C424FE"/>
    <w:rsid w:val="00C42749"/>
    <w:rsid w:val="00C43C3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213C"/>
    <w:rsid w:val="00C52DCB"/>
    <w:rsid w:val="00C5331F"/>
    <w:rsid w:val="00C534A4"/>
    <w:rsid w:val="00C56B12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1C"/>
    <w:rsid w:val="00C63BD9"/>
    <w:rsid w:val="00C649E3"/>
    <w:rsid w:val="00C65424"/>
    <w:rsid w:val="00C65617"/>
    <w:rsid w:val="00C65E20"/>
    <w:rsid w:val="00C66075"/>
    <w:rsid w:val="00C66A8D"/>
    <w:rsid w:val="00C66D4C"/>
    <w:rsid w:val="00C66F83"/>
    <w:rsid w:val="00C67601"/>
    <w:rsid w:val="00C67678"/>
    <w:rsid w:val="00C677EA"/>
    <w:rsid w:val="00C67B91"/>
    <w:rsid w:val="00C70442"/>
    <w:rsid w:val="00C70B94"/>
    <w:rsid w:val="00C71307"/>
    <w:rsid w:val="00C72CFD"/>
    <w:rsid w:val="00C74C68"/>
    <w:rsid w:val="00C75855"/>
    <w:rsid w:val="00C7597A"/>
    <w:rsid w:val="00C76B21"/>
    <w:rsid w:val="00C76FBA"/>
    <w:rsid w:val="00C77291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877B7"/>
    <w:rsid w:val="00C90666"/>
    <w:rsid w:val="00C906BC"/>
    <w:rsid w:val="00C909C7"/>
    <w:rsid w:val="00C92552"/>
    <w:rsid w:val="00C92686"/>
    <w:rsid w:val="00C92C04"/>
    <w:rsid w:val="00C93104"/>
    <w:rsid w:val="00C93AA7"/>
    <w:rsid w:val="00C948A3"/>
    <w:rsid w:val="00C94A9D"/>
    <w:rsid w:val="00C95062"/>
    <w:rsid w:val="00C96710"/>
    <w:rsid w:val="00C96938"/>
    <w:rsid w:val="00C9746B"/>
    <w:rsid w:val="00C97853"/>
    <w:rsid w:val="00C97A36"/>
    <w:rsid w:val="00CA08EA"/>
    <w:rsid w:val="00CA09FF"/>
    <w:rsid w:val="00CA0BD9"/>
    <w:rsid w:val="00CA10FF"/>
    <w:rsid w:val="00CA143B"/>
    <w:rsid w:val="00CA1E4D"/>
    <w:rsid w:val="00CA26A9"/>
    <w:rsid w:val="00CA2888"/>
    <w:rsid w:val="00CA2BEC"/>
    <w:rsid w:val="00CA3F10"/>
    <w:rsid w:val="00CA40B5"/>
    <w:rsid w:val="00CA43E3"/>
    <w:rsid w:val="00CA4570"/>
    <w:rsid w:val="00CA486A"/>
    <w:rsid w:val="00CA5B09"/>
    <w:rsid w:val="00CA75D8"/>
    <w:rsid w:val="00CA7DFF"/>
    <w:rsid w:val="00CA7FB4"/>
    <w:rsid w:val="00CB03DC"/>
    <w:rsid w:val="00CB0E3B"/>
    <w:rsid w:val="00CB1386"/>
    <w:rsid w:val="00CB21F1"/>
    <w:rsid w:val="00CB2307"/>
    <w:rsid w:val="00CB2356"/>
    <w:rsid w:val="00CB28EA"/>
    <w:rsid w:val="00CB3760"/>
    <w:rsid w:val="00CB39EB"/>
    <w:rsid w:val="00CB45C2"/>
    <w:rsid w:val="00CB472E"/>
    <w:rsid w:val="00CB61A9"/>
    <w:rsid w:val="00CB625F"/>
    <w:rsid w:val="00CB67A9"/>
    <w:rsid w:val="00CB6905"/>
    <w:rsid w:val="00CB73FB"/>
    <w:rsid w:val="00CC0578"/>
    <w:rsid w:val="00CC06E0"/>
    <w:rsid w:val="00CC0C72"/>
    <w:rsid w:val="00CC107C"/>
    <w:rsid w:val="00CC11A9"/>
    <w:rsid w:val="00CC1699"/>
    <w:rsid w:val="00CC357D"/>
    <w:rsid w:val="00CC377D"/>
    <w:rsid w:val="00CC3BE6"/>
    <w:rsid w:val="00CC3FCB"/>
    <w:rsid w:val="00CC41C7"/>
    <w:rsid w:val="00CC4CDE"/>
    <w:rsid w:val="00CC50FC"/>
    <w:rsid w:val="00CC5465"/>
    <w:rsid w:val="00CC5F61"/>
    <w:rsid w:val="00CC65E7"/>
    <w:rsid w:val="00CC6B7C"/>
    <w:rsid w:val="00CC729E"/>
    <w:rsid w:val="00CD0B5B"/>
    <w:rsid w:val="00CD2EB6"/>
    <w:rsid w:val="00CD3513"/>
    <w:rsid w:val="00CD3535"/>
    <w:rsid w:val="00CD3A94"/>
    <w:rsid w:val="00CD3D82"/>
    <w:rsid w:val="00CD445F"/>
    <w:rsid w:val="00CD4897"/>
    <w:rsid w:val="00CD491C"/>
    <w:rsid w:val="00CD59C2"/>
    <w:rsid w:val="00CD59C7"/>
    <w:rsid w:val="00CD5D03"/>
    <w:rsid w:val="00CD61A6"/>
    <w:rsid w:val="00CD66E0"/>
    <w:rsid w:val="00CD6A09"/>
    <w:rsid w:val="00CD6FD8"/>
    <w:rsid w:val="00CD7B51"/>
    <w:rsid w:val="00CE0083"/>
    <w:rsid w:val="00CE0993"/>
    <w:rsid w:val="00CE0B0C"/>
    <w:rsid w:val="00CE2CC7"/>
    <w:rsid w:val="00CE2F5B"/>
    <w:rsid w:val="00CE31DE"/>
    <w:rsid w:val="00CE3C57"/>
    <w:rsid w:val="00CE3CE2"/>
    <w:rsid w:val="00CE5168"/>
    <w:rsid w:val="00CE5259"/>
    <w:rsid w:val="00CE59F6"/>
    <w:rsid w:val="00CE5A88"/>
    <w:rsid w:val="00CE5DC6"/>
    <w:rsid w:val="00CE72F7"/>
    <w:rsid w:val="00CE73C9"/>
    <w:rsid w:val="00CE778F"/>
    <w:rsid w:val="00CE7DDA"/>
    <w:rsid w:val="00CE7E72"/>
    <w:rsid w:val="00CF03BF"/>
    <w:rsid w:val="00CF164B"/>
    <w:rsid w:val="00CF1B5E"/>
    <w:rsid w:val="00CF1FDF"/>
    <w:rsid w:val="00CF22A4"/>
    <w:rsid w:val="00CF2C4A"/>
    <w:rsid w:val="00CF2DCC"/>
    <w:rsid w:val="00CF3742"/>
    <w:rsid w:val="00CF38C5"/>
    <w:rsid w:val="00CF4169"/>
    <w:rsid w:val="00CF6DA7"/>
    <w:rsid w:val="00CF7670"/>
    <w:rsid w:val="00CF78E3"/>
    <w:rsid w:val="00CF7DF0"/>
    <w:rsid w:val="00CF7E3B"/>
    <w:rsid w:val="00CF7E93"/>
    <w:rsid w:val="00D01CA0"/>
    <w:rsid w:val="00D01E36"/>
    <w:rsid w:val="00D02425"/>
    <w:rsid w:val="00D03875"/>
    <w:rsid w:val="00D03B05"/>
    <w:rsid w:val="00D03F80"/>
    <w:rsid w:val="00D04668"/>
    <w:rsid w:val="00D04833"/>
    <w:rsid w:val="00D0495E"/>
    <w:rsid w:val="00D04C3D"/>
    <w:rsid w:val="00D05811"/>
    <w:rsid w:val="00D060D8"/>
    <w:rsid w:val="00D0636B"/>
    <w:rsid w:val="00D078A4"/>
    <w:rsid w:val="00D101E0"/>
    <w:rsid w:val="00D106AD"/>
    <w:rsid w:val="00D11B93"/>
    <w:rsid w:val="00D12259"/>
    <w:rsid w:val="00D1230E"/>
    <w:rsid w:val="00D123F4"/>
    <w:rsid w:val="00D125D9"/>
    <w:rsid w:val="00D12E8D"/>
    <w:rsid w:val="00D12F86"/>
    <w:rsid w:val="00D13E35"/>
    <w:rsid w:val="00D1452C"/>
    <w:rsid w:val="00D14654"/>
    <w:rsid w:val="00D146ED"/>
    <w:rsid w:val="00D147A8"/>
    <w:rsid w:val="00D147B7"/>
    <w:rsid w:val="00D151D8"/>
    <w:rsid w:val="00D163BE"/>
    <w:rsid w:val="00D171DD"/>
    <w:rsid w:val="00D17764"/>
    <w:rsid w:val="00D17BC0"/>
    <w:rsid w:val="00D21265"/>
    <w:rsid w:val="00D21D03"/>
    <w:rsid w:val="00D221A5"/>
    <w:rsid w:val="00D22787"/>
    <w:rsid w:val="00D22FC3"/>
    <w:rsid w:val="00D23DB6"/>
    <w:rsid w:val="00D242C0"/>
    <w:rsid w:val="00D24EC4"/>
    <w:rsid w:val="00D250C3"/>
    <w:rsid w:val="00D2550E"/>
    <w:rsid w:val="00D2621C"/>
    <w:rsid w:val="00D26369"/>
    <w:rsid w:val="00D26370"/>
    <w:rsid w:val="00D26B07"/>
    <w:rsid w:val="00D26CC1"/>
    <w:rsid w:val="00D309EE"/>
    <w:rsid w:val="00D310DC"/>
    <w:rsid w:val="00D31379"/>
    <w:rsid w:val="00D3144B"/>
    <w:rsid w:val="00D31592"/>
    <w:rsid w:val="00D31678"/>
    <w:rsid w:val="00D31C1D"/>
    <w:rsid w:val="00D31EF3"/>
    <w:rsid w:val="00D32CC6"/>
    <w:rsid w:val="00D335CF"/>
    <w:rsid w:val="00D33849"/>
    <w:rsid w:val="00D33C0E"/>
    <w:rsid w:val="00D341A3"/>
    <w:rsid w:val="00D343F1"/>
    <w:rsid w:val="00D358CA"/>
    <w:rsid w:val="00D35A42"/>
    <w:rsid w:val="00D35E63"/>
    <w:rsid w:val="00D369D3"/>
    <w:rsid w:val="00D36E38"/>
    <w:rsid w:val="00D40E8A"/>
    <w:rsid w:val="00D41D7B"/>
    <w:rsid w:val="00D42437"/>
    <w:rsid w:val="00D424BA"/>
    <w:rsid w:val="00D42556"/>
    <w:rsid w:val="00D43485"/>
    <w:rsid w:val="00D43E06"/>
    <w:rsid w:val="00D442DE"/>
    <w:rsid w:val="00D462EC"/>
    <w:rsid w:val="00D46CB6"/>
    <w:rsid w:val="00D47102"/>
    <w:rsid w:val="00D47376"/>
    <w:rsid w:val="00D47923"/>
    <w:rsid w:val="00D47C65"/>
    <w:rsid w:val="00D507A7"/>
    <w:rsid w:val="00D50E73"/>
    <w:rsid w:val="00D5123A"/>
    <w:rsid w:val="00D51854"/>
    <w:rsid w:val="00D518FF"/>
    <w:rsid w:val="00D526FE"/>
    <w:rsid w:val="00D52CA9"/>
    <w:rsid w:val="00D52F5E"/>
    <w:rsid w:val="00D53E89"/>
    <w:rsid w:val="00D55AB4"/>
    <w:rsid w:val="00D55DE2"/>
    <w:rsid w:val="00D55E2B"/>
    <w:rsid w:val="00D5664F"/>
    <w:rsid w:val="00D56866"/>
    <w:rsid w:val="00D57FA9"/>
    <w:rsid w:val="00D6007C"/>
    <w:rsid w:val="00D60840"/>
    <w:rsid w:val="00D60C7F"/>
    <w:rsid w:val="00D614AA"/>
    <w:rsid w:val="00D61A3F"/>
    <w:rsid w:val="00D61CB5"/>
    <w:rsid w:val="00D629FD"/>
    <w:rsid w:val="00D62AF5"/>
    <w:rsid w:val="00D62B08"/>
    <w:rsid w:val="00D63451"/>
    <w:rsid w:val="00D63763"/>
    <w:rsid w:val="00D64265"/>
    <w:rsid w:val="00D643E3"/>
    <w:rsid w:val="00D64910"/>
    <w:rsid w:val="00D656E5"/>
    <w:rsid w:val="00D66508"/>
    <w:rsid w:val="00D6734B"/>
    <w:rsid w:val="00D673C6"/>
    <w:rsid w:val="00D708E8"/>
    <w:rsid w:val="00D70AF7"/>
    <w:rsid w:val="00D712DB"/>
    <w:rsid w:val="00D7165E"/>
    <w:rsid w:val="00D71924"/>
    <w:rsid w:val="00D727B8"/>
    <w:rsid w:val="00D739E5"/>
    <w:rsid w:val="00D74144"/>
    <w:rsid w:val="00D75863"/>
    <w:rsid w:val="00D758E5"/>
    <w:rsid w:val="00D76004"/>
    <w:rsid w:val="00D7610D"/>
    <w:rsid w:val="00D765D4"/>
    <w:rsid w:val="00D770A9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76C"/>
    <w:rsid w:val="00D82D2B"/>
    <w:rsid w:val="00D8450F"/>
    <w:rsid w:val="00D8455F"/>
    <w:rsid w:val="00D84708"/>
    <w:rsid w:val="00D84A73"/>
    <w:rsid w:val="00D85454"/>
    <w:rsid w:val="00D85713"/>
    <w:rsid w:val="00D86577"/>
    <w:rsid w:val="00D872D3"/>
    <w:rsid w:val="00D872F5"/>
    <w:rsid w:val="00D87356"/>
    <w:rsid w:val="00D8756B"/>
    <w:rsid w:val="00D87933"/>
    <w:rsid w:val="00D87A82"/>
    <w:rsid w:val="00D87BF5"/>
    <w:rsid w:val="00D932B3"/>
    <w:rsid w:val="00D9424F"/>
    <w:rsid w:val="00D952CC"/>
    <w:rsid w:val="00D96015"/>
    <w:rsid w:val="00D9648D"/>
    <w:rsid w:val="00D97606"/>
    <w:rsid w:val="00DA0227"/>
    <w:rsid w:val="00DA05C9"/>
    <w:rsid w:val="00DA0FB4"/>
    <w:rsid w:val="00DA136F"/>
    <w:rsid w:val="00DA141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687D"/>
    <w:rsid w:val="00DA6D87"/>
    <w:rsid w:val="00DA6F14"/>
    <w:rsid w:val="00DA7287"/>
    <w:rsid w:val="00DB0211"/>
    <w:rsid w:val="00DB1261"/>
    <w:rsid w:val="00DB2361"/>
    <w:rsid w:val="00DB36A8"/>
    <w:rsid w:val="00DB36D6"/>
    <w:rsid w:val="00DB6495"/>
    <w:rsid w:val="00DB6789"/>
    <w:rsid w:val="00DB73B4"/>
    <w:rsid w:val="00DB7D67"/>
    <w:rsid w:val="00DC01A1"/>
    <w:rsid w:val="00DC0B1C"/>
    <w:rsid w:val="00DC0B37"/>
    <w:rsid w:val="00DC0DBD"/>
    <w:rsid w:val="00DC34ED"/>
    <w:rsid w:val="00DC3EA2"/>
    <w:rsid w:val="00DC41C9"/>
    <w:rsid w:val="00DC547B"/>
    <w:rsid w:val="00DC5569"/>
    <w:rsid w:val="00DC58BA"/>
    <w:rsid w:val="00DC5BCA"/>
    <w:rsid w:val="00DC68F0"/>
    <w:rsid w:val="00DC795E"/>
    <w:rsid w:val="00DD05F7"/>
    <w:rsid w:val="00DD113C"/>
    <w:rsid w:val="00DD1652"/>
    <w:rsid w:val="00DD30FC"/>
    <w:rsid w:val="00DD3122"/>
    <w:rsid w:val="00DD3535"/>
    <w:rsid w:val="00DD45BE"/>
    <w:rsid w:val="00DD4883"/>
    <w:rsid w:val="00DD4FED"/>
    <w:rsid w:val="00DD5CB8"/>
    <w:rsid w:val="00DD7095"/>
    <w:rsid w:val="00DD7DAC"/>
    <w:rsid w:val="00DD7DB4"/>
    <w:rsid w:val="00DE02CF"/>
    <w:rsid w:val="00DE2098"/>
    <w:rsid w:val="00DE220B"/>
    <w:rsid w:val="00DE22D1"/>
    <w:rsid w:val="00DE24EB"/>
    <w:rsid w:val="00DE26D0"/>
    <w:rsid w:val="00DE4040"/>
    <w:rsid w:val="00DE5037"/>
    <w:rsid w:val="00DE580A"/>
    <w:rsid w:val="00DE6687"/>
    <w:rsid w:val="00DE6995"/>
    <w:rsid w:val="00DE6A97"/>
    <w:rsid w:val="00DE7005"/>
    <w:rsid w:val="00DE7024"/>
    <w:rsid w:val="00DE754C"/>
    <w:rsid w:val="00DE755F"/>
    <w:rsid w:val="00DF209A"/>
    <w:rsid w:val="00DF24C2"/>
    <w:rsid w:val="00DF3C31"/>
    <w:rsid w:val="00DF508D"/>
    <w:rsid w:val="00DF509F"/>
    <w:rsid w:val="00DF50E6"/>
    <w:rsid w:val="00DF50ED"/>
    <w:rsid w:val="00DF6391"/>
    <w:rsid w:val="00DF673A"/>
    <w:rsid w:val="00DF6864"/>
    <w:rsid w:val="00DF6E8D"/>
    <w:rsid w:val="00DF7375"/>
    <w:rsid w:val="00DF775D"/>
    <w:rsid w:val="00DF77B6"/>
    <w:rsid w:val="00E00015"/>
    <w:rsid w:val="00E015B6"/>
    <w:rsid w:val="00E02080"/>
    <w:rsid w:val="00E0333B"/>
    <w:rsid w:val="00E03A9C"/>
    <w:rsid w:val="00E04198"/>
    <w:rsid w:val="00E0462E"/>
    <w:rsid w:val="00E04BEF"/>
    <w:rsid w:val="00E05B9F"/>
    <w:rsid w:val="00E05D93"/>
    <w:rsid w:val="00E06678"/>
    <w:rsid w:val="00E06C79"/>
    <w:rsid w:val="00E071CE"/>
    <w:rsid w:val="00E07420"/>
    <w:rsid w:val="00E07ABA"/>
    <w:rsid w:val="00E07B87"/>
    <w:rsid w:val="00E106D0"/>
    <w:rsid w:val="00E10ED9"/>
    <w:rsid w:val="00E112F1"/>
    <w:rsid w:val="00E1198D"/>
    <w:rsid w:val="00E123F3"/>
    <w:rsid w:val="00E1309F"/>
    <w:rsid w:val="00E13244"/>
    <w:rsid w:val="00E13B70"/>
    <w:rsid w:val="00E13E1C"/>
    <w:rsid w:val="00E1447C"/>
    <w:rsid w:val="00E148F6"/>
    <w:rsid w:val="00E154D2"/>
    <w:rsid w:val="00E1551C"/>
    <w:rsid w:val="00E16F18"/>
    <w:rsid w:val="00E173D4"/>
    <w:rsid w:val="00E1770E"/>
    <w:rsid w:val="00E20683"/>
    <w:rsid w:val="00E209B5"/>
    <w:rsid w:val="00E209E9"/>
    <w:rsid w:val="00E20B84"/>
    <w:rsid w:val="00E20C64"/>
    <w:rsid w:val="00E2137A"/>
    <w:rsid w:val="00E21BD8"/>
    <w:rsid w:val="00E23659"/>
    <w:rsid w:val="00E241DD"/>
    <w:rsid w:val="00E241ED"/>
    <w:rsid w:val="00E24642"/>
    <w:rsid w:val="00E248C9"/>
    <w:rsid w:val="00E24AC1"/>
    <w:rsid w:val="00E25774"/>
    <w:rsid w:val="00E263A3"/>
    <w:rsid w:val="00E2699B"/>
    <w:rsid w:val="00E26BAD"/>
    <w:rsid w:val="00E26F44"/>
    <w:rsid w:val="00E27C1F"/>
    <w:rsid w:val="00E3078D"/>
    <w:rsid w:val="00E309AE"/>
    <w:rsid w:val="00E30EF2"/>
    <w:rsid w:val="00E31237"/>
    <w:rsid w:val="00E3154B"/>
    <w:rsid w:val="00E3223F"/>
    <w:rsid w:val="00E32256"/>
    <w:rsid w:val="00E3276B"/>
    <w:rsid w:val="00E32806"/>
    <w:rsid w:val="00E32921"/>
    <w:rsid w:val="00E32A98"/>
    <w:rsid w:val="00E32DD0"/>
    <w:rsid w:val="00E33E9C"/>
    <w:rsid w:val="00E35825"/>
    <w:rsid w:val="00E36BAD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5D0"/>
    <w:rsid w:val="00E42D1A"/>
    <w:rsid w:val="00E42E5B"/>
    <w:rsid w:val="00E4348C"/>
    <w:rsid w:val="00E436FC"/>
    <w:rsid w:val="00E4401B"/>
    <w:rsid w:val="00E45F0A"/>
    <w:rsid w:val="00E45F0F"/>
    <w:rsid w:val="00E46222"/>
    <w:rsid w:val="00E466C4"/>
    <w:rsid w:val="00E476E1"/>
    <w:rsid w:val="00E47776"/>
    <w:rsid w:val="00E50180"/>
    <w:rsid w:val="00E506B1"/>
    <w:rsid w:val="00E50C0C"/>
    <w:rsid w:val="00E51162"/>
    <w:rsid w:val="00E518B1"/>
    <w:rsid w:val="00E52F78"/>
    <w:rsid w:val="00E5308B"/>
    <w:rsid w:val="00E542BE"/>
    <w:rsid w:val="00E542E5"/>
    <w:rsid w:val="00E54F2F"/>
    <w:rsid w:val="00E56EE3"/>
    <w:rsid w:val="00E5706E"/>
    <w:rsid w:val="00E572A0"/>
    <w:rsid w:val="00E60A23"/>
    <w:rsid w:val="00E61502"/>
    <w:rsid w:val="00E61BAF"/>
    <w:rsid w:val="00E62587"/>
    <w:rsid w:val="00E63098"/>
    <w:rsid w:val="00E630CD"/>
    <w:rsid w:val="00E63DEF"/>
    <w:rsid w:val="00E646A5"/>
    <w:rsid w:val="00E6477A"/>
    <w:rsid w:val="00E651A1"/>
    <w:rsid w:val="00E652FB"/>
    <w:rsid w:val="00E6571B"/>
    <w:rsid w:val="00E658AD"/>
    <w:rsid w:val="00E66016"/>
    <w:rsid w:val="00E66193"/>
    <w:rsid w:val="00E66359"/>
    <w:rsid w:val="00E669A1"/>
    <w:rsid w:val="00E674C6"/>
    <w:rsid w:val="00E67555"/>
    <w:rsid w:val="00E700B4"/>
    <w:rsid w:val="00E704B9"/>
    <w:rsid w:val="00E705B6"/>
    <w:rsid w:val="00E70696"/>
    <w:rsid w:val="00E70908"/>
    <w:rsid w:val="00E70ED1"/>
    <w:rsid w:val="00E71620"/>
    <w:rsid w:val="00E71F79"/>
    <w:rsid w:val="00E72BA7"/>
    <w:rsid w:val="00E7396E"/>
    <w:rsid w:val="00E73EB0"/>
    <w:rsid w:val="00E73F43"/>
    <w:rsid w:val="00E750A1"/>
    <w:rsid w:val="00E75B87"/>
    <w:rsid w:val="00E76713"/>
    <w:rsid w:val="00E76D7C"/>
    <w:rsid w:val="00E80027"/>
    <w:rsid w:val="00E80849"/>
    <w:rsid w:val="00E81389"/>
    <w:rsid w:val="00E8196D"/>
    <w:rsid w:val="00E81A67"/>
    <w:rsid w:val="00E81AD8"/>
    <w:rsid w:val="00E81F7C"/>
    <w:rsid w:val="00E82022"/>
    <w:rsid w:val="00E82066"/>
    <w:rsid w:val="00E82768"/>
    <w:rsid w:val="00E82A63"/>
    <w:rsid w:val="00E834B6"/>
    <w:rsid w:val="00E834CB"/>
    <w:rsid w:val="00E838B2"/>
    <w:rsid w:val="00E84474"/>
    <w:rsid w:val="00E84990"/>
    <w:rsid w:val="00E84B54"/>
    <w:rsid w:val="00E84EEB"/>
    <w:rsid w:val="00E859E4"/>
    <w:rsid w:val="00E862D5"/>
    <w:rsid w:val="00E86405"/>
    <w:rsid w:val="00E875BD"/>
    <w:rsid w:val="00E90364"/>
    <w:rsid w:val="00E90DEE"/>
    <w:rsid w:val="00E91601"/>
    <w:rsid w:val="00E91C27"/>
    <w:rsid w:val="00E9256E"/>
    <w:rsid w:val="00E92EAA"/>
    <w:rsid w:val="00E9352F"/>
    <w:rsid w:val="00E93533"/>
    <w:rsid w:val="00E93D93"/>
    <w:rsid w:val="00E941A5"/>
    <w:rsid w:val="00E943F0"/>
    <w:rsid w:val="00E94CD9"/>
    <w:rsid w:val="00E95F1D"/>
    <w:rsid w:val="00E96336"/>
    <w:rsid w:val="00E969BA"/>
    <w:rsid w:val="00E9784E"/>
    <w:rsid w:val="00EA1343"/>
    <w:rsid w:val="00EA164A"/>
    <w:rsid w:val="00EA180E"/>
    <w:rsid w:val="00EA1B79"/>
    <w:rsid w:val="00EA1CA0"/>
    <w:rsid w:val="00EA2A31"/>
    <w:rsid w:val="00EA2A7A"/>
    <w:rsid w:val="00EA4D6D"/>
    <w:rsid w:val="00EA596B"/>
    <w:rsid w:val="00EA609D"/>
    <w:rsid w:val="00EA65DB"/>
    <w:rsid w:val="00EA6649"/>
    <w:rsid w:val="00EA6C4B"/>
    <w:rsid w:val="00EA710B"/>
    <w:rsid w:val="00EA721A"/>
    <w:rsid w:val="00EA75A2"/>
    <w:rsid w:val="00EA7AC3"/>
    <w:rsid w:val="00EA7B57"/>
    <w:rsid w:val="00EB0C2C"/>
    <w:rsid w:val="00EB1121"/>
    <w:rsid w:val="00EB1421"/>
    <w:rsid w:val="00EB16BF"/>
    <w:rsid w:val="00EB1A14"/>
    <w:rsid w:val="00EB1A80"/>
    <w:rsid w:val="00EB233B"/>
    <w:rsid w:val="00EB28F2"/>
    <w:rsid w:val="00EB4199"/>
    <w:rsid w:val="00EB44A9"/>
    <w:rsid w:val="00EB56C6"/>
    <w:rsid w:val="00EB57FF"/>
    <w:rsid w:val="00EB5A54"/>
    <w:rsid w:val="00EB5DA7"/>
    <w:rsid w:val="00EB6625"/>
    <w:rsid w:val="00EB70D4"/>
    <w:rsid w:val="00EB76B0"/>
    <w:rsid w:val="00EC026E"/>
    <w:rsid w:val="00EC0695"/>
    <w:rsid w:val="00EC0B11"/>
    <w:rsid w:val="00EC158D"/>
    <w:rsid w:val="00EC1665"/>
    <w:rsid w:val="00EC169B"/>
    <w:rsid w:val="00EC16B6"/>
    <w:rsid w:val="00EC3109"/>
    <w:rsid w:val="00EC34EB"/>
    <w:rsid w:val="00EC3E9D"/>
    <w:rsid w:val="00EC4617"/>
    <w:rsid w:val="00EC46BC"/>
    <w:rsid w:val="00EC4853"/>
    <w:rsid w:val="00EC4A9D"/>
    <w:rsid w:val="00EC503D"/>
    <w:rsid w:val="00EC51E0"/>
    <w:rsid w:val="00EC5C01"/>
    <w:rsid w:val="00EC638C"/>
    <w:rsid w:val="00EC7249"/>
    <w:rsid w:val="00EC7C30"/>
    <w:rsid w:val="00ED01D5"/>
    <w:rsid w:val="00ED044C"/>
    <w:rsid w:val="00ED0814"/>
    <w:rsid w:val="00ED17FC"/>
    <w:rsid w:val="00ED1C37"/>
    <w:rsid w:val="00ED1DAF"/>
    <w:rsid w:val="00ED329F"/>
    <w:rsid w:val="00ED394D"/>
    <w:rsid w:val="00ED3EE8"/>
    <w:rsid w:val="00ED4044"/>
    <w:rsid w:val="00ED5B06"/>
    <w:rsid w:val="00ED5ED3"/>
    <w:rsid w:val="00ED7211"/>
    <w:rsid w:val="00ED7729"/>
    <w:rsid w:val="00ED7A47"/>
    <w:rsid w:val="00EE030B"/>
    <w:rsid w:val="00EE07FE"/>
    <w:rsid w:val="00EE1427"/>
    <w:rsid w:val="00EE22C3"/>
    <w:rsid w:val="00EE25C1"/>
    <w:rsid w:val="00EE290D"/>
    <w:rsid w:val="00EE3205"/>
    <w:rsid w:val="00EE3D2D"/>
    <w:rsid w:val="00EE3F0F"/>
    <w:rsid w:val="00EE40A2"/>
    <w:rsid w:val="00EE42D2"/>
    <w:rsid w:val="00EE4316"/>
    <w:rsid w:val="00EE4CD3"/>
    <w:rsid w:val="00EE51B0"/>
    <w:rsid w:val="00EE5C18"/>
    <w:rsid w:val="00EE5D83"/>
    <w:rsid w:val="00EE6A30"/>
    <w:rsid w:val="00EE777E"/>
    <w:rsid w:val="00EE77EA"/>
    <w:rsid w:val="00EF003C"/>
    <w:rsid w:val="00EF03BC"/>
    <w:rsid w:val="00EF05F9"/>
    <w:rsid w:val="00EF096D"/>
    <w:rsid w:val="00EF0BE6"/>
    <w:rsid w:val="00EF0EB4"/>
    <w:rsid w:val="00EF1135"/>
    <w:rsid w:val="00EF2B9F"/>
    <w:rsid w:val="00EF2BE1"/>
    <w:rsid w:val="00EF2C1F"/>
    <w:rsid w:val="00EF357E"/>
    <w:rsid w:val="00EF36BF"/>
    <w:rsid w:val="00EF3C37"/>
    <w:rsid w:val="00EF3C78"/>
    <w:rsid w:val="00EF46D4"/>
    <w:rsid w:val="00EF4B17"/>
    <w:rsid w:val="00EF5336"/>
    <w:rsid w:val="00EF68B6"/>
    <w:rsid w:val="00EF711E"/>
    <w:rsid w:val="00EF7422"/>
    <w:rsid w:val="00EF75E7"/>
    <w:rsid w:val="00EF7AE0"/>
    <w:rsid w:val="00F0087D"/>
    <w:rsid w:val="00F00A1A"/>
    <w:rsid w:val="00F00AAB"/>
    <w:rsid w:val="00F01231"/>
    <w:rsid w:val="00F0139A"/>
    <w:rsid w:val="00F01462"/>
    <w:rsid w:val="00F01AD1"/>
    <w:rsid w:val="00F01CB0"/>
    <w:rsid w:val="00F01E80"/>
    <w:rsid w:val="00F01EDF"/>
    <w:rsid w:val="00F0269E"/>
    <w:rsid w:val="00F02F8F"/>
    <w:rsid w:val="00F030BD"/>
    <w:rsid w:val="00F03DAF"/>
    <w:rsid w:val="00F03E9A"/>
    <w:rsid w:val="00F045D4"/>
    <w:rsid w:val="00F0537C"/>
    <w:rsid w:val="00F05672"/>
    <w:rsid w:val="00F05C7C"/>
    <w:rsid w:val="00F071CA"/>
    <w:rsid w:val="00F07838"/>
    <w:rsid w:val="00F078AF"/>
    <w:rsid w:val="00F07D65"/>
    <w:rsid w:val="00F1070E"/>
    <w:rsid w:val="00F1153B"/>
    <w:rsid w:val="00F1160E"/>
    <w:rsid w:val="00F123E2"/>
    <w:rsid w:val="00F12589"/>
    <w:rsid w:val="00F12CA2"/>
    <w:rsid w:val="00F12D09"/>
    <w:rsid w:val="00F135A8"/>
    <w:rsid w:val="00F13BA1"/>
    <w:rsid w:val="00F151CA"/>
    <w:rsid w:val="00F1526A"/>
    <w:rsid w:val="00F15CCB"/>
    <w:rsid w:val="00F16A4E"/>
    <w:rsid w:val="00F16B44"/>
    <w:rsid w:val="00F17D55"/>
    <w:rsid w:val="00F2023F"/>
    <w:rsid w:val="00F20B00"/>
    <w:rsid w:val="00F20F2F"/>
    <w:rsid w:val="00F218B9"/>
    <w:rsid w:val="00F22D63"/>
    <w:rsid w:val="00F23BA0"/>
    <w:rsid w:val="00F23DE5"/>
    <w:rsid w:val="00F24C87"/>
    <w:rsid w:val="00F24E70"/>
    <w:rsid w:val="00F25167"/>
    <w:rsid w:val="00F263C8"/>
    <w:rsid w:val="00F271D2"/>
    <w:rsid w:val="00F276A5"/>
    <w:rsid w:val="00F276BF"/>
    <w:rsid w:val="00F278A2"/>
    <w:rsid w:val="00F27C1E"/>
    <w:rsid w:val="00F30529"/>
    <w:rsid w:val="00F309AF"/>
    <w:rsid w:val="00F30E42"/>
    <w:rsid w:val="00F325B2"/>
    <w:rsid w:val="00F327E5"/>
    <w:rsid w:val="00F33191"/>
    <w:rsid w:val="00F3379F"/>
    <w:rsid w:val="00F33E81"/>
    <w:rsid w:val="00F3455D"/>
    <w:rsid w:val="00F34F0F"/>
    <w:rsid w:val="00F36076"/>
    <w:rsid w:val="00F365C1"/>
    <w:rsid w:val="00F37173"/>
    <w:rsid w:val="00F376DC"/>
    <w:rsid w:val="00F37F61"/>
    <w:rsid w:val="00F408E1"/>
    <w:rsid w:val="00F4096D"/>
    <w:rsid w:val="00F4101D"/>
    <w:rsid w:val="00F419DD"/>
    <w:rsid w:val="00F41DD8"/>
    <w:rsid w:val="00F426CE"/>
    <w:rsid w:val="00F42B42"/>
    <w:rsid w:val="00F43252"/>
    <w:rsid w:val="00F44162"/>
    <w:rsid w:val="00F44319"/>
    <w:rsid w:val="00F4437A"/>
    <w:rsid w:val="00F4442B"/>
    <w:rsid w:val="00F447A1"/>
    <w:rsid w:val="00F447F7"/>
    <w:rsid w:val="00F44846"/>
    <w:rsid w:val="00F45309"/>
    <w:rsid w:val="00F4631B"/>
    <w:rsid w:val="00F46B66"/>
    <w:rsid w:val="00F46D17"/>
    <w:rsid w:val="00F4752D"/>
    <w:rsid w:val="00F476BF"/>
    <w:rsid w:val="00F477BF"/>
    <w:rsid w:val="00F50BDE"/>
    <w:rsid w:val="00F50D30"/>
    <w:rsid w:val="00F51EAE"/>
    <w:rsid w:val="00F531C7"/>
    <w:rsid w:val="00F539FC"/>
    <w:rsid w:val="00F54041"/>
    <w:rsid w:val="00F5460E"/>
    <w:rsid w:val="00F54D7C"/>
    <w:rsid w:val="00F55174"/>
    <w:rsid w:val="00F55471"/>
    <w:rsid w:val="00F555AE"/>
    <w:rsid w:val="00F55E31"/>
    <w:rsid w:val="00F56695"/>
    <w:rsid w:val="00F56769"/>
    <w:rsid w:val="00F57007"/>
    <w:rsid w:val="00F5752E"/>
    <w:rsid w:val="00F61098"/>
    <w:rsid w:val="00F61552"/>
    <w:rsid w:val="00F6384E"/>
    <w:rsid w:val="00F64386"/>
    <w:rsid w:val="00F64619"/>
    <w:rsid w:val="00F64785"/>
    <w:rsid w:val="00F64B80"/>
    <w:rsid w:val="00F64F3F"/>
    <w:rsid w:val="00F65C8E"/>
    <w:rsid w:val="00F66321"/>
    <w:rsid w:val="00F66711"/>
    <w:rsid w:val="00F70223"/>
    <w:rsid w:val="00F70365"/>
    <w:rsid w:val="00F70379"/>
    <w:rsid w:val="00F706F8"/>
    <w:rsid w:val="00F707CB"/>
    <w:rsid w:val="00F70F84"/>
    <w:rsid w:val="00F71247"/>
    <w:rsid w:val="00F71DCE"/>
    <w:rsid w:val="00F727ED"/>
    <w:rsid w:val="00F75327"/>
    <w:rsid w:val="00F756CA"/>
    <w:rsid w:val="00F758CB"/>
    <w:rsid w:val="00F765E6"/>
    <w:rsid w:val="00F76E05"/>
    <w:rsid w:val="00F77153"/>
    <w:rsid w:val="00F7774F"/>
    <w:rsid w:val="00F77BCF"/>
    <w:rsid w:val="00F80587"/>
    <w:rsid w:val="00F80917"/>
    <w:rsid w:val="00F8286E"/>
    <w:rsid w:val="00F839E0"/>
    <w:rsid w:val="00F85F99"/>
    <w:rsid w:val="00F86540"/>
    <w:rsid w:val="00F86777"/>
    <w:rsid w:val="00F872FD"/>
    <w:rsid w:val="00F87751"/>
    <w:rsid w:val="00F90BE6"/>
    <w:rsid w:val="00F91928"/>
    <w:rsid w:val="00F91B8A"/>
    <w:rsid w:val="00F9290A"/>
    <w:rsid w:val="00F93328"/>
    <w:rsid w:val="00F935D0"/>
    <w:rsid w:val="00F93A95"/>
    <w:rsid w:val="00F94902"/>
    <w:rsid w:val="00F95A07"/>
    <w:rsid w:val="00F95A46"/>
    <w:rsid w:val="00F96457"/>
    <w:rsid w:val="00F965FE"/>
    <w:rsid w:val="00F96D93"/>
    <w:rsid w:val="00F97632"/>
    <w:rsid w:val="00F97BA5"/>
    <w:rsid w:val="00F97BF7"/>
    <w:rsid w:val="00FA18D3"/>
    <w:rsid w:val="00FA232B"/>
    <w:rsid w:val="00FA2845"/>
    <w:rsid w:val="00FA2FBB"/>
    <w:rsid w:val="00FA3162"/>
    <w:rsid w:val="00FA3AC1"/>
    <w:rsid w:val="00FA3EF6"/>
    <w:rsid w:val="00FA48B8"/>
    <w:rsid w:val="00FA591B"/>
    <w:rsid w:val="00FA5C90"/>
    <w:rsid w:val="00FA5E91"/>
    <w:rsid w:val="00FA6744"/>
    <w:rsid w:val="00FA6B4B"/>
    <w:rsid w:val="00FA7158"/>
    <w:rsid w:val="00FA747F"/>
    <w:rsid w:val="00FA7F64"/>
    <w:rsid w:val="00FB01FC"/>
    <w:rsid w:val="00FB0246"/>
    <w:rsid w:val="00FB08AE"/>
    <w:rsid w:val="00FB0F2E"/>
    <w:rsid w:val="00FB109F"/>
    <w:rsid w:val="00FB1220"/>
    <w:rsid w:val="00FB14C8"/>
    <w:rsid w:val="00FB2229"/>
    <w:rsid w:val="00FB23D7"/>
    <w:rsid w:val="00FB24A5"/>
    <w:rsid w:val="00FB2DFF"/>
    <w:rsid w:val="00FB4409"/>
    <w:rsid w:val="00FB451B"/>
    <w:rsid w:val="00FB4829"/>
    <w:rsid w:val="00FB6182"/>
    <w:rsid w:val="00FB6CB9"/>
    <w:rsid w:val="00FB756A"/>
    <w:rsid w:val="00FB7923"/>
    <w:rsid w:val="00FB7D2A"/>
    <w:rsid w:val="00FB7DD6"/>
    <w:rsid w:val="00FC07D8"/>
    <w:rsid w:val="00FC099A"/>
    <w:rsid w:val="00FC0F5B"/>
    <w:rsid w:val="00FC1891"/>
    <w:rsid w:val="00FC1972"/>
    <w:rsid w:val="00FC19CC"/>
    <w:rsid w:val="00FC2755"/>
    <w:rsid w:val="00FC2D07"/>
    <w:rsid w:val="00FC2EE8"/>
    <w:rsid w:val="00FC3599"/>
    <w:rsid w:val="00FC3A31"/>
    <w:rsid w:val="00FC3B86"/>
    <w:rsid w:val="00FC3BCC"/>
    <w:rsid w:val="00FC3E7B"/>
    <w:rsid w:val="00FC4AC1"/>
    <w:rsid w:val="00FC504B"/>
    <w:rsid w:val="00FC6114"/>
    <w:rsid w:val="00FC74A9"/>
    <w:rsid w:val="00FC758B"/>
    <w:rsid w:val="00FC75F1"/>
    <w:rsid w:val="00FC7944"/>
    <w:rsid w:val="00FC79DC"/>
    <w:rsid w:val="00FC7AE2"/>
    <w:rsid w:val="00FD198F"/>
    <w:rsid w:val="00FD1CFF"/>
    <w:rsid w:val="00FD2054"/>
    <w:rsid w:val="00FD21A7"/>
    <w:rsid w:val="00FD246A"/>
    <w:rsid w:val="00FD28F8"/>
    <w:rsid w:val="00FD2ADA"/>
    <w:rsid w:val="00FD3104"/>
    <w:rsid w:val="00FD405A"/>
    <w:rsid w:val="00FD427C"/>
    <w:rsid w:val="00FD6B23"/>
    <w:rsid w:val="00FD6B71"/>
    <w:rsid w:val="00FD7FA6"/>
    <w:rsid w:val="00FE02F6"/>
    <w:rsid w:val="00FE09A2"/>
    <w:rsid w:val="00FE22E8"/>
    <w:rsid w:val="00FE28FB"/>
    <w:rsid w:val="00FE34B1"/>
    <w:rsid w:val="00FE35E2"/>
    <w:rsid w:val="00FE3748"/>
    <w:rsid w:val="00FE3F26"/>
    <w:rsid w:val="00FE40C7"/>
    <w:rsid w:val="00FE44A3"/>
    <w:rsid w:val="00FE451F"/>
    <w:rsid w:val="00FE47AF"/>
    <w:rsid w:val="00FE539B"/>
    <w:rsid w:val="00FE5824"/>
    <w:rsid w:val="00FE6124"/>
    <w:rsid w:val="00FE6293"/>
    <w:rsid w:val="00FE658A"/>
    <w:rsid w:val="00FE6B10"/>
    <w:rsid w:val="00FE6B66"/>
    <w:rsid w:val="00FE74D2"/>
    <w:rsid w:val="00FE765F"/>
    <w:rsid w:val="00FF01B4"/>
    <w:rsid w:val="00FF02EC"/>
    <w:rsid w:val="00FF0767"/>
    <w:rsid w:val="00FF0DFD"/>
    <w:rsid w:val="00FF0F96"/>
    <w:rsid w:val="00FF16B3"/>
    <w:rsid w:val="00FF1891"/>
    <w:rsid w:val="00FF3E82"/>
    <w:rsid w:val="00FF41E7"/>
    <w:rsid w:val="00FF4478"/>
    <w:rsid w:val="00FF4E44"/>
    <w:rsid w:val="00FF5B7F"/>
    <w:rsid w:val="00FF60DC"/>
    <w:rsid w:val="00FF61A4"/>
    <w:rsid w:val="00FF6BA5"/>
    <w:rsid w:val="00FF73B3"/>
    <w:rsid w:val="00FF79AE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2149EF02-4A67-423E-8569-20D7E77E9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169" ma:contentTypeDescription="새 문서를 만듭니다." ma:contentTypeScope="" ma:versionID="8f98be8dae9354e7cb4a3897620bc096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64d417c8ec4df1b217de73105268979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OPUS-1663038392-585274</_dlc_DocId>
    <_dlc_DocIdUrl xmlns="ae7ac70a-1cc2-41c2-9d13-f7e83872a97a">
      <Url>https://hanmicokr.sharepoint.com/sites/REQT_1463205503853/_layouts/15/DocIdRedir.aspx?ID=OPUS-1663038392-585274</Url>
      <Description>OPUS-1663038392-585274</Description>
    </_dlc_DocIdUrl>
  </documentManagement>
</p:properties>
</file>

<file path=customXml/itemProps1.xml><?xml version="1.0" encoding="utf-8"?>
<ds:datastoreItem xmlns:ds="http://schemas.openxmlformats.org/officeDocument/2006/customXml" ds:itemID="{587898F8-540F-487E-ACE9-AD664FB97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1810</TotalTime>
  <Pages>2</Pages>
  <Words>462</Words>
  <Characters>1686</Characters>
  <Application>Microsoft Office Word</Application>
  <DocSecurity>0</DocSecurity>
  <Lines>61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장진혁D[Hanmi Pharm](한미사이언스/홍보그룹)</cp:lastModifiedBy>
  <cp:revision>1472</cp:revision>
  <cp:lastPrinted>2025-10-22T00:51:00Z</cp:lastPrinted>
  <dcterms:created xsi:type="dcterms:W3CDTF">2025-04-12T20:41:00Z</dcterms:created>
  <dcterms:modified xsi:type="dcterms:W3CDTF">2025-10-22T05:36:00Z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6e6d8166-29e4-455d-b0d6-c18741121225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</op:Properties>
</file>