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4CDC" w14:textId="4B05E4C0" w:rsidR="00101FD3" w:rsidRPr="007B7703" w:rsidRDefault="00CB70FA" w:rsidP="00CC729E">
      <w:pPr>
        <w:spacing w:after="0" w:line="240" w:lineRule="auto"/>
        <w:rPr>
          <w:rFonts w:ascii="맑은 고딕" w:eastAsia="맑은 고딕" w:hAnsi="맑은 고딕" w:cs="Times New Roman"/>
          <w:b/>
          <w:bCs/>
          <w:color w:val="0070C0"/>
          <w:sz w:val="35"/>
          <w:szCs w:val="35"/>
        </w:rPr>
      </w:pPr>
      <w:r w:rsidRPr="007B7703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>“</w:t>
      </w:r>
      <w:r w:rsidR="002130EE" w:rsidRPr="007B7703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 xml:space="preserve">한 건도 </w:t>
      </w:r>
      <w:r w:rsidR="007B7703" w:rsidRPr="007B7703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>없었다</w:t>
      </w:r>
      <w:r w:rsidRPr="007B7703">
        <w:rPr>
          <w:rFonts w:ascii="맑은 고딕" w:eastAsia="맑은 고딕" w:hAnsi="맑은 고딕" w:cs="Times New Roman"/>
          <w:b/>
          <w:bCs/>
          <w:color w:val="0070C0"/>
          <w:spacing w:val="-30"/>
          <w:sz w:val="35"/>
          <w:szCs w:val="35"/>
        </w:rPr>
        <w:t>”</w:t>
      </w:r>
      <w:r w:rsidR="002130EE" w:rsidRPr="007B7703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 xml:space="preserve">…한미 </w:t>
      </w:r>
      <w:proofErr w:type="spellStart"/>
      <w:r w:rsidR="002130EE" w:rsidRPr="007B7703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>바이오플랜트</w:t>
      </w:r>
      <w:proofErr w:type="spellEnd"/>
      <w:r w:rsidR="002130EE" w:rsidRPr="007B7703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 xml:space="preserve">, </w:t>
      </w:r>
      <w:r w:rsidR="00774A33" w:rsidRPr="007B7703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5"/>
          <w:szCs w:val="35"/>
        </w:rPr>
        <w:t>GMP 실사 무결점 통과</w:t>
      </w:r>
    </w:p>
    <w:p w14:paraId="298752EF" w14:textId="77777777" w:rsidR="008C01D9" w:rsidRPr="006F3763" w:rsidRDefault="008C01D9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69F2F7E3" w14:textId="77777777" w:rsidR="00E209B5" w:rsidRPr="00926449" w:rsidRDefault="00E209B5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67966DA2" w14:textId="17879889" w:rsidR="00B632C5" w:rsidRDefault="009C0D14" w:rsidP="00101FD3">
      <w:pPr>
        <w:spacing w:after="0" w:line="180" w:lineRule="auto"/>
      </w:pPr>
      <w:proofErr w:type="spellStart"/>
      <w:r w:rsidRPr="009C0D14">
        <w:rPr>
          <w:rFonts w:ascii="맑은 고딕" w:eastAsia="맑은 고딕" w:hAnsi="맑은 고딕" w:cs="Times New Roman" w:hint="eastAsia"/>
          <w:b/>
          <w:sz w:val="24"/>
        </w:rPr>
        <w:t>식약처</w:t>
      </w:r>
      <w:proofErr w:type="spellEnd"/>
      <w:r w:rsidRPr="009C0D14">
        <w:rPr>
          <w:rFonts w:ascii="맑은 고딕" w:eastAsia="맑은 고딕" w:hAnsi="맑은 고딕" w:cs="Times New Roman"/>
          <w:b/>
          <w:sz w:val="24"/>
        </w:rPr>
        <w:t xml:space="preserve"> GMP 실사 </w:t>
      </w:r>
      <w:r>
        <w:rPr>
          <w:rFonts w:ascii="맑은 고딕" w:eastAsia="맑은 고딕" w:hAnsi="맑은 고딕" w:cs="Times New Roman" w:hint="eastAsia"/>
          <w:b/>
          <w:sz w:val="24"/>
        </w:rPr>
        <w:t>결과</w:t>
      </w:r>
      <w:r w:rsidR="00564DC1">
        <w:rPr>
          <w:rFonts w:ascii="맑은 고딕" w:eastAsia="맑은 고딕" w:hAnsi="맑은 고딕" w:cs="Times New Roman" w:hint="eastAsia"/>
          <w:b/>
          <w:sz w:val="24"/>
        </w:rPr>
        <w:t>,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Pr="009C0D14">
        <w:rPr>
          <w:rFonts w:ascii="맑은 고딕" w:eastAsia="맑은 고딕" w:hAnsi="맑은 고딕" w:cs="Times New Roman"/>
          <w:b/>
          <w:sz w:val="24"/>
        </w:rPr>
        <w:t>지적</w:t>
      </w:r>
      <w:r w:rsidR="00564DC1">
        <w:rPr>
          <w:rFonts w:ascii="맑은 고딕" w:eastAsia="맑은 고딕" w:hAnsi="맑은 고딕" w:cs="Times New Roman" w:hint="eastAsia"/>
          <w:b/>
          <w:sz w:val="24"/>
        </w:rPr>
        <w:t>사항</w:t>
      </w:r>
      <w:r w:rsidRPr="009C0D14">
        <w:rPr>
          <w:rFonts w:ascii="맑은 고딕" w:eastAsia="맑은 고딕" w:hAnsi="맑은 고딕" w:cs="Times New Roman"/>
          <w:b/>
          <w:sz w:val="24"/>
        </w:rPr>
        <w:t xml:space="preserve"> </w:t>
      </w:r>
      <w:r w:rsidR="00564DC1">
        <w:rPr>
          <w:rFonts w:ascii="맑은 고딕" w:eastAsia="맑은 고딕" w:hAnsi="맑은 고딕" w:cs="Times New Roman"/>
          <w:b/>
          <w:sz w:val="24"/>
        </w:rPr>
        <w:t>‘</w:t>
      </w:r>
      <w:r w:rsidR="008C589A">
        <w:rPr>
          <w:rFonts w:ascii="맑은 고딕" w:eastAsia="맑은 고딕" w:hAnsi="맑은 고딕" w:cs="Times New Roman" w:hint="eastAsia"/>
          <w:b/>
          <w:sz w:val="24"/>
        </w:rPr>
        <w:t>0건</w:t>
      </w:r>
      <w:r w:rsidRPr="009C0D14">
        <w:rPr>
          <w:rFonts w:ascii="맑은 고딕" w:eastAsia="맑은 고딕" w:hAnsi="맑은 고딕" w:cs="Times New Roman"/>
          <w:b/>
          <w:sz w:val="24"/>
        </w:rPr>
        <w:t>’</w:t>
      </w:r>
      <w:r w:rsidR="005F79BD" w:rsidRPr="005F79BD">
        <w:rPr>
          <w:rFonts w:ascii="맑은 고딕" w:eastAsia="맑은 고딕" w:hAnsi="맑은 고딕" w:cs="Times New Roman" w:hint="eastAsia"/>
          <w:b/>
          <w:sz w:val="24"/>
        </w:rPr>
        <w:t>…</w:t>
      </w:r>
      <w:r w:rsidR="00A31001">
        <w:rPr>
          <w:rFonts w:ascii="맑은 고딕" w:eastAsia="맑은 고딕" w:hAnsi="맑은 고딕" w:cs="Times New Roman" w:hint="eastAsia"/>
          <w:b/>
          <w:sz w:val="24"/>
        </w:rPr>
        <w:t>우수</w:t>
      </w:r>
      <w:r w:rsidR="00E1489C">
        <w:rPr>
          <w:rFonts w:ascii="맑은 고딕" w:eastAsia="맑은 고딕" w:hAnsi="맑은 고딕" w:cs="Times New Roman" w:hint="eastAsia"/>
          <w:b/>
          <w:sz w:val="24"/>
        </w:rPr>
        <w:t>한</w:t>
      </w:r>
      <w:r w:rsidR="00A31001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9E1F6C">
        <w:rPr>
          <w:rFonts w:ascii="맑은 고딕" w:eastAsia="맑은 고딕" w:hAnsi="맑은 고딕" w:cs="Times New Roman" w:hint="eastAsia"/>
          <w:b/>
          <w:sz w:val="24"/>
        </w:rPr>
        <w:t>품질</w:t>
      </w:r>
      <w:r w:rsidR="00A31001">
        <w:rPr>
          <w:rFonts w:ascii="맑은 고딕" w:eastAsia="맑은 고딕" w:hAnsi="맑은 고딕" w:cs="Times New Roman" w:hint="eastAsia"/>
          <w:b/>
          <w:sz w:val="24"/>
        </w:rPr>
        <w:t>시스템</w:t>
      </w:r>
      <w:r w:rsidR="009E1F6C">
        <w:rPr>
          <w:rFonts w:ascii="맑은 고딕" w:eastAsia="맑은 고딕" w:hAnsi="맑은 고딕" w:cs="Times New Roman" w:hint="eastAsia"/>
          <w:b/>
          <w:sz w:val="24"/>
        </w:rPr>
        <w:t xml:space="preserve"> 역량</w:t>
      </w:r>
      <w:r w:rsidR="00A31001">
        <w:rPr>
          <w:rFonts w:ascii="맑은 고딕" w:eastAsia="맑은 고딕" w:hAnsi="맑은 고딕" w:cs="Times New Roman" w:hint="eastAsia"/>
          <w:b/>
          <w:sz w:val="24"/>
        </w:rPr>
        <w:t xml:space="preserve"> 입증</w:t>
      </w:r>
    </w:p>
    <w:p w14:paraId="1CB61905" w14:textId="13D3DC28" w:rsidR="003E1CD6" w:rsidRPr="00933409" w:rsidRDefault="00B632C5" w:rsidP="00101FD3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B632C5">
        <w:rPr>
          <w:rFonts w:ascii="맑은 고딕" w:eastAsia="맑은 고딕" w:hAnsi="맑은 고딕" w:cs="Times New Roman"/>
          <w:b/>
          <w:sz w:val="24"/>
        </w:rPr>
        <w:t>20</w:t>
      </w:r>
      <w:r w:rsidR="0020538E">
        <w:rPr>
          <w:rFonts w:ascii="맑은 고딕" w:eastAsia="맑은 고딕" w:hAnsi="맑은 고딕" w:cs="Times New Roman" w:hint="eastAsia"/>
          <w:b/>
          <w:sz w:val="24"/>
        </w:rPr>
        <w:t>22</w:t>
      </w:r>
      <w:r w:rsidRPr="00B632C5">
        <w:rPr>
          <w:rFonts w:ascii="맑은 고딕" w:eastAsia="맑은 고딕" w:hAnsi="맑은 고딕" w:cs="Times New Roman"/>
          <w:b/>
          <w:sz w:val="24"/>
        </w:rPr>
        <w:t xml:space="preserve">년부터 오염관리전략(CCS) 선제 </w:t>
      </w:r>
      <w:r w:rsidR="00DB3BC6">
        <w:rPr>
          <w:rFonts w:ascii="맑은 고딕" w:eastAsia="맑은 고딕" w:hAnsi="맑은 고딕" w:cs="Times New Roman" w:hint="eastAsia"/>
          <w:b/>
          <w:sz w:val="24"/>
        </w:rPr>
        <w:t>도입</w:t>
      </w:r>
      <w:r w:rsidR="00DB3BC6" w:rsidRPr="00DB3BC6">
        <w:rPr>
          <w:rFonts w:ascii="맑은 고딕" w:eastAsia="맑은 고딕" w:hAnsi="맑은 고딕" w:cs="Times New Roman" w:hint="eastAsia"/>
          <w:b/>
          <w:sz w:val="24"/>
        </w:rPr>
        <w:t>…</w:t>
      </w:r>
      <w:r w:rsidR="003C242C">
        <w:rPr>
          <w:rFonts w:ascii="맑은 고딕" w:eastAsia="맑은 고딕" w:hAnsi="맑은 고딕" w:cs="Times New Roman" w:hint="eastAsia"/>
          <w:b/>
          <w:sz w:val="24"/>
        </w:rPr>
        <w:t xml:space="preserve">무균 공정 </w:t>
      </w:r>
      <w:r w:rsidR="00036641">
        <w:rPr>
          <w:rFonts w:ascii="맑은 고딕" w:eastAsia="맑은 고딕" w:hAnsi="맑은 고딕" w:cs="Times New Roman" w:hint="eastAsia"/>
          <w:b/>
          <w:sz w:val="24"/>
        </w:rPr>
        <w:t>선도 체계 구축</w:t>
      </w:r>
    </w:p>
    <w:p w14:paraId="618F8EF6" w14:textId="57F5EA0D" w:rsidR="00CA7DFF" w:rsidRDefault="000D468E" w:rsidP="0094540B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1934FCA9" wp14:editId="6116D296">
            <wp:simplePos x="0" y="0"/>
            <wp:positionH relativeFrom="margin">
              <wp:align>right</wp:align>
            </wp:positionH>
            <wp:positionV relativeFrom="paragraph">
              <wp:posOffset>311150</wp:posOffset>
            </wp:positionV>
            <wp:extent cx="5734050" cy="3821430"/>
            <wp:effectExtent l="0" t="0" r="0" b="7620"/>
            <wp:wrapTopAndBottom/>
            <wp:docPr id="1379553372" name="그림 3" descr="산업, 스틸, 실내, 기계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53372" name="그림 3" descr="산업, 스틸, 실내, 기계이(가) 표시된 사진&#10;&#10;AI 생성 콘텐츠는 정확하지 않을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316" w:rsidRPr="00876316">
        <w:rPr>
          <w:rFonts w:ascii="맑은 고딕" w:eastAsia="맑은 고딕" w:hAnsi="맑은 고딕" w:cs="Times New Roman" w:hint="eastAsia"/>
          <w:b/>
          <w:sz w:val="24"/>
        </w:rPr>
        <w:t>실시간</w:t>
      </w:r>
      <w:r w:rsidR="00876316" w:rsidRPr="00876316">
        <w:rPr>
          <w:rFonts w:ascii="맑은 고딕" w:eastAsia="맑은 고딕" w:hAnsi="맑은 고딕" w:cs="Times New Roman"/>
          <w:b/>
          <w:sz w:val="24"/>
        </w:rPr>
        <w:t xml:space="preserve"> 공정 모니터링 </w:t>
      </w:r>
      <w:r w:rsidR="00036641">
        <w:rPr>
          <w:rFonts w:ascii="맑은 고딕" w:eastAsia="맑은 고딕" w:hAnsi="맑은 고딕" w:cs="Times New Roman" w:hint="eastAsia"/>
          <w:b/>
          <w:sz w:val="24"/>
        </w:rPr>
        <w:t>운영</w:t>
      </w:r>
      <w:r w:rsidR="00036641" w:rsidRPr="00036641">
        <w:rPr>
          <w:rFonts w:ascii="맑은 고딕" w:eastAsia="맑은 고딕" w:hAnsi="맑은 고딕" w:cs="Times New Roman" w:hint="eastAsia"/>
          <w:b/>
          <w:sz w:val="24"/>
        </w:rPr>
        <w:t>…이상</w:t>
      </w:r>
      <w:r w:rsidR="00036641" w:rsidRPr="00036641">
        <w:rPr>
          <w:rFonts w:ascii="맑은 고딕" w:eastAsia="맑은 고딕" w:hAnsi="맑은 고딕" w:cs="Times New Roman"/>
          <w:b/>
          <w:sz w:val="24"/>
        </w:rPr>
        <w:t xml:space="preserve"> 징후 조기 탐지 및 신속 대응 강화</w:t>
      </w:r>
    </w:p>
    <w:p w14:paraId="43497DD7" w14:textId="2D141063" w:rsidR="003D27A3" w:rsidRPr="00B501E7" w:rsidRDefault="003D27A3" w:rsidP="001A5E57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6449E4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&lt;사진&gt; </w:t>
      </w:r>
      <w:r w:rsidR="004377D6" w:rsidRPr="004377D6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한미약품</w:t>
      </w:r>
      <w:r w:rsidR="004377D6" w:rsidRPr="004377D6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평택 </w:t>
      </w:r>
      <w:proofErr w:type="spellStart"/>
      <w:r w:rsidR="004377D6" w:rsidRPr="004377D6">
        <w:rPr>
          <w:rFonts w:ascii="맑은 고딕" w:eastAsia="맑은 고딕" w:hAnsi="맑은 고딕" w:cs="Times New Roman"/>
          <w:b/>
          <w:bCs/>
          <w:sz w:val="18"/>
          <w:szCs w:val="18"/>
        </w:rPr>
        <w:t>바이오플랜트</w:t>
      </w:r>
      <w:proofErr w:type="spellEnd"/>
      <w:r w:rsidR="004377D6" w:rsidRPr="004377D6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내부 시설 모습.</w:t>
      </w:r>
    </w:p>
    <w:p w14:paraId="103F2584" w14:textId="77777777" w:rsidR="00147195" w:rsidRDefault="00147195" w:rsidP="00F1160E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</w:p>
    <w:p w14:paraId="25F6BD29" w14:textId="3735E216" w:rsidR="00D4233F" w:rsidRPr="00D4233F" w:rsidRDefault="003A49F0" w:rsidP="00D423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 xml:space="preserve">025년 </w:t>
      </w:r>
      <w:r w:rsidR="005F193E">
        <w:rPr>
          <w:rFonts w:ascii="맑은 고딕" w:eastAsia="맑은 고딕" w:hAnsi="맑은 고딕" w:cs="Times New Roman" w:hint="eastAsia"/>
          <w:i/>
          <w:iCs/>
          <w:sz w:val="22"/>
        </w:rPr>
        <w:t>8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 xml:space="preserve">월 </w:t>
      </w:r>
      <w:r w:rsidR="001A5E57">
        <w:rPr>
          <w:rFonts w:ascii="맑은 고딕" w:eastAsia="맑은 고딕" w:hAnsi="맑은 고딕" w:cs="Times New Roman" w:hint="eastAsia"/>
          <w:i/>
          <w:iCs/>
          <w:sz w:val="22"/>
        </w:rPr>
        <w:t>12</w:t>
      </w:r>
      <w:r w:rsidR="00DE755F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2779E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4233F" w:rsidRPr="00D4233F">
        <w:rPr>
          <w:rFonts w:ascii="맑은 고딕" w:eastAsia="맑은 고딕" w:hAnsi="맑은 고딕" w:cs="Times New Roman" w:hint="eastAsia"/>
          <w:sz w:val="22"/>
        </w:rPr>
        <w:t>한미</w:t>
      </w:r>
      <w:r w:rsidR="00E31B94">
        <w:rPr>
          <w:rFonts w:ascii="맑은 고딕" w:eastAsia="맑은 고딕" w:hAnsi="맑은 고딕" w:cs="Times New Roman" w:hint="eastAsia"/>
          <w:sz w:val="22"/>
        </w:rPr>
        <w:t>그룹</w:t>
      </w:r>
      <w:r w:rsidR="00D4233F" w:rsidRPr="00D4233F">
        <w:rPr>
          <w:rFonts w:ascii="맑은 고딕" w:eastAsia="맑은 고딕" w:hAnsi="맑은 고딕" w:cs="Times New Roman"/>
          <w:sz w:val="22"/>
        </w:rPr>
        <w:t xml:space="preserve">의 글로벌 </w:t>
      </w:r>
      <w:proofErr w:type="spellStart"/>
      <w:r w:rsidR="00D4233F" w:rsidRPr="00D4233F">
        <w:rPr>
          <w:rFonts w:ascii="맑은 고딕" w:eastAsia="맑은 고딕" w:hAnsi="맑은 고딕" w:cs="Times New Roman"/>
          <w:sz w:val="22"/>
        </w:rPr>
        <w:t>바이오의약품</w:t>
      </w:r>
      <w:proofErr w:type="spellEnd"/>
      <w:r w:rsidR="00D4233F" w:rsidRPr="00D4233F">
        <w:rPr>
          <w:rFonts w:ascii="맑은 고딕" w:eastAsia="맑은 고딕" w:hAnsi="맑은 고딕" w:cs="Times New Roman"/>
          <w:sz w:val="22"/>
        </w:rPr>
        <w:t xml:space="preserve"> 생산기지</w:t>
      </w:r>
      <w:r w:rsidR="00A5202E">
        <w:rPr>
          <w:rFonts w:ascii="맑은 고딕" w:eastAsia="맑은 고딕" w:hAnsi="맑은 고딕" w:cs="Times New Roman" w:hint="eastAsia"/>
          <w:sz w:val="22"/>
        </w:rPr>
        <w:t>인</w:t>
      </w:r>
      <w:r w:rsidR="00D4233F" w:rsidRPr="00D4233F">
        <w:rPr>
          <w:rFonts w:ascii="맑은 고딕" w:eastAsia="맑은 고딕" w:hAnsi="맑은 고딕" w:cs="Times New Roman"/>
          <w:sz w:val="22"/>
        </w:rPr>
        <w:t xml:space="preserve"> ‘평택 </w:t>
      </w:r>
      <w:proofErr w:type="spellStart"/>
      <w:r w:rsidR="00D4233F" w:rsidRPr="00D4233F">
        <w:rPr>
          <w:rFonts w:ascii="맑은 고딕" w:eastAsia="맑은 고딕" w:hAnsi="맑은 고딕" w:cs="Times New Roman"/>
          <w:sz w:val="22"/>
        </w:rPr>
        <w:t>바이오플랜트</w:t>
      </w:r>
      <w:proofErr w:type="spellEnd"/>
      <w:r w:rsidR="00D4233F" w:rsidRPr="00D4233F">
        <w:rPr>
          <w:rFonts w:ascii="맑은 고딕" w:eastAsia="맑은 고딕" w:hAnsi="맑은 고딕" w:cs="Times New Roman"/>
          <w:sz w:val="22"/>
        </w:rPr>
        <w:t xml:space="preserve">’가 </w:t>
      </w:r>
      <w:r w:rsidR="00147652">
        <w:rPr>
          <w:rFonts w:ascii="맑은 고딕" w:eastAsia="맑은 고딕" w:hAnsi="맑은 고딕" w:cs="Times New Roman" w:hint="eastAsia"/>
          <w:sz w:val="22"/>
        </w:rPr>
        <w:t xml:space="preserve">올해 </w:t>
      </w:r>
      <w:r w:rsidR="00D4233F" w:rsidRPr="00D4233F">
        <w:rPr>
          <w:rFonts w:ascii="맑은 고딕" w:eastAsia="맑은 고딕" w:hAnsi="맑은 고딕" w:cs="Times New Roman"/>
          <w:sz w:val="22"/>
        </w:rPr>
        <w:t>식</w:t>
      </w:r>
      <w:r w:rsidR="009344D1">
        <w:rPr>
          <w:rFonts w:ascii="맑은 고딕" w:eastAsia="맑은 고딕" w:hAnsi="맑은 고딕" w:cs="Times New Roman" w:hint="eastAsia"/>
          <w:sz w:val="22"/>
        </w:rPr>
        <w:t>품의약품안전</w:t>
      </w:r>
      <w:r w:rsidR="00D4233F" w:rsidRPr="00D4233F">
        <w:rPr>
          <w:rFonts w:ascii="맑은 고딕" w:eastAsia="맑은 고딕" w:hAnsi="맑은 고딕" w:cs="Times New Roman"/>
          <w:sz w:val="22"/>
        </w:rPr>
        <w:t>처</w:t>
      </w:r>
      <w:r w:rsidR="004F0594">
        <w:rPr>
          <w:rFonts w:ascii="맑은 고딕" w:eastAsia="맑은 고딕" w:hAnsi="맑은 고딕" w:cs="Times New Roman" w:hint="eastAsia"/>
          <w:sz w:val="22"/>
        </w:rPr>
        <w:t>가 실시한 의약품</w:t>
      </w:r>
      <w:r w:rsidR="00E20187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E20187">
        <w:rPr>
          <w:rFonts w:ascii="맑은 고딕" w:eastAsia="맑은 고딕" w:hAnsi="맑은 고딕" w:cs="Times New Roman" w:hint="eastAsia"/>
          <w:sz w:val="22"/>
        </w:rPr>
        <w:t>제조소</w:t>
      </w:r>
      <w:proofErr w:type="spellEnd"/>
      <w:r w:rsidR="004F059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86F76" w:rsidRPr="00286F76">
        <w:rPr>
          <w:rFonts w:ascii="맑은 고딕" w:eastAsia="맑은 고딕" w:hAnsi="맑은 고딕" w:cs="Times New Roman"/>
          <w:sz w:val="22"/>
        </w:rPr>
        <w:t>GMP</w:t>
      </w:r>
      <w:r w:rsidR="00D85738">
        <w:rPr>
          <w:rStyle w:val="ad"/>
          <w:rFonts w:ascii="맑은 고딕" w:eastAsia="맑은 고딕" w:hAnsi="맑은 고딕" w:cs="Times New Roman"/>
          <w:sz w:val="22"/>
        </w:rPr>
        <w:footnoteReference w:id="2"/>
      </w:r>
      <w:r w:rsidR="00D4233F" w:rsidRPr="00D4233F">
        <w:rPr>
          <w:rFonts w:ascii="맑은 고딕" w:eastAsia="맑은 고딕" w:hAnsi="맑은 고딕" w:cs="Times New Roman"/>
          <w:sz w:val="22"/>
        </w:rPr>
        <w:t xml:space="preserve"> 정기 실</w:t>
      </w:r>
      <w:r w:rsidR="00D16485">
        <w:rPr>
          <w:rFonts w:ascii="맑은 고딕" w:eastAsia="맑은 고딕" w:hAnsi="맑은 고딕" w:cs="Times New Roman" w:hint="eastAsia"/>
          <w:sz w:val="22"/>
        </w:rPr>
        <w:t>태조</w:t>
      </w:r>
      <w:r w:rsidR="00D4233F" w:rsidRPr="00D4233F">
        <w:rPr>
          <w:rFonts w:ascii="맑은 고딕" w:eastAsia="맑은 고딕" w:hAnsi="맑은 고딕" w:cs="Times New Roman"/>
          <w:sz w:val="22"/>
        </w:rPr>
        <w:t>사</w:t>
      </w:r>
      <w:r w:rsidR="009B5377">
        <w:rPr>
          <w:rFonts w:ascii="맑은 고딕" w:eastAsia="맑은 고딕" w:hAnsi="맑은 고딕" w:cs="Times New Roman" w:hint="eastAsia"/>
          <w:sz w:val="22"/>
        </w:rPr>
        <w:t xml:space="preserve">를 </w:t>
      </w:r>
      <w:r w:rsidR="00D7566F">
        <w:rPr>
          <w:rFonts w:ascii="맑은 고딕" w:eastAsia="맑은 고딕" w:hAnsi="맑은 고딕" w:cs="Times New Roman"/>
          <w:sz w:val="22"/>
        </w:rPr>
        <w:t>‘</w:t>
      </w:r>
      <w:r w:rsidR="00D4233F" w:rsidRPr="00D4233F">
        <w:rPr>
          <w:rFonts w:ascii="맑은 고딕" w:eastAsia="맑은 고딕" w:hAnsi="맑은 고딕" w:cs="Times New Roman"/>
          <w:sz w:val="22"/>
        </w:rPr>
        <w:t>무결점</w:t>
      </w:r>
      <w:r w:rsidR="006658A3">
        <w:rPr>
          <w:rFonts w:ascii="맑은 고딕" w:eastAsia="맑은 고딕" w:hAnsi="맑은 고딕" w:cs="Times New Roman" w:hint="eastAsia"/>
          <w:sz w:val="22"/>
        </w:rPr>
        <w:t>(</w:t>
      </w:r>
      <w:r w:rsidR="006658A3" w:rsidRPr="006658A3">
        <w:rPr>
          <w:rFonts w:ascii="맑은 고딕" w:eastAsia="맑은 고딕" w:hAnsi="맑은 고딕" w:cs="Times New Roman"/>
          <w:sz w:val="22"/>
        </w:rPr>
        <w:t>Zero Observation</w:t>
      </w:r>
      <w:r w:rsidR="006658A3">
        <w:rPr>
          <w:rFonts w:ascii="맑은 고딕" w:eastAsia="맑은 고딕" w:hAnsi="맑은 고딕" w:cs="Times New Roman" w:hint="eastAsia"/>
          <w:sz w:val="22"/>
        </w:rPr>
        <w:t>)</w:t>
      </w:r>
      <w:r w:rsidR="00D7566F">
        <w:rPr>
          <w:rFonts w:ascii="맑은 고딕" w:eastAsia="맑은 고딕" w:hAnsi="맑은 고딕" w:cs="Times New Roman"/>
          <w:sz w:val="22"/>
        </w:rPr>
        <w:t>’</w:t>
      </w:r>
      <w:r w:rsidR="00D4233F" w:rsidRPr="00D4233F">
        <w:rPr>
          <w:rFonts w:ascii="맑은 고딕" w:eastAsia="맑은 고딕" w:hAnsi="맑은 고딕" w:cs="Times New Roman"/>
          <w:sz w:val="22"/>
        </w:rPr>
        <w:t xml:space="preserve">으로 </w:t>
      </w:r>
      <w:r w:rsidR="006239DB">
        <w:rPr>
          <w:rFonts w:ascii="맑은 고딕" w:eastAsia="맑은 고딕" w:hAnsi="맑은 고딕" w:cs="Times New Roman" w:hint="eastAsia"/>
          <w:sz w:val="22"/>
        </w:rPr>
        <w:t>완료하</w:t>
      </w:r>
      <w:r w:rsidR="009B5377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AC3189" w:rsidRPr="00AC3189">
        <w:rPr>
          <w:rFonts w:ascii="맑은 고딕" w:eastAsia="맑은 고딕" w:hAnsi="맑은 고딕" w:cs="Times New Roman" w:hint="eastAsia"/>
          <w:sz w:val="22"/>
        </w:rPr>
        <w:t>무균</w:t>
      </w:r>
      <w:r w:rsidR="00AC3189" w:rsidRPr="00AC3189">
        <w:rPr>
          <w:rFonts w:ascii="맑은 고딕" w:eastAsia="맑은 고딕" w:hAnsi="맑은 고딕" w:cs="Times New Roman"/>
          <w:sz w:val="22"/>
        </w:rPr>
        <w:t xml:space="preserve"> 제조공정 분야 선도적 위상을 입증했다.</w:t>
      </w:r>
    </w:p>
    <w:p w14:paraId="409A49F5" w14:textId="77777777" w:rsidR="00D7566F" w:rsidRPr="00E20187" w:rsidRDefault="00D7566F" w:rsidP="00D423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DE51E79" w14:textId="18406ACD" w:rsidR="00406F44" w:rsidRDefault="0068431B" w:rsidP="00732E4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68431B">
        <w:rPr>
          <w:rFonts w:ascii="맑은 고딕" w:eastAsia="맑은 고딕" w:hAnsi="맑은 고딕" w:cs="Times New Roman" w:hint="eastAsia"/>
          <w:sz w:val="22"/>
        </w:rPr>
        <w:t>한미사이언스</w:t>
      </w:r>
      <w:proofErr w:type="spellEnd"/>
      <w:r w:rsidRPr="0068431B">
        <w:rPr>
          <w:rFonts w:ascii="맑은 고딕" w:eastAsia="맑은 고딕" w:hAnsi="맑은 고딕" w:cs="Times New Roman"/>
          <w:sz w:val="22"/>
        </w:rPr>
        <w:t xml:space="preserve"> 핵심 사업회사 한미약품은 </w:t>
      </w:r>
      <w:r w:rsidR="004F0594">
        <w:rPr>
          <w:rFonts w:ascii="맑은 고딕" w:eastAsia="맑은 고딕" w:hAnsi="맑은 고딕" w:cs="Times New Roman" w:hint="eastAsia"/>
          <w:sz w:val="22"/>
        </w:rPr>
        <w:t xml:space="preserve">지난 2월 </w:t>
      </w:r>
      <w:proofErr w:type="spellStart"/>
      <w:r w:rsidRPr="0068431B">
        <w:rPr>
          <w:rFonts w:ascii="맑은 고딕" w:eastAsia="맑은 고딕" w:hAnsi="맑은 고딕" w:cs="Times New Roman"/>
          <w:sz w:val="22"/>
        </w:rPr>
        <w:t>식약처가</w:t>
      </w:r>
      <w:proofErr w:type="spellEnd"/>
      <w:r w:rsidRPr="0068431B">
        <w:rPr>
          <w:rFonts w:ascii="맑은 고딕" w:eastAsia="맑은 고딕" w:hAnsi="맑은 고딕" w:cs="Times New Roman"/>
          <w:sz w:val="22"/>
        </w:rPr>
        <w:t xml:space="preserve"> 평택 </w:t>
      </w:r>
      <w:proofErr w:type="spellStart"/>
      <w:r w:rsidRPr="0068431B">
        <w:rPr>
          <w:rFonts w:ascii="맑은 고딕" w:eastAsia="맑은 고딕" w:hAnsi="맑은 고딕" w:cs="Times New Roman"/>
          <w:sz w:val="22"/>
        </w:rPr>
        <w:t>바이오플랜트를</w:t>
      </w:r>
      <w:proofErr w:type="spellEnd"/>
      <w:r w:rsidRPr="0068431B">
        <w:rPr>
          <w:rFonts w:ascii="맑은 고딕" w:eastAsia="맑은 고딕" w:hAnsi="맑은 고딕" w:cs="Times New Roman"/>
          <w:sz w:val="22"/>
        </w:rPr>
        <w:t xml:space="preserve"> 대상으로 실시한 의약품 제조 및 품질관리기준(GMP) 정기 실태조사 결과를 공식</w:t>
      </w:r>
      <w:r w:rsidR="00C269C8">
        <w:rPr>
          <w:rFonts w:ascii="맑은 고딕" w:eastAsia="맑은 고딕" w:hAnsi="맑은 고딕" w:cs="Times New Roman" w:hint="eastAsia"/>
          <w:sz w:val="22"/>
        </w:rPr>
        <w:t xml:space="preserve"> 전달</w:t>
      </w:r>
      <w:r w:rsidRPr="0068431B">
        <w:rPr>
          <w:rFonts w:ascii="맑은 고딕" w:eastAsia="맑은 고딕" w:hAnsi="맑은 고딕" w:cs="Times New Roman"/>
          <w:sz w:val="22"/>
        </w:rPr>
        <w:t>받았으며</w:t>
      </w:r>
      <w:r w:rsidR="00AA346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8431B">
        <w:rPr>
          <w:rFonts w:ascii="맑은 고딕" w:eastAsia="맑은 고딕" w:hAnsi="맑은 고딕" w:cs="Times New Roman"/>
          <w:sz w:val="22"/>
        </w:rPr>
        <w:t>단 한 건의 지적</w:t>
      </w:r>
      <w:r w:rsidR="00FF7E90">
        <w:rPr>
          <w:rFonts w:ascii="맑은 고딕" w:eastAsia="맑은 고딕" w:hAnsi="맑은 고딕" w:cs="Times New Roman" w:hint="eastAsia"/>
          <w:sz w:val="22"/>
        </w:rPr>
        <w:t>(보완)</w:t>
      </w:r>
      <w:r w:rsidRPr="0068431B">
        <w:rPr>
          <w:rFonts w:ascii="맑은 고딕" w:eastAsia="맑은 고딕" w:hAnsi="맑은 고딕" w:cs="Times New Roman"/>
          <w:sz w:val="22"/>
        </w:rPr>
        <w:t xml:space="preserve">사항 </w:t>
      </w:r>
      <w:r w:rsidR="00700302">
        <w:rPr>
          <w:rFonts w:ascii="맑은 고딕" w:eastAsia="맑은 고딕" w:hAnsi="맑은 고딕" w:cs="Times New Roman" w:hint="eastAsia"/>
          <w:sz w:val="22"/>
        </w:rPr>
        <w:t>없이 마무리됐다고</w:t>
      </w:r>
      <w:r w:rsidR="004F059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A5E57">
        <w:rPr>
          <w:rFonts w:ascii="맑은 고딕" w:eastAsia="맑은 고딕" w:hAnsi="맑은 고딕" w:cs="Times New Roman" w:hint="eastAsia"/>
          <w:sz w:val="22"/>
        </w:rPr>
        <w:t>12</w:t>
      </w:r>
      <w:r w:rsidR="004F0594">
        <w:rPr>
          <w:rFonts w:ascii="맑은 고딕" w:eastAsia="맑은 고딕" w:hAnsi="맑은 고딕" w:cs="Times New Roman" w:hint="eastAsia"/>
          <w:sz w:val="22"/>
        </w:rPr>
        <w:t>일</w:t>
      </w:r>
      <w:r w:rsidRPr="0068431B">
        <w:rPr>
          <w:rFonts w:ascii="맑은 고딕" w:eastAsia="맑은 고딕" w:hAnsi="맑은 고딕" w:cs="Times New Roman"/>
          <w:sz w:val="22"/>
        </w:rPr>
        <w:t xml:space="preserve"> 밝혔다.</w:t>
      </w:r>
    </w:p>
    <w:p w14:paraId="791C3876" w14:textId="77777777" w:rsidR="00406F44" w:rsidRDefault="00406F44" w:rsidP="00732E4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D688BC3" w14:textId="20C4E372" w:rsidR="00893BCF" w:rsidRDefault="009F409C" w:rsidP="00732E4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lastRenderedPageBreak/>
        <w:t>한미</w:t>
      </w:r>
      <w:r w:rsidR="00784D13" w:rsidRPr="00784D13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784D13" w:rsidRPr="00784D13">
        <w:rPr>
          <w:rFonts w:ascii="맑은 고딕" w:eastAsia="맑은 고딕" w:hAnsi="맑은 고딕" w:cs="Times New Roman"/>
          <w:sz w:val="22"/>
        </w:rPr>
        <w:t>바이오플랜트는</w:t>
      </w:r>
      <w:proofErr w:type="spellEnd"/>
      <w:r w:rsidR="0039031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C0CF9">
        <w:rPr>
          <w:rFonts w:ascii="맑은 고딕" w:eastAsia="맑은 고딕" w:hAnsi="맑은 고딕" w:cs="Times New Roman" w:hint="eastAsia"/>
          <w:sz w:val="22"/>
        </w:rPr>
        <w:t>글로벌 규제</w:t>
      </w:r>
      <w:r w:rsidR="001F0957">
        <w:rPr>
          <w:rFonts w:ascii="맑은 고딕" w:eastAsia="맑은 고딕" w:hAnsi="맑은 고딕" w:cs="Times New Roman" w:hint="eastAsia"/>
          <w:sz w:val="22"/>
        </w:rPr>
        <w:t>당국의</w:t>
      </w:r>
      <w:r w:rsidR="00784D13" w:rsidRPr="00784D13">
        <w:rPr>
          <w:rFonts w:ascii="맑은 고딕" w:eastAsia="맑은 고딕" w:hAnsi="맑은 고딕" w:cs="Times New Roman"/>
          <w:sz w:val="22"/>
        </w:rPr>
        <w:t xml:space="preserve"> 최신 규정인 cGMP(current GMP)</w:t>
      </w:r>
      <w:r w:rsidR="002B324D">
        <w:rPr>
          <w:rFonts w:ascii="맑은 고딕" w:eastAsia="맑은 고딕" w:hAnsi="맑은 고딕" w:cs="Times New Roman" w:hint="eastAsia"/>
          <w:sz w:val="22"/>
        </w:rPr>
        <w:t>를</w:t>
      </w:r>
      <w:r w:rsidR="00784D13" w:rsidRPr="00784D13">
        <w:rPr>
          <w:rFonts w:ascii="맑은 고딕" w:eastAsia="맑은 고딕" w:hAnsi="맑은 고딕" w:cs="Times New Roman"/>
          <w:sz w:val="22"/>
        </w:rPr>
        <w:t xml:space="preserve"> </w:t>
      </w:r>
      <w:r w:rsidR="001802E8">
        <w:rPr>
          <w:rFonts w:ascii="맑은 고딕" w:eastAsia="맑은 고딕" w:hAnsi="맑은 고딕" w:cs="Times New Roman" w:hint="eastAsia"/>
          <w:sz w:val="22"/>
        </w:rPr>
        <w:t>충족</w:t>
      </w:r>
      <w:r w:rsidR="00784D13" w:rsidRPr="00784D13">
        <w:rPr>
          <w:rFonts w:ascii="맑은 고딕" w:eastAsia="맑은 고딕" w:hAnsi="맑은 고딕" w:cs="Times New Roman"/>
          <w:sz w:val="22"/>
        </w:rPr>
        <w:t>하는 의약품 제조 및 품질관리 시스템을 갖추고 있다.</w:t>
      </w:r>
      <w:r w:rsidR="009B180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23B08"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732E48" w:rsidRPr="00CF432C">
        <w:rPr>
          <w:rFonts w:ascii="맑은 고딕" w:eastAsia="맑은 고딕" w:hAnsi="맑은 고딕" w:cs="Times New Roman"/>
          <w:sz w:val="22"/>
        </w:rPr>
        <w:t>무균 공정의 설계 및 유지관리, 실시간 공정 모니터링 시스템을 통해 이상 징후를 조기에 탐지하고 신속하게 대응할 수 있는 정밀한 품질관리 체계를 운영하고 있다.</w:t>
      </w:r>
    </w:p>
    <w:p w14:paraId="60913198" w14:textId="77777777" w:rsidR="0072061B" w:rsidRDefault="0072061B" w:rsidP="00F5749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7F813FF" w14:textId="282C42DE" w:rsidR="00195447" w:rsidRPr="00195447" w:rsidRDefault="00195447" w:rsidP="0019544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5447">
        <w:rPr>
          <w:rFonts w:ascii="맑은 고딕" w:eastAsia="맑은 고딕" w:hAnsi="맑은 고딕" w:cs="Times New Roman" w:hint="eastAsia"/>
          <w:sz w:val="22"/>
        </w:rPr>
        <w:t>세계</w:t>
      </w:r>
      <w:r w:rsidRPr="00195447">
        <w:rPr>
          <w:rFonts w:ascii="맑은 고딕" w:eastAsia="맑은 고딕" w:hAnsi="맑은 고딕" w:cs="Times New Roman"/>
          <w:sz w:val="22"/>
        </w:rPr>
        <w:t xml:space="preserve"> 최고 수준의 관리 기준을 제시하는 </w:t>
      </w:r>
      <w:r w:rsidR="00263BC2" w:rsidRPr="00263BC2">
        <w:rPr>
          <w:rFonts w:ascii="맑은 고딕" w:eastAsia="맑은 고딕" w:hAnsi="맑은 고딕" w:cs="Times New Roman" w:hint="eastAsia"/>
          <w:sz w:val="22"/>
        </w:rPr>
        <w:t>유럽의약품청</w:t>
      </w:r>
      <w:r w:rsidR="00263BC2" w:rsidRPr="00263BC2">
        <w:rPr>
          <w:rFonts w:ascii="맑은 고딕" w:eastAsia="맑은 고딕" w:hAnsi="맑은 고딕" w:cs="Times New Roman"/>
          <w:sz w:val="22"/>
        </w:rPr>
        <w:t>(EMA)</w:t>
      </w:r>
      <w:r w:rsidR="00263BC2">
        <w:rPr>
          <w:rFonts w:ascii="맑은 고딕" w:eastAsia="맑은 고딕" w:hAnsi="맑은 고딕" w:cs="Times New Roman" w:hint="eastAsia"/>
          <w:sz w:val="22"/>
        </w:rPr>
        <w:t>은</w:t>
      </w:r>
      <w:r w:rsidRPr="00195447">
        <w:rPr>
          <w:rFonts w:ascii="맑은 고딕" w:eastAsia="맑은 고딕" w:hAnsi="맑은 고딕" w:cs="Times New Roman"/>
          <w:sz w:val="22"/>
        </w:rPr>
        <w:t xml:space="preserve"> 최근 의약품 품질 유지와 오염 예방을 위한 보다 강화된 규정인 ‘유럽 GMP Annex1’을 개정했고,</w:t>
      </w:r>
      <w:r w:rsidR="00CF1257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195447">
        <w:rPr>
          <w:rFonts w:ascii="맑은 고딕" w:eastAsia="맑은 고딕" w:hAnsi="맑은 고딕" w:cs="Times New Roman"/>
          <w:sz w:val="22"/>
        </w:rPr>
        <w:t>식약처</w:t>
      </w:r>
      <w:r w:rsidR="00CF1257">
        <w:rPr>
          <w:rFonts w:ascii="맑은 고딕" w:eastAsia="맑은 고딕" w:hAnsi="맑은 고딕" w:cs="Times New Roman" w:hint="eastAsia"/>
          <w:sz w:val="22"/>
        </w:rPr>
        <w:t>가</w:t>
      </w:r>
      <w:proofErr w:type="spellEnd"/>
      <w:r w:rsidR="00CF1257">
        <w:rPr>
          <w:rFonts w:ascii="맑은 고딕" w:eastAsia="맑은 고딕" w:hAnsi="맑은 고딕" w:cs="Times New Roman" w:hint="eastAsia"/>
          <w:sz w:val="22"/>
        </w:rPr>
        <w:t xml:space="preserve"> 발간한 최신</w:t>
      </w:r>
      <w:r w:rsidRPr="00195447">
        <w:rPr>
          <w:rFonts w:ascii="맑은 고딕" w:eastAsia="맑은 고딕" w:hAnsi="맑은 고딕" w:cs="Times New Roman"/>
          <w:sz w:val="22"/>
        </w:rPr>
        <w:t xml:space="preserve"> 가이드라인에도</w:t>
      </w:r>
      <w:r w:rsidR="00CF125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13588">
        <w:rPr>
          <w:rFonts w:ascii="맑은 고딕" w:eastAsia="맑은 고딕" w:hAnsi="맑은 고딕" w:cs="Times New Roman"/>
          <w:sz w:val="22"/>
        </w:rPr>
        <w:t>‘</w:t>
      </w:r>
      <w:r w:rsidRPr="00195447">
        <w:rPr>
          <w:rFonts w:ascii="맑은 고딕" w:eastAsia="맑은 고딕" w:hAnsi="맑은 고딕" w:cs="Times New Roman"/>
          <w:sz w:val="22"/>
        </w:rPr>
        <w:t>오염관리전략(Contamination Control Strategy, CCS)</w:t>
      </w:r>
      <w:r w:rsidR="00013588">
        <w:rPr>
          <w:rFonts w:ascii="맑은 고딕" w:eastAsia="맑은 고딕" w:hAnsi="맑은 고딕" w:cs="Times New Roman"/>
          <w:sz w:val="22"/>
        </w:rPr>
        <w:t>’</w:t>
      </w:r>
      <w:r w:rsidRPr="00195447">
        <w:rPr>
          <w:rFonts w:ascii="맑은 고딕" w:eastAsia="맑은 고딕" w:hAnsi="맑은 고딕" w:cs="Times New Roman"/>
          <w:sz w:val="22"/>
        </w:rPr>
        <w:t>이 포함됐다.</w:t>
      </w:r>
    </w:p>
    <w:p w14:paraId="4323FAFF" w14:textId="77777777" w:rsidR="00195447" w:rsidRDefault="00195447" w:rsidP="0019544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F448C1B" w14:textId="05DFABEC" w:rsidR="00F9276B" w:rsidRDefault="00CD52D4" w:rsidP="0019544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D52D4">
        <w:rPr>
          <w:rFonts w:ascii="맑은 고딕" w:eastAsia="맑은 고딕" w:hAnsi="맑은 고딕" w:cs="Times New Roman" w:hint="eastAsia"/>
          <w:sz w:val="22"/>
        </w:rPr>
        <w:t>한</w:t>
      </w:r>
      <w:r w:rsidR="00623B08">
        <w:rPr>
          <w:rFonts w:ascii="맑은 고딕" w:eastAsia="맑은 고딕" w:hAnsi="맑은 고딕" w:cs="Times New Roman" w:hint="eastAsia"/>
          <w:sz w:val="22"/>
        </w:rPr>
        <w:t>미약품은</w:t>
      </w:r>
      <w:r w:rsidRPr="00CD52D4">
        <w:rPr>
          <w:rFonts w:ascii="맑은 고딕" w:eastAsia="맑은 고딕" w:hAnsi="맑은 고딕" w:cs="Times New Roman"/>
          <w:sz w:val="22"/>
        </w:rPr>
        <w:t xml:space="preserve"> 지난 20</w:t>
      </w:r>
      <w:r w:rsidR="00CA1C2E">
        <w:rPr>
          <w:rFonts w:ascii="맑은 고딕" w:eastAsia="맑은 고딕" w:hAnsi="맑은 고딕" w:cs="Times New Roman" w:hint="eastAsia"/>
          <w:sz w:val="22"/>
        </w:rPr>
        <w:t>17</w:t>
      </w:r>
      <w:r w:rsidRPr="00CD52D4">
        <w:rPr>
          <w:rFonts w:ascii="맑은 고딕" w:eastAsia="맑은 고딕" w:hAnsi="맑은 고딕" w:cs="Times New Roman"/>
          <w:sz w:val="22"/>
        </w:rPr>
        <w:t>년부터 무균 공정 개선의 일환으로 미생물 오염관리전략을 수립</w:t>
      </w:r>
      <w:r w:rsidR="008764D4">
        <w:rPr>
          <w:rFonts w:ascii="맑은 고딕" w:eastAsia="맑은 고딕" w:hAnsi="맑은 고딕" w:cs="Times New Roman" w:hint="eastAsia"/>
          <w:sz w:val="22"/>
        </w:rPr>
        <w:t xml:space="preserve">해 </w:t>
      </w:r>
      <w:r w:rsidRPr="00CD52D4">
        <w:rPr>
          <w:rFonts w:ascii="맑은 고딕" w:eastAsia="맑은 고딕" w:hAnsi="맑은 고딕" w:cs="Times New Roman"/>
          <w:sz w:val="22"/>
        </w:rPr>
        <w:t>운영해왔으며,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CD52D4">
        <w:rPr>
          <w:rFonts w:ascii="맑은 고딕" w:eastAsia="맑은 고딕" w:hAnsi="맑은 고딕" w:cs="Times New Roman"/>
          <w:sz w:val="22"/>
        </w:rPr>
        <w:t>이러한 경험과 역량을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978D4">
        <w:rPr>
          <w:rFonts w:ascii="맑은 고딕" w:eastAsia="맑은 고딕" w:hAnsi="맑은 고딕" w:cs="Times New Roman" w:hint="eastAsia"/>
          <w:sz w:val="22"/>
        </w:rPr>
        <w:t>토대로</w:t>
      </w:r>
      <w:r w:rsidRPr="00CD52D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CD52D4">
        <w:rPr>
          <w:rFonts w:ascii="맑은 고딕" w:eastAsia="맑은 고딕" w:hAnsi="맑은 고딕" w:cs="Times New Roman"/>
          <w:sz w:val="22"/>
        </w:rPr>
        <w:t>제약</w:t>
      </w:r>
      <w:r w:rsidR="00E76380" w:rsidRPr="00E76380">
        <w:rPr>
          <w:rFonts w:ascii="맑은 고딕" w:eastAsia="맑은 고딕" w:hAnsi="맑은 고딕" w:cs="Times New Roman" w:hint="eastAsia"/>
          <w:sz w:val="22"/>
        </w:rPr>
        <w:t>·</w:t>
      </w:r>
      <w:r w:rsidRPr="00CD52D4">
        <w:rPr>
          <w:rFonts w:ascii="맑은 고딕" w:eastAsia="맑은 고딕" w:hAnsi="맑은 고딕" w:cs="Times New Roman"/>
          <w:sz w:val="22"/>
        </w:rPr>
        <w:t>바이오</w:t>
      </w:r>
      <w:proofErr w:type="spellEnd"/>
      <w:r w:rsidRPr="00CD52D4">
        <w:rPr>
          <w:rFonts w:ascii="맑은 고딕" w:eastAsia="맑은 고딕" w:hAnsi="맑은 고딕" w:cs="Times New Roman"/>
          <w:sz w:val="22"/>
        </w:rPr>
        <w:t xml:space="preserve"> 업계</w:t>
      </w:r>
      <w:r w:rsidR="001706C5">
        <w:rPr>
          <w:rFonts w:ascii="맑은 고딕" w:eastAsia="맑은 고딕" w:hAnsi="맑은 고딕" w:cs="Times New Roman" w:hint="eastAsia"/>
          <w:sz w:val="22"/>
        </w:rPr>
        <w:t>를 선도하며</w:t>
      </w:r>
      <w:r w:rsidR="00FB4624">
        <w:rPr>
          <w:rFonts w:ascii="맑은 고딕" w:eastAsia="맑은 고딕" w:hAnsi="맑은 고딕" w:cs="Times New Roman" w:hint="eastAsia"/>
          <w:sz w:val="22"/>
        </w:rPr>
        <w:t xml:space="preserve"> 2022년</w:t>
      </w:r>
      <w:r w:rsidRPr="00CD52D4">
        <w:rPr>
          <w:rFonts w:ascii="맑은 고딕" w:eastAsia="맑은 고딕" w:hAnsi="맑은 고딕" w:cs="Times New Roman"/>
          <w:sz w:val="22"/>
        </w:rPr>
        <w:t xml:space="preserve"> CCS를 </w:t>
      </w:r>
      <w:r>
        <w:rPr>
          <w:rFonts w:ascii="맑은 고딕" w:eastAsia="맑은 고딕" w:hAnsi="맑은 고딕" w:cs="Times New Roman" w:hint="eastAsia"/>
          <w:sz w:val="22"/>
        </w:rPr>
        <w:t>적용했다.</w:t>
      </w:r>
      <w:r w:rsidR="0046762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6762C" w:rsidRPr="0046762C">
        <w:rPr>
          <w:rFonts w:ascii="맑은 고딕" w:eastAsia="맑은 고딕" w:hAnsi="맑은 고딕" w:cs="Times New Roman" w:hint="eastAsia"/>
          <w:sz w:val="22"/>
        </w:rPr>
        <w:t>한미</w:t>
      </w:r>
      <w:r w:rsidR="0046762C" w:rsidRPr="0046762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46762C" w:rsidRPr="0046762C">
        <w:rPr>
          <w:rFonts w:ascii="맑은 고딕" w:eastAsia="맑은 고딕" w:hAnsi="맑은 고딕" w:cs="Times New Roman"/>
          <w:sz w:val="22"/>
        </w:rPr>
        <w:t>바이오플랜트는</w:t>
      </w:r>
      <w:proofErr w:type="spellEnd"/>
      <w:r w:rsidR="0046762C" w:rsidRPr="0046762C">
        <w:rPr>
          <w:rFonts w:ascii="맑은 고딕" w:eastAsia="맑은 고딕" w:hAnsi="맑은 고딕" w:cs="Times New Roman"/>
          <w:sz w:val="22"/>
        </w:rPr>
        <w:t xml:space="preserve"> 단순한 규정 준수를 넘어, 변화하는 글로벌 규제 요건에 </w:t>
      </w:r>
      <w:r w:rsidR="00A356BD">
        <w:rPr>
          <w:rFonts w:ascii="맑은 고딕" w:eastAsia="맑은 고딕" w:hAnsi="맑은 고딕" w:cs="Times New Roman" w:hint="eastAsia"/>
          <w:sz w:val="22"/>
        </w:rPr>
        <w:t>능동적으로</w:t>
      </w:r>
      <w:r w:rsidR="0046762C" w:rsidRPr="0046762C">
        <w:rPr>
          <w:rFonts w:ascii="맑은 고딕" w:eastAsia="맑은 고딕" w:hAnsi="맑은 고딕" w:cs="Times New Roman"/>
          <w:sz w:val="22"/>
        </w:rPr>
        <w:t xml:space="preserve"> 대응할 수 있도록 품질 시스템을 지속적으로 고도화하고 있다.</w:t>
      </w:r>
    </w:p>
    <w:p w14:paraId="2DB157C6" w14:textId="77777777" w:rsidR="00F9276B" w:rsidRDefault="00F9276B" w:rsidP="0019544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D575E6E" w14:textId="77777777" w:rsidR="003F3278" w:rsidRDefault="00195447" w:rsidP="0019544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5447">
        <w:rPr>
          <w:rFonts w:ascii="맑은 고딕" w:eastAsia="맑은 고딕" w:hAnsi="맑은 고딕" w:cs="Times New Roman" w:hint="eastAsia"/>
          <w:sz w:val="22"/>
        </w:rPr>
        <w:t>한미</w:t>
      </w:r>
      <w:r w:rsidRPr="00195447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195447">
        <w:rPr>
          <w:rFonts w:ascii="맑은 고딕" w:eastAsia="맑은 고딕" w:hAnsi="맑은 고딕" w:cs="Times New Roman"/>
          <w:sz w:val="22"/>
        </w:rPr>
        <w:t>바이오플랜트는</w:t>
      </w:r>
      <w:proofErr w:type="spellEnd"/>
      <w:r w:rsidRPr="00195447">
        <w:rPr>
          <w:rFonts w:ascii="맑은 고딕" w:eastAsia="맑은 고딕" w:hAnsi="맑은 고딕" w:cs="Times New Roman"/>
          <w:sz w:val="22"/>
        </w:rPr>
        <w:t xml:space="preserve"> 표준작업절차(Standard Operating Procedure, SOP) 관리 체계</w:t>
      </w:r>
      <w:r w:rsidR="00F9276B">
        <w:rPr>
          <w:rFonts w:ascii="맑은 고딕" w:eastAsia="맑은 고딕" w:hAnsi="맑은 고딕" w:cs="Times New Roman" w:hint="eastAsia"/>
          <w:sz w:val="22"/>
        </w:rPr>
        <w:t>에서</w:t>
      </w:r>
      <w:r w:rsidRPr="00195447">
        <w:rPr>
          <w:rFonts w:ascii="맑은 고딕" w:eastAsia="맑은 고딕" w:hAnsi="맑은 고딕" w:cs="Times New Roman"/>
          <w:sz w:val="22"/>
        </w:rPr>
        <w:t xml:space="preserve"> </w:t>
      </w:r>
      <w:r w:rsidR="00450588">
        <w:rPr>
          <w:rFonts w:ascii="맑은 고딕" w:eastAsia="맑은 고딕" w:hAnsi="맑은 고딕" w:cs="Times New Roman" w:hint="eastAsia"/>
          <w:sz w:val="22"/>
        </w:rPr>
        <w:t xml:space="preserve">현장 실행력과 규제 대응력을 동시에 </w:t>
      </w:r>
      <w:r w:rsidR="00566292">
        <w:rPr>
          <w:rFonts w:ascii="맑은 고딕" w:eastAsia="맑은 고딕" w:hAnsi="맑은 고딕" w:cs="Times New Roman" w:hint="eastAsia"/>
          <w:sz w:val="22"/>
        </w:rPr>
        <w:t>겸비</w:t>
      </w:r>
      <w:r w:rsidR="00335267">
        <w:rPr>
          <w:rFonts w:ascii="맑은 고딕" w:eastAsia="맑은 고딕" w:hAnsi="맑은 고딕" w:cs="Times New Roman" w:hint="eastAsia"/>
          <w:sz w:val="22"/>
        </w:rPr>
        <w:t>하</w:t>
      </w:r>
      <w:r w:rsidR="00450588">
        <w:rPr>
          <w:rFonts w:ascii="맑은 고딕" w:eastAsia="맑은 고딕" w:hAnsi="맑은 고딕" w:cs="Times New Roman" w:hint="eastAsia"/>
          <w:sz w:val="22"/>
        </w:rPr>
        <w:t>고 있다.</w:t>
      </w:r>
      <w:r w:rsidR="00B321C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321C9" w:rsidRPr="00B321C9">
        <w:rPr>
          <w:rFonts w:ascii="맑은 고딕" w:eastAsia="맑은 고딕" w:hAnsi="맑은 고딕" w:cs="Times New Roman" w:hint="eastAsia"/>
          <w:sz w:val="22"/>
        </w:rPr>
        <w:t>특히</w:t>
      </w:r>
      <w:r w:rsidR="00B321C9" w:rsidRPr="00B321C9">
        <w:rPr>
          <w:rFonts w:ascii="맑은 고딕" w:eastAsia="맑은 고딕" w:hAnsi="맑은 고딕" w:cs="Times New Roman"/>
          <w:sz w:val="22"/>
        </w:rPr>
        <w:t xml:space="preserve"> 인력 운영 측면에서는 </w:t>
      </w:r>
      <w:r w:rsidR="000426D2" w:rsidRPr="000426D2">
        <w:rPr>
          <w:rFonts w:ascii="맑은 고딕" w:eastAsia="맑은 고딕" w:hAnsi="맑은 고딕" w:cs="Times New Roman" w:hint="eastAsia"/>
          <w:sz w:val="22"/>
        </w:rPr>
        <w:t>▲</w:t>
      </w:r>
      <w:r w:rsidR="00D545FE">
        <w:rPr>
          <w:rFonts w:ascii="맑은 고딕" w:eastAsia="맑은 고딕" w:hAnsi="맑은 고딕" w:cs="Times New Roman" w:hint="eastAsia"/>
          <w:sz w:val="22"/>
        </w:rPr>
        <w:t>규제 동향 모니터링</w:t>
      </w:r>
      <w:r w:rsidR="00B321C9" w:rsidRPr="00B321C9">
        <w:rPr>
          <w:rFonts w:ascii="맑은 고딕" w:eastAsia="맑은 고딕" w:hAnsi="맑은 고딕" w:cs="Times New Roman"/>
          <w:sz w:val="22"/>
        </w:rPr>
        <w:t xml:space="preserve"> 전담 인력 배치 </w:t>
      </w:r>
      <w:r w:rsidR="000426D2" w:rsidRPr="000426D2">
        <w:rPr>
          <w:rFonts w:ascii="맑은 고딕" w:eastAsia="맑은 고딕" w:hAnsi="맑은 고딕" w:cs="Times New Roman" w:hint="eastAsia"/>
          <w:sz w:val="22"/>
        </w:rPr>
        <w:t>▲</w:t>
      </w:r>
      <w:r w:rsidR="00B321C9" w:rsidRPr="00B321C9">
        <w:rPr>
          <w:rFonts w:ascii="맑은 고딕" w:eastAsia="맑은 고딕" w:hAnsi="맑은 고딕" w:cs="Times New Roman"/>
          <w:sz w:val="22"/>
        </w:rPr>
        <w:t xml:space="preserve">SOP의 지속적 업데이트 및 교육 시스템 구축 </w:t>
      </w:r>
      <w:r w:rsidR="000426D2" w:rsidRPr="000426D2">
        <w:rPr>
          <w:rFonts w:ascii="맑은 고딕" w:eastAsia="맑은 고딕" w:hAnsi="맑은 고딕" w:cs="Times New Roman" w:hint="eastAsia"/>
          <w:sz w:val="22"/>
        </w:rPr>
        <w:t>▲</w:t>
      </w:r>
      <w:r w:rsidR="00B321C9" w:rsidRPr="00B321C9">
        <w:rPr>
          <w:rFonts w:ascii="맑은 고딕" w:eastAsia="맑은 고딕" w:hAnsi="맑은 고딕" w:cs="Times New Roman"/>
          <w:sz w:val="22"/>
        </w:rPr>
        <w:t>글로벌 감사 대응 경험을 반영한 SOP 정비 등</w:t>
      </w:r>
      <w:r w:rsidR="00647723">
        <w:rPr>
          <w:rFonts w:ascii="맑은 고딕" w:eastAsia="맑은 고딕" w:hAnsi="맑은 고딕" w:cs="Times New Roman" w:hint="eastAsia"/>
          <w:sz w:val="22"/>
        </w:rPr>
        <w:t>을 통해</w:t>
      </w:r>
      <w:r w:rsidR="00B321C9" w:rsidRPr="00B321C9">
        <w:rPr>
          <w:rFonts w:ascii="맑은 고딕" w:eastAsia="맑은 고딕" w:hAnsi="맑은 고딕" w:cs="Times New Roman"/>
          <w:sz w:val="22"/>
        </w:rPr>
        <w:t xml:space="preserve"> 전문성을 강화하고 있다.</w:t>
      </w:r>
    </w:p>
    <w:p w14:paraId="1D28055C" w14:textId="77777777" w:rsidR="003F3278" w:rsidRDefault="003F3278" w:rsidP="0019544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3C06215" w14:textId="111D9403" w:rsidR="00FE7043" w:rsidRDefault="00195447" w:rsidP="0019544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5447">
        <w:rPr>
          <w:rFonts w:ascii="맑은 고딕" w:eastAsia="맑은 고딕" w:hAnsi="맑은 고딕" w:cs="Times New Roman"/>
          <w:sz w:val="22"/>
        </w:rPr>
        <w:t>데이터 완전성(Data Integrity)</w:t>
      </w:r>
      <w:r w:rsidR="00FE704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47723">
        <w:rPr>
          <w:rFonts w:ascii="맑은 고딕" w:eastAsia="맑은 고딕" w:hAnsi="맑은 고딕" w:cs="Times New Roman" w:hint="eastAsia"/>
          <w:sz w:val="22"/>
        </w:rPr>
        <w:t>측면</w:t>
      </w:r>
      <w:r w:rsidRPr="00195447">
        <w:rPr>
          <w:rFonts w:ascii="맑은 고딕" w:eastAsia="맑은 고딕" w:hAnsi="맑은 고딕" w:cs="Times New Roman"/>
          <w:sz w:val="22"/>
        </w:rPr>
        <w:t>에서는 모든 제조 공정을 실시간으로 모니터링하고, 전자 데이터의 이중화 관리 체계를 통해 데이터</w:t>
      </w:r>
      <w:r w:rsidR="00996D5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95447">
        <w:rPr>
          <w:rFonts w:ascii="맑은 고딕" w:eastAsia="맑은 고딕" w:hAnsi="맑은 고딕" w:cs="Times New Roman"/>
          <w:sz w:val="22"/>
        </w:rPr>
        <w:t>신뢰성과 추적 가능성을 확</w:t>
      </w:r>
      <w:r w:rsidR="00566292">
        <w:rPr>
          <w:rFonts w:ascii="맑은 고딕" w:eastAsia="맑은 고딕" w:hAnsi="맑은 고딕" w:cs="Times New Roman" w:hint="eastAsia"/>
          <w:sz w:val="22"/>
        </w:rPr>
        <w:t>보</w:t>
      </w:r>
      <w:r w:rsidR="00FE7043">
        <w:rPr>
          <w:rFonts w:ascii="맑은 고딕" w:eastAsia="맑은 고딕" w:hAnsi="맑은 고딕" w:cs="Times New Roman" w:hint="eastAsia"/>
          <w:sz w:val="22"/>
        </w:rPr>
        <w:t>하고 있다.</w:t>
      </w:r>
      <w:r w:rsidR="00CF0161">
        <w:rPr>
          <w:rFonts w:ascii="맑은 고딕" w:eastAsia="맑은 고딕" w:hAnsi="맑은 고딕" w:cs="Times New Roman" w:hint="eastAsia"/>
          <w:sz w:val="22"/>
        </w:rPr>
        <w:t xml:space="preserve"> 아울러</w:t>
      </w:r>
      <w:r w:rsidR="00CF0161" w:rsidRPr="00CF0161">
        <w:rPr>
          <w:rFonts w:ascii="맑은 고딕" w:eastAsia="맑은 고딕" w:hAnsi="맑은 고딕" w:cs="Times New Roman"/>
          <w:sz w:val="22"/>
        </w:rPr>
        <w:t xml:space="preserve"> </w:t>
      </w:r>
      <w:r w:rsidR="0064641D">
        <w:rPr>
          <w:rFonts w:ascii="맑은 고딕" w:eastAsia="맑은 고딕" w:hAnsi="맑은 고딕" w:cs="Times New Roman" w:hint="eastAsia"/>
          <w:sz w:val="22"/>
        </w:rPr>
        <w:t xml:space="preserve">미국 </w:t>
      </w:r>
      <w:r w:rsidR="0064641D" w:rsidRPr="0064641D">
        <w:rPr>
          <w:rFonts w:ascii="맑은 고딕" w:eastAsia="맑은 고딕" w:hAnsi="맑은 고딕" w:cs="Times New Roman" w:hint="eastAsia"/>
          <w:sz w:val="22"/>
        </w:rPr>
        <w:t>식품의약국</w:t>
      </w:r>
      <w:r w:rsidR="0064641D" w:rsidRPr="0064641D">
        <w:rPr>
          <w:rFonts w:ascii="맑은 고딕" w:eastAsia="맑은 고딕" w:hAnsi="맑은 고딕" w:cs="Times New Roman"/>
          <w:sz w:val="22"/>
        </w:rPr>
        <w:t>(FDA)</w:t>
      </w:r>
      <w:r w:rsidR="0064641D">
        <w:rPr>
          <w:rFonts w:ascii="맑은 고딕" w:eastAsia="맑은 고딕" w:hAnsi="맑은 고딕" w:cs="Times New Roman" w:hint="eastAsia"/>
          <w:sz w:val="22"/>
        </w:rPr>
        <w:t>과</w:t>
      </w:r>
      <w:r w:rsidR="002361D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50306">
        <w:rPr>
          <w:rFonts w:ascii="맑은 고딕" w:eastAsia="맑은 고딕" w:hAnsi="맑은 고딕" w:cs="Times New Roman" w:hint="eastAsia"/>
          <w:sz w:val="22"/>
        </w:rPr>
        <w:t>한국</w:t>
      </w:r>
      <w:r w:rsidR="002361D3" w:rsidRPr="002361D3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2361D3" w:rsidRPr="002361D3">
        <w:rPr>
          <w:rFonts w:ascii="맑은 고딕" w:eastAsia="맑은 고딕" w:hAnsi="맑은 고딕" w:cs="Times New Roman"/>
          <w:sz w:val="22"/>
        </w:rPr>
        <w:t>식약처</w:t>
      </w:r>
      <w:proofErr w:type="spellEnd"/>
      <w:r w:rsidR="00CC5BAA" w:rsidRPr="00CC5BAA">
        <w:rPr>
          <w:rFonts w:ascii="맑은 고딕" w:eastAsia="맑은 고딕" w:hAnsi="맑은 고딕" w:cs="Times New Roman"/>
          <w:sz w:val="22"/>
        </w:rPr>
        <w:t>(MFDS)</w:t>
      </w:r>
      <w:r w:rsidR="002361D3" w:rsidRPr="002361D3">
        <w:rPr>
          <w:rFonts w:ascii="맑은 고딕" w:eastAsia="맑은 고딕" w:hAnsi="맑은 고딕" w:cs="Times New Roman"/>
          <w:sz w:val="22"/>
        </w:rPr>
        <w:t xml:space="preserve"> 등</w:t>
      </w:r>
      <w:r w:rsidR="002361D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12C7B" w:rsidRPr="00012C7B">
        <w:rPr>
          <w:rFonts w:ascii="맑은 고딕" w:eastAsia="맑은 고딕" w:hAnsi="맑은 고딕" w:cs="Times New Roman" w:hint="eastAsia"/>
          <w:sz w:val="22"/>
        </w:rPr>
        <w:t>규제</w:t>
      </w:r>
      <w:r w:rsidR="000D410F">
        <w:rPr>
          <w:rFonts w:ascii="맑은 고딕" w:eastAsia="맑은 고딕" w:hAnsi="맑은 고딕" w:cs="Times New Roman" w:hint="eastAsia"/>
          <w:sz w:val="22"/>
        </w:rPr>
        <w:t>당국</w:t>
      </w:r>
      <w:r w:rsidR="00012C7B" w:rsidRPr="00012C7B">
        <w:rPr>
          <w:rFonts w:ascii="맑은 고딕" w:eastAsia="맑은 고딕" w:hAnsi="맑은 고딕" w:cs="Times New Roman"/>
          <w:sz w:val="22"/>
        </w:rPr>
        <w:t xml:space="preserve">의 </w:t>
      </w:r>
      <w:r w:rsidR="002361D3">
        <w:rPr>
          <w:rFonts w:ascii="맑은 고딕" w:eastAsia="맑은 고딕" w:hAnsi="맑은 고딕" w:cs="Times New Roman" w:hint="eastAsia"/>
          <w:sz w:val="22"/>
        </w:rPr>
        <w:t xml:space="preserve">정기적인 </w:t>
      </w:r>
      <w:r w:rsidR="00012C7B" w:rsidRPr="00012C7B">
        <w:rPr>
          <w:rFonts w:ascii="맑은 고딕" w:eastAsia="맑은 고딕" w:hAnsi="맑은 고딕" w:cs="Times New Roman"/>
          <w:sz w:val="22"/>
        </w:rPr>
        <w:t>실</w:t>
      </w:r>
      <w:r w:rsidR="009F1943">
        <w:rPr>
          <w:rFonts w:ascii="맑은 고딕" w:eastAsia="맑은 고딕" w:hAnsi="맑은 고딕" w:cs="Times New Roman" w:hint="eastAsia"/>
          <w:sz w:val="22"/>
        </w:rPr>
        <w:t>사와</w:t>
      </w:r>
      <w:r w:rsidR="00CF0161" w:rsidRPr="00CF0161">
        <w:rPr>
          <w:rFonts w:ascii="맑은 고딕" w:eastAsia="맑은 고딕" w:hAnsi="맑은 고딕" w:cs="Times New Roman"/>
          <w:sz w:val="22"/>
        </w:rPr>
        <w:t xml:space="preserve"> 글로벌 제약사의 외부</w:t>
      </w:r>
      <w:r w:rsidR="0064772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F0161" w:rsidRPr="00CF0161">
        <w:rPr>
          <w:rFonts w:ascii="맑은 고딕" w:eastAsia="맑은 고딕" w:hAnsi="맑은 고딕" w:cs="Times New Roman"/>
          <w:sz w:val="22"/>
        </w:rPr>
        <w:t>감사(Audit)</w:t>
      </w:r>
      <w:r w:rsidR="00CF0161">
        <w:rPr>
          <w:rFonts w:ascii="맑은 고딕" w:eastAsia="맑은 고딕" w:hAnsi="맑은 고딕" w:cs="Times New Roman" w:hint="eastAsia"/>
          <w:sz w:val="22"/>
        </w:rPr>
        <w:t xml:space="preserve"> 등을</w:t>
      </w:r>
      <w:r w:rsidR="00CF0161" w:rsidRPr="00CF0161">
        <w:rPr>
          <w:rFonts w:ascii="맑은 고딕" w:eastAsia="맑은 고딕" w:hAnsi="맑은 고딕" w:cs="Times New Roman"/>
          <w:sz w:val="22"/>
        </w:rPr>
        <w:t xml:space="preserve"> 통해</w:t>
      </w:r>
      <w:r w:rsidR="00CF0161">
        <w:rPr>
          <w:rFonts w:ascii="맑은 고딕" w:eastAsia="맑은 고딕" w:hAnsi="맑은 고딕" w:cs="Times New Roman" w:hint="eastAsia"/>
          <w:sz w:val="22"/>
        </w:rPr>
        <w:t xml:space="preserve"> 고도화된</w:t>
      </w:r>
      <w:r w:rsidR="00CF0161" w:rsidRPr="00CF0161">
        <w:rPr>
          <w:rFonts w:ascii="맑은 고딕" w:eastAsia="맑은 고딕" w:hAnsi="맑은 고딕" w:cs="Times New Roman"/>
          <w:sz w:val="22"/>
        </w:rPr>
        <w:t xml:space="preserve"> 품질 시스템을</w:t>
      </w:r>
      <w:r w:rsidR="003F327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F0161">
        <w:rPr>
          <w:rFonts w:ascii="맑은 고딕" w:eastAsia="맑은 고딕" w:hAnsi="맑은 고딕" w:cs="Times New Roman" w:hint="eastAsia"/>
          <w:sz w:val="22"/>
        </w:rPr>
        <w:t>점검</w:t>
      </w:r>
      <w:r w:rsidR="008B324C">
        <w:rPr>
          <w:rFonts w:ascii="맑은 고딕" w:eastAsia="맑은 고딕" w:hAnsi="맑은 고딕" w:cs="Times New Roman" w:hint="eastAsia"/>
          <w:sz w:val="22"/>
        </w:rPr>
        <w:t>하고</w:t>
      </w:r>
      <w:r w:rsidR="00FD4FD5">
        <w:rPr>
          <w:rFonts w:ascii="맑은 고딕" w:eastAsia="맑은 고딕" w:hAnsi="맑은 고딕" w:cs="Times New Roman" w:hint="eastAsia"/>
          <w:sz w:val="22"/>
        </w:rPr>
        <w:t xml:space="preserve"> 일관되게</w:t>
      </w:r>
      <w:r w:rsidR="00CF0161">
        <w:rPr>
          <w:rFonts w:ascii="맑은 고딕" w:eastAsia="맑은 고딕" w:hAnsi="맑은 고딕" w:cs="Times New Roman" w:hint="eastAsia"/>
          <w:sz w:val="22"/>
        </w:rPr>
        <w:t xml:space="preserve"> 유지하고 있다.</w:t>
      </w:r>
    </w:p>
    <w:p w14:paraId="78EB3A85" w14:textId="77777777" w:rsidR="004A6105" w:rsidRDefault="004A6105" w:rsidP="0019544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3506AE8" w14:textId="77777777" w:rsidR="005E0E9D" w:rsidRDefault="004A6105" w:rsidP="00F1160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A6105">
        <w:rPr>
          <w:rFonts w:ascii="맑은 고딕" w:eastAsia="맑은 고딕" w:hAnsi="맑은 고딕" w:cs="Times New Roman" w:hint="eastAsia"/>
          <w:sz w:val="22"/>
        </w:rPr>
        <w:t>이러한</w:t>
      </w:r>
      <w:r w:rsidRPr="004A6105">
        <w:rPr>
          <w:rFonts w:ascii="맑은 고딕" w:eastAsia="맑은 고딕" w:hAnsi="맑은 고딕" w:cs="Times New Roman"/>
          <w:sz w:val="22"/>
        </w:rPr>
        <w:t xml:space="preserve"> 운영 역량은 국내외 규제당국의 GMP 기준을 충실히 이행하고, 무균 의약품 생산의 높은 신뢰성과 지속 가능성을 확보하는 탄탄한 토대가 되고 있다.</w:t>
      </w:r>
      <w:r w:rsidR="0037729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E0FFC" w:rsidRPr="001E0FFC">
        <w:rPr>
          <w:rFonts w:ascii="맑은 고딕" w:eastAsia="맑은 고딕" w:hAnsi="맑은 고딕" w:cs="Times New Roman" w:hint="eastAsia"/>
          <w:sz w:val="22"/>
        </w:rPr>
        <w:t>한미</w:t>
      </w:r>
      <w:r w:rsidR="001E0FFC" w:rsidRPr="001E0FF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1E0FFC" w:rsidRPr="001E0FFC">
        <w:rPr>
          <w:rFonts w:ascii="맑은 고딕" w:eastAsia="맑은 고딕" w:hAnsi="맑은 고딕" w:cs="Times New Roman"/>
          <w:sz w:val="22"/>
        </w:rPr>
        <w:t>바이오플랜트는</w:t>
      </w:r>
      <w:proofErr w:type="spellEnd"/>
      <w:r w:rsidR="001E0FFC" w:rsidRPr="001E0FFC">
        <w:rPr>
          <w:rFonts w:ascii="맑은 고딕" w:eastAsia="맑은 고딕" w:hAnsi="맑은 고딕" w:cs="Times New Roman"/>
          <w:sz w:val="22"/>
        </w:rPr>
        <w:t xml:space="preserve"> 2022년 9월 미국 FDA 시판허가를 받은 </w:t>
      </w:r>
      <w:proofErr w:type="spellStart"/>
      <w:r w:rsidR="001E0FFC" w:rsidRPr="001E0FFC">
        <w:rPr>
          <w:rFonts w:ascii="맑은 고딕" w:eastAsia="맑은 고딕" w:hAnsi="맑은 고딕" w:cs="Times New Roman"/>
          <w:sz w:val="22"/>
        </w:rPr>
        <w:t>바이오신약</w:t>
      </w:r>
      <w:proofErr w:type="spellEnd"/>
      <w:r w:rsidR="001E0FFC" w:rsidRPr="001E0FFC">
        <w:rPr>
          <w:rFonts w:ascii="맑은 고딕" w:eastAsia="맑은 고딕" w:hAnsi="맑은 고딕" w:cs="Times New Roman"/>
          <w:sz w:val="22"/>
        </w:rPr>
        <w:t xml:space="preserve"> ‘</w:t>
      </w:r>
      <w:proofErr w:type="spellStart"/>
      <w:r w:rsidR="001E0FFC" w:rsidRPr="001E0FFC">
        <w:rPr>
          <w:rFonts w:ascii="맑은 고딕" w:eastAsia="맑은 고딕" w:hAnsi="맑은 고딕" w:cs="Times New Roman"/>
          <w:sz w:val="22"/>
        </w:rPr>
        <w:t>롤베돈</w:t>
      </w:r>
      <w:proofErr w:type="spellEnd"/>
      <w:r w:rsidR="001E0FFC" w:rsidRPr="001E0FFC">
        <w:rPr>
          <w:rFonts w:ascii="맑은 고딕" w:eastAsia="맑은 고딕" w:hAnsi="맑은 고딕" w:cs="Times New Roman"/>
          <w:sz w:val="22"/>
        </w:rPr>
        <w:t xml:space="preserve">(한국 제품명 </w:t>
      </w:r>
      <w:proofErr w:type="spellStart"/>
      <w:r w:rsidR="001E0FFC" w:rsidRPr="001E0FFC">
        <w:rPr>
          <w:rFonts w:ascii="맑은 고딕" w:eastAsia="맑은 고딕" w:hAnsi="맑은 고딕" w:cs="Times New Roman"/>
          <w:sz w:val="22"/>
        </w:rPr>
        <w:t>롤론티스</w:t>
      </w:r>
      <w:proofErr w:type="spellEnd"/>
      <w:r w:rsidR="001E0FFC" w:rsidRPr="001E0FFC">
        <w:rPr>
          <w:rFonts w:ascii="맑은 고딕" w:eastAsia="맑은 고딕" w:hAnsi="맑은 고딕" w:cs="Times New Roman"/>
          <w:sz w:val="22"/>
        </w:rPr>
        <w:t>)’을 생산해 미국 현지에 순조롭게 공급하고 있으며, 글로벌 제약사인 미국 MSD가 개발중인 MASH 치료 신약 후보물질의 임상용 제품을 만들어 해외에 공급하고 있다.</w:t>
      </w:r>
    </w:p>
    <w:p w14:paraId="5D4357B7" w14:textId="77777777" w:rsidR="007E62E5" w:rsidRDefault="007E62E5" w:rsidP="00F1160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8DADA9E" w14:textId="1F222405" w:rsidR="009F1943" w:rsidRDefault="007960FE" w:rsidP="00F1160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1258D5" w:rsidRPr="001258D5">
        <w:rPr>
          <w:rFonts w:ascii="맑은 고딕" w:eastAsia="맑은 고딕" w:hAnsi="맑은 고딕" w:cs="Times New Roman"/>
          <w:sz w:val="22"/>
        </w:rPr>
        <w:t xml:space="preserve">평택제조본부 </w:t>
      </w:r>
      <w:proofErr w:type="spellStart"/>
      <w:r w:rsidR="001258D5" w:rsidRPr="001258D5">
        <w:rPr>
          <w:rFonts w:ascii="맑은 고딕" w:eastAsia="맑은 고딕" w:hAnsi="맑은 고딕" w:cs="Times New Roman"/>
          <w:sz w:val="22"/>
        </w:rPr>
        <w:t>김세권</w:t>
      </w:r>
      <w:proofErr w:type="spellEnd"/>
      <w:r w:rsidR="001258D5" w:rsidRPr="001258D5">
        <w:rPr>
          <w:rFonts w:ascii="맑은 고딕" w:eastAsia="맑은 고딕" w:hAnsi="맑은 고딕" w:cs="Times New Roman"/>
          <w:sz w:val="22"/>
        </w:rPr>
        <w:t xml:space="preserve"> </w:t>
      </w:r>
      <w:r w:rsidR="00777491">
        <w:rPr>
          <w:rFonts w:ascii="맑은 고딕" w:eastAsia="맑은 고딕" w:hAnsi="맑은 고딕" w:cs="Times New Roman" w:hint="eastAsia"/>
          <w:sz w:val="22"/>
        </w:rPr>
        <w:t>본부장(</w:t>
      </w:r>
      <w:r w:rsidR="001258D5" w:rsidRPr="001258D5">
        <w:rPr>
          <w:rFonts w:ascii="맑은 고딕" w:eastAsia="맑은 고딕" w:hAnsi="맑은 고딕" w:cs="Times New Roman"/>
          <w:sz w:val="22"/>
        </w:rPr>
        <w:t>상</w:t>
      </w:r>
      <w:r w:rsidR="00777491">
        <w:rPr>
          <w:rFonts w:ascii="맑은 고딕" w:eastAsia="맑은 고딕" w:hAnsi="맑은 고딕" w:cs="Times New Roman" w:hint="eastAsia"/>
          <w:sz w:val="22"/>
        </w:rPr>
        <w:t>무)은</w:t>
      </w:r>
      <w:r w:rsidR="001258D5" w:rsidRPr="001258D5">
        <w:rPr>
          <w:rFonts w:ascii="맑은 고딕" w:eastAsia="맑은 고딕" w:hAnsi="맑은 고딕" w:cs="Times New Roman"/>
          <w:sz w:val="22"/>
        </w:rPr>
        <w:t xml:space="preserve"> “한미 </w:t>
      </w:r>
      <w:proofErr w:type="spellStart"/>
      <w:r w:rsidR="001258D5" w:rsidRPr="001258D5">
        <w:rPr>
          <w:rFonts w:ascii="맑은 고딕" w:eastAsia="맑은 고딕" w:hAnsi="맑은 고딕" w:cs="Times New Roman"/>
          <w:sz w:val="22"/>
        </w:rPr>
        <w:t>바이오플랜트는</w:t>
      </w:r>
      <w:proofErr w:type="spellEnd"/>
      <w:r w:rsidR="001258D5" w:rsidRPr="001258D5">
        <w:rPr>
          <w:rFonts w:ascii="맑은 고딕" w:eastAsia="맑은 고딕" w:hAnsi="맑은 고딕" w:cs="Times New Roman"/>
          <w:sz w:val="22"/>
        </w:rPr>
        <w:t xml:space="preserve"> </w:t>
      </w:r>
      <w:r w:rsidR="001258D5">
        <w:rPr>
          <w:rFonts w:ascii="맑은 고딕" w:eastAsia="맑은 고딕" w:hAnsi="맑은 고딕" w:cs="Times New Roman" w:hint="eastAsia"/>
          <w:sz w:val="22"/>
        </w:rPr>
        <w:t>세계적</w:t>
      </w:r>
      <w:r w:rsidR="001258D5" w:rsidRPr="001258D5">
        <w:rPr>
          <w:rFonts w:ascii="맑은 고딕" w:eastAsia="맑은 고딕" w:hAnsi="맑은 고딕" w:cs="Times New Roman"/>
          <w:sz w:val="22"/>
        </w:rPr>
        <w:t xml:space="preserve"> 품질 기준과</w:t>
      </w:r>
      <w:r w:rsidR="002B4458">
        <w:rPr>
          <w:rFonts w:ascii="맑은 고딕" w:eastAsia="맑은 고딕" w:hAnsi="맑은 고딕" w:cs="Times New Roman" w:hint="eastAsia"/>
          <w:sz w:val="22"/>
        </w:rPr>
        <w:t xml:space="preserve"> 급변</w:t>
      </w:r>
      <w:r w:rsidR="00486B5C">
        <w:rPr>
          <w:rFonts w:ascii="맑은 고딕" w:eastAsia="맑은 고딕" w:hAnsi="맑은 고딕" w:cs="Times New Roman" w:hint="eastAsia"/>
          <w:sz w:val="22"/>
        </w:rPr>
        <w:t>하는</w:t>
      </w:r>
      <w:r w:rsidR="00C65CF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258D5" w:rsidRPr="001258D5">
        <w:rPr>
          <w:rFonts w:ascii="맑은 고딕" w:eastAsia="맑은 고딕" w:hAnsi="맑은 고딕" w:cs="Times New Roman"/>
          <w:sz w:val="22"/>
        </w:rPr>
        <w:t xml:space="preserve">규제 </w:t>
      </w:r>
      <w:r w:rsidR="0055687E">
        <w:rPr>
          <w:rFonts w:ascii="맑은 고딕" w:eastAsia="맑은 고딕" w:hAnsi="맑은 고딕" w:cs="Times New Roman" w:hint="eastAsia"/>
          <w:sz w:val="22"/>
        </w:rPr>
        <w:t>환경</w:t>
      </w:r>
      <w:r w:rsidR="001258D5" w:rsidRPr="001258D5">
        <w:rPr>
          <w:rFonts w:ascii="맑은 고딕" w:eastAsia="맑은 고딕" w:hAnsi="맑은 고딕" w:cs="Times New Roman"/>
          <w:sz w:val="22"/>
        </w:rPr>
        <w:t>에 선제적으로 대응해온 실행 역량을 바탕으로 무균 제조 전 공정에 걸쳐</w:t>
      </w:r>
      <w:r w:rsidR="001258D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65CFF">
        <w:rPr>
          <w:rFonts w:ascii="맑은 고딕" w:eastAsia="맑은 고딕" w:hAnsi="맑은 고딕" w:cs="Times New Roman" w:hint="eastAsia"/>
          <w:sz w:val="22"/>
        </w:rPr>
        <w:t xml:space="preserve">정교하고 </w:t>
      </w:r>
      <w:r w:rsidR="000D43DB">
        <w:rPr>
          <w:rFonts w:ascii="맑은 고딕" w:eastAsia="맑은 고딕" w:hAnsi="맑은 고딕" w:cs="Times New Roman" w:hint="eastAsia"/>
          <w:sz w:val="22"/>
        </w:rPr>
        <w:t>신뢰</w:t>
      </w:r>
      <w:r w:rsidR="00241A6B">
        <w:rPr>
          <w:rFonts w:ascii="맑은 고딕" w:eastAsia="맑은 고딕" w:hAnsi="맑은 고딕" w:cs="Times New Roman" w:hint="eastAsia"/>
          <w:sz w:val="22"/>
        </w:rPr>
        <w:t>받는</w:t>
      </w:r>
      <w:r w:rsidR="001258D5" w:rsidRPr="001258D5">
        <w:rPr>
          <w:rFonts w:ascii="맑은 고딕" w:eastAsia="맑은 고딕" w:hAnsi="맑은 고딕" w:cs="Times New Roman"/>
          <w:sz w:val="22"/>
        </w:rPr>
        <w:t xml:space="preserve"> 품질관리 체계를</w:t>
      </w:r>
      <w:r w:rsidR="000D43DB">
        <w:rPr>
          <w:rFonts w:ascii="맑은 고딕" w:eastAsia="맑은 고딕" w:hAnsi="맑은 고딕" w:cs="Times New Roman" w:hint="eastAsia"/>
          <w:sz w:val="22"/>
        </w:rPr>
        <w:t xml:space="preserve"> 운영하고 있다</w:t>
      </w:r>
      <w:r w:rsidR="001258D5" w:rsidRPr="001258D5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1258D5" w:rsidRPr="001258D5">
        <w:rPr>
          <w:rFonts w:ascii="맑은 고딕" w:eastAsia="맑은 고딕" w:hAnsi="맑은 고딕" w:cs="Times New Roman"/>
          <w:sz w:val="22"/>
        </w:rPr>
        <w:t>며</w:t>
      </w:r>
      <w:proofErr w:type="spellEnd"/>
      <w:r w:rsidR="001258D5" w:rsidRPr="001258D5">
        <w:rPr>
          <w:rFonts w:ascii="맑은 고딕" w:eastAsia="맑은 고딕" w:hAnsi="맑은 고딕" w:cs="Times New Roman"/>
          <w:sz w:val="22"/>
        </w:rPr>
        <w:t xml:space="preserve"> “앞으로도 시스템 혁신과 공정</w:t>
      </w:r>
      <w:r w:rsidR="00A96105">
        <w:rPr>
          <w:rFonts w:ascii="맑은 고딕" w:eastAsia="맑은 고딕" w:hAnsi="맑은 고딕" w:cs="Times New Roman" w:hint="eastAsia"/>
          <w:sz w:val="22"/>
        </w:rPr>
        <w:t xml:space="preserve"> 고도</w:t>
      </w:r>
      <w:r w:rsidR="001258D5" w:rsidRPr="001258D5">
        <w:rPr>
          <w:rFonts w:ascii="맑은 고딕" w:eastAsia="맑은 고딕" w:hAnsi="맑은 고딕" w:cs="Times New Roman"/>
          <w:sz w:val="22"/>
        </w:rPr>
        <w:t xml:space="preserve">화를 </w:t>
      </w:r>
      <w:r w:rsidR="000D43DB">
        <w:rPr>
          <w:rFonts w:ascii="맑은 고딕" w:eastAsia="맑은 고딕" w:hAnsi="맑은 고딕" w:cs="Times New Roman" w:hint="eastAsia"/>
          <w:sz w:val="22"/>
        </w:rPr>
        <w:t>추진</w:t>
      </w:r>
      <w:r w:rsidR="001258D5" w:rsidRPr="001258D5">
        <w:rPr>
          <w:rFonts w:ascii="맑은 고딕" w:eastAsia="맑은 고딕" w:hAnsi="맑은 고딕" w:cs="Times New Roman"/>
          <w:sz w:val="22"/>
        </w:rPr>
        <w:t xml:space="preserve">해 </w:t>
      </w:r>
      <w:r w:rsidR="001258D5">
        <w:rPr>
          <w:rFonts w:ascii="맑은 고딕" w:eastAsia="맑은 고딕" w:hAnsi="맑은 고딕" w:cs="Times New Roman" w:hint="eastAsia"/>
          <w:sz w:val="22"/>
        </w:rPr>
        <w:t xml:space="preserve">한미의 </w:t>
      </w:r>
      <w:r w:rsidR="002C516B">
        <w:rPr>
          <w:rFonts w:ascii="맑은 고딕" w:eastAsia="맑은 고딕" w:hAnsi="맑은 고딕" w:cs="Times New Roman" w:hint="eastAsia"/>
          <w:sz w:val="22"/>
        </w:rPr>
        <w:t>글로벌</w:t>
      </w:r>
      <w:r w:rsidR="00D02EC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14E1E">
        <w:rPr>
          <w:rFonts w:ascii="맑은 고딕" w:eastAsia="맑은 고딕" w:hAnsi="맑은 고딕" w:cs="Times New Roman" w:hint="eastAsia"/>
          <w:sz w:val="22"/>
        </w:rPr>
        <w:t>경쟁력</w:t>
      </w:r>
      <w:r w:rsidR="00C65CFF">
        <w:rPr>
          <w:rFonts w:ascii="맑은 고딕" w:eastAsia="맑은 고딕" w:hAnsi="맑은 고딕" w:cs="Times New Roman" w:hint="eastAsia"/>
          <w:sz w:val="22"/>
        </w:rPr>
        <w:t xml:space="preserve"> 강화를 </w:t>
      </w:r>
      <w:r w:rsidR="00CB4717">
        <w:rPr>
          <w:rFonts w:ascii="맑은 고딕" w:eastAsia="맑은 고딕" w:hAnsi="맑은 고딕" w:cs="Times New Roman" w:hint="eastAsia"/>
          <w:sz w:val="22"/>
        </w:rPr>
        <w:t xml:space="preserve">이끌어 </w:t>
      </w:r>
      <w:r w:rsidR="00C65CFF">
        <w:rPr>
          <w:rFonts w:ascii="맑은 고딕" w:eastAsia="맑은 고딕" w:hAnsi="맑은 고딕" w:cs="Times New Roman" w:hint="eastAsia"/>
          <w:sz w:val="22"/>
        </w:rPr>
        <w:t>나가겠다</w:t>
      </w:r>
      <w:r w:rsidR="001258D5" w:rsidRPr="001258D5">
        <w:rPr>
          <w:rFonts w:ascii="맑은 고딕" w:eastAsia="맑은 고딕" w:hAnsi="맑은 고딕" w:cs="Times New Roman"/>
          <w:sz w:val="22"/>
        </w:rPr>
        <w:t>”고 말했다.</w:t>
      </w:r>
    </w:p>
    <w:p w14:paraId="3141051C" w14:textId="77777777" w:rsidR="00163779" w:rsidRDefault="00163779" w:rsidP="00F1160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897514C" w14:textId="62E011DB" w:rsidR="0048442E" w:rsidRPr="0048442E" w:rsidRDefault="0048442E" w:rsidP="00F1160E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48442E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p w14:paraId="1EF54C2B" w14:textId="77777777" w:rsidR="001E0FFC" w:rsidRPr="00FA3EF6" w:rsidRDefault="001E0FFC" w:rsidP="00FA3EF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96D90FD" w14:textId="6D828F39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245C74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0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>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B4EE2" w14:textId="77777777" w:rsidR="005F2697" w:rsidRDefault="005F2697" w:rsidP="00E32DD0">
      <w:pPr>
        <w:spacing w:after="0" w:line="240" w:lineRule="auto"/>
      </w:pPr>
      <w:r>
        <w:separator/>
      </w:r>
    </w:p>
  </w:endnote>
  <w:endnote w:type="continuationSeparator" w:id="0">
    <w:p w14:paraId="349E247D" w14:textId="77777777" w:rsidR="005F2697" w:rsidRDefault="005F2697" w:rsidP="00E32DD0">
      <w:pPr>
        <w:spacing w:after="0" w:line="240" w:lineRule="auto"/>
      </w:pPr>
      <w:r>
        <w:continuationSeparator/>
      </w:r>
    </w:p>
  </w:endnote>
  <w:endnote w:type="continuationNotice" w:id="1">
    <w:p w14:paraId="12B0CAD2" w14:textId="77777777" w:rsidR="005F2697" w:rsidRDefault="005F2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861FA" w14:textId="77777777" w:rsidR="005F2697" w:rsidRDefault="005F2697" w:rsidP="00E32DD0">
      <w:pPr>
        <w:spacing w:after="0" w:line="240" w:lineRule="auto"/>
      </w:pPr>
      <w:r>
        <w:separator/>
      </w:r>
    </w:p>
  </w:footnote>
  <w:footnote w:type="continuationSeparator" w:id="0">
    <w:p w14:paraId="2E2495F0" w14:textId="77777777" w:rsidR="005F2697" w:rsidRDefault="005F2697" w:rsidP="00E32DD0">
      <w:pPr>
        <w:spacing w:after="0" w:line="240" w:lineRule="auto"/>
      </w:pPr>
      <w:r>
        <w:continuationSeparator/>
      </w:r>
    </w:p>
  </w:footnote>
  <w:footnote w:type="continuationNotice" w:id="1">
    <w:p w14:paraId="1F0EB04F" w14:textId="77777777" w:rsidR="005F2697" w:rsidRDefault="005F2697">
      <w:pPr>
        <w:spacing w:after="0" w:line="240" w:lineRule="auto"/>
      </w:pPr>
    </w:p>
  </w:footnote>
  <w:footnote w:id="2">
    <w:p w14:paraId="218381F3" w14:textId="135866C1" w:rsidR="00D85738" w:rsidRPr="009978B3" w:rsidRDefault="00D85738" w:rsidP="009978B3">
      <w:pPr>
        <w:pStyle w:val="ae"/>
        <w:spacing w:line="180" w:lineRule="auto"/>
        <w:rPr>
          <w:sz w:val="18"/>
          <w:szCs w:val="18"/>
        </w:rPr>
      </w:pPr>
      <w:r w:rsidRPr="009978B3">
        <w:rPr>
          <w:rStyle w:val="ad"/>
          <w:sz w:val="18"/>
          <w:szCs w:val="18"/>
        </w:rPr>
        <w:footnoteRef/>
      </w:r>
      <w:r w:rsidRPr="009978B3">
        <w:rPr>
          <w:sz w:val="18"/>
          <w:szCs w:val="18"/>
        </w:rPr>
        <w:t xml:space="preserve"> GMP(Good Manufacturing Practice)는 의약품의 안전성과 유효성을 확보하기 위</w:t>
      </w:r>
      <w:r w:rsidR="00F947FD">
        <w:rPr>
          <w:rFonts w:hint="eastAsia"/>
          <w:sz w:val="18"/>
          <w:szCs w:val="18"/>
        </w:rPr>
        <w:t>해</w:t>
      </w:r>
      <w:r w:rsidRPr="009978B3">
        <w:rPr>
          <w:sz w:val="18"/>
          <w:szCs w:val="18"/>
        </w:rPr>
        <w:t xml:space="preserve"> 제조</w:t>
      </w:r>
      <w:r w:rsidR="00035739">
        <w:rPr>
          <w:rFonts w:hint="eastAsia"/>
          <w:sz w:val="18"/>
          <w:szCs w:val="18"/>
        </w:rPr>
        <w:t xml:space="preserve"> 과정 전반에 적용되는</w:t>
      </w:r>
      <w:r w:rsidRPr="009978B3">
        <w:rPr>
          <w:sz w:val="18"/>
          <w:szCs w:val="18"/>
        </w:rPr>
        <w:t xml:space="preserve"> 품질관리 기준으로, 국가별 규제기관</w:t>
      </w:r>
      <w:r w:rsidR="00382B69">
        <w:rPr>
          <w:rFonts w:hint="eastAsia"/>
          <w:sz w:val="18"/>
          <w:szCs w:val="18"/>
        </w:rPr>
        <w:t>의</w:t>
      </w:r>
      <w:r w:rsidRPr="009978B3">
        <w:rPr>
          <w:sz w:val="18"/>
          <w:szCs w:val="18"/>
        </w:rPr>
        <w:t xml:space="preserve"> 실사를 통해 적합 판정을 받아야 해당 국가에서 </w:t>
      </w:r>
      <w:r w:rsidR="00CE55AD">
        <w:rPr>
          <w:rFonts w:hint="eastAsia"/>
          <w:sz w:val="18"/>
          <w:szCs w:val="18"/>
        </w:rPr>
        <w:t>의약</w:t>
      </w:r>
      <w:r w:rsidRPr="009978B3">
        <w:rPr>
          <w:sz w:val="18"/>
          <w:szCs w:val="18"/>
        </w:rPr>
        <w:t>품을 제조·유통할 수 있다.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899"/>
    <w:rsid w:val="00001C7F"/>
    <w:rsid w:val="00001F4D"/>
    <w:rsid w:val="00002174"/>
    <w:rsid w:val="00002DB7"/>
    <w:rsid w:val="0000398D"/>
    <w:rsid w:val="00003A54"/>
    <w:rsid w:val="00003CA5"/>
    <w:rsid w:val="000048D6"/>
    <w:rsid w:val="00005C50"/>
    <w:rsid w:val="00005F4F"/>
    <w:rsid w:val="00006465"/>
    <w:rsid w:val="000075A7"/>
    <w:rsid w:val="00010BD9"/>
    <w:rsid w:val="00011B8D"/>
    <w:rsid w:val="000122FD"/>
    <w:rsid w:val="00012C7B"/>
    <w:rsid w:val="00013588"/>
    <w:rsid w:val="00013F6A"/>
    <w:rsid w:val="0001495C"/>
    <w:rsid w:val="000202D7"/>
    <w:rsid w:val="00020EB3"/>
    <w:rsid w:val="000215C4"/>
    <w:rsid w:val="000215FA"/>
    <w:rsid w:val="0002289E"/>
    <w:rsid w:val="000229AD"/>
    <w:rsid w:val="0002382A"/>
    <w:rsid w:val="0002471A"/>
    <w:rsid w:val="0002480D"/>
    <w:rsid w:val="00024B91"/>
    <w:rsid w:val="000258CF"/>
    <w:rsid w:val="00025C7A"/>
    <w:rsid w:val="00026BCD"/>
    <w:rsid w:val="000270D2"/>
    <w:rsid w:val="00030973"/>
    <w:rsid w:val="0003143A"/>
    <w:rsid w:val="00031A23"/>
    <w:rsid w:val="00033E38"/>
    <w:rsid w:val="00034BC2"/>
    <w:rsid w:val="00034DC5"/>
    <w:rsid w:val="00035739"/>
    <w:rsid w:val="00036641"/>
    <w:rsid w:val="00037075"/>
    <w:rsid w:val="00037845"/>
    <w:rsid w:val="00037A58"/>
    <w:rsid w:val="00040709"/>
    <w:rsid w:val="000411A2"/>
    <w:rsid w:val="0004204A"/>
    <w:rsid w:val="000426D2"/>
    <w:rsid w:val="000426E7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72"/>
    <w:rsid w:val="00046293"/>
    <w:rsid w:val="00046DE9"/>
    <w:rsid w:val="000470C2"/>
    <w:rsid w:val="0004714F"/>
    <w:rsid w:val="0004767C"/>
    <w:rsid w:val="00047871"/>
    <w:rsid w:val="00047881"/>
    <w:rsid w:val="0004790B"/>
    <w:rsid w:val="00047A13"/>
    <w:rsid w:val="00047FAE"/>
    <w:rsid w:val="00051ACF"/>
    <w:rsid w:val="000527EC"/>
    <w:rsid w:val="00052C4E"/>
    <w:rsid w:val="00053CA3"/>
    <w:rsid w:val="00054832"/>
    <w:rsid w:val="00054BFF"/>
    <w:rsid w:val="00054CD0"/>
    <w:rsid w:val="00054EC3"/>
    <w:rsid w:val="00055271"/>
    <w:rsid w:val="000552C6"/>
    <w:rsid w:val="00056E71"/>
    <w:rsid w:val="00057D7B"/>
    <w:rsid w:val="00061410"/>
    <w:rsid w:val="00061472"/>
    <w:rsid w:val="00062552"/>
    <w:rsid w:val="000628EF"/>
    <w:rsid w:val="0006450E"/>
    <w:rsid w:val="00064CD7"/>
    <w:rsid w:val="0006690C"/>
    <w:rsid w:val="00066AEF"/>
    <w:rsid w:val="00066DD4"/>
    <w:rsid w:val="00067364"/>
    <w:rsid w:val="0006773E"/>
    <w:rsid w:val="00067E9D"/>
    <w:rsid w:val="00070445"/>
    <w:rsid w:val="00070814"/>
    <w:rsid w:val="0007082E"/>
    <w:rsid w:val="00070C51"/>
    <w:rsid w:val="00070DF7"/>
    <w:rsid w:val="000727B7"/>
    <w:rsid w:val="00073149"/>
    <w:rsid w:val="00073978"/>
    <w:rsid w:val="000740D4"/>
    <w:rsid w:val="0007490C"/>
    <w:rsid w:val="000750FB"/>
    <w:rsid w:val="00075BD4"/>
    <w:rsid w:val="00076D4B"/>
    <w:rsid w:val="00076DE7"/>
    <w:rsid w:val="00076F90"/>
    <w:rsid w:val="00080657"/>
    <w:rsid w:val="000809E1"/>
    <w:rsid w:val="00080ED8"/>
    <w:rsid w:val="00083255"/>
    <w:rsid w:val="0008332D"/>
    <w:rsid w:val="0008372C"/>
    <w:rsid w:val="000847B2"/>
    <w:rsid w:val="00084FB7"/>
    <w:rsid w:val="00085498"/>
    <w:rsid w:val="00086062"/>
    <w:rsid w:val="000874E6"/>
    <w:rsid w:val="000903C7"/>
    <w:rsid w:val="000909D3"/>
    <w:rsid w:val="0009134F"/>
    <w:rsid w:val="00091B3A"/>
    <w:rsid w:val="00091BC8"/>
    <w:rsid w:val="0009227C"/>
    <w:rsid w:val="00092C3D"/>
    <w:rsid w:val="00092D04"/>
    <w:rsid w:val="000932DE"/>
    <w:rsid w:val="00093905"/>
    <w:rsid w:val="00093969"/>
    <w:rsid w:val="00094071"/>
    <w:rsid w:val="00094732"/>
    <w:rsid w:val="000948FB"/>
    <w:rsid w:val="00094CEC"/>
    <w:rsid w:val="00095232"/>
    <w:rsid w:val="00096787"/>
    <w:rsid w:val="000978D9"/>
    <w:rsid w:val="000A0184"/>
    <w:rsid w:val="000A045C"/>
    <w:rsid w:val="000A07E4"/>
    <w:rsid w:val="000A150A"/>
    <w:rsid w:val="000A27CD"/>
    <w:rsid w:val="000A29D4"/>
    <w:rsid w:val="000A34EA"/>
    <w:rsid w:val="000A3BC7"/>
    <w:rsid w:val="000A478F"/>
    <w:rsid w:val="000A4DEC"/>
    <w:rsid w:val="000A500D"/>
    <w:rsid w:val="000A6540"/>
    <w:rsid w:val="000A6FBA"/>
    <w:rsid w:val="000A731B"/>
    <w:rsid w:val="000A734B"/>
    <w:rsid w:val="000A756C"/>
    <w:rsid w:val="000B0B71"/>
    <w:rsid w:val="000B18FA"/>
    <w:rsid w:val="000B1DB4"/>
    <w:rsid w:val="000B39DE"/>
    <w:rsid w:val="000B3D72"/>
    <w:rsid w:val="000B3F37"/>
    <w:rsid w:val="000B41A7"/>
    <w:rsid w:val="000B492E"/>
    <w:rsid w:val="000B4F83"/>
    <w:rsid w:val="000B52F5"/>
    <w:rsid w:val="000B6ABA"/>
    <w:rsid w:val="000B6BA3"/>
    <w:rsid w:val="000B70EA"/>
    <w:rsid w:val="000B723E"/>
    <w:rsid w:val="000C05D6"/>
    <w:rsid w:val="000C0E71"/>
    <w:rsid w:val="000C1079"/>
    <w:rsid w:val="000C1322"/>
    <w:rsid w:val="000C1B89"/>
    <w:rsid w:val="000C3263"/>
    <w:rsid w:val="000C33A2"/>
    <w:rsid w:val="000C3BA0"/>
    <w:rsid w:val="000C3D51"/>
    <w:rsid w:val="000C446B"/>
    <w:rsid w:val="000C4871"/>
    <w:rsid w:val="000C4A3F"/>
    <w:rsid w:val="000C54E4"/>
    <w:rsid w:val="000C5528"/>
    <w:rsid w:val="000C5B22"/>
    <w:rsid w:val="000C5D06"/>
    <w:rsid w:val="000C64AE"/>
    <w:rsid w:val="000C6937"/>
    <w:rsid w:val="000C7534"/>
    <w:rsid w:val="000C761B"/>
    <w:rsid w:val="000D09C1"/>
    <w:rsid w:val="000D0A33"/>
    <w:rsid w:val="000D172F"/>
    <w:rsid w:val="000D2167"/>
    <w:rsid w:val="000D3061"/>
    <w:rsid w:val="000D3BAB"/>
    <w:rsid w:val="000D410F"/>
    <w:rsid w:val="000D41A4"/>
    <w:rsid w:val="000D4241"/>
    <w:rsid w:val="000D43DB"/>
    <w:rsid w:val="000D468E"/>
    <w:rsid w:val="000D5C9E"/>
    <w:rsid w:val="000D5F37"/>
    <w:rsid w:val="000D5FAF"/>
    <w:rsid w:val="000D6382"/>
    <w:rsid w:val="000D653F"/>
    <w:rsid w:val="000D67CE"/>
    <w:rsid w:val="000D67DF"/>
    <w:rsid w:val="000D6D73"/>
    <w:rsid w:val="000D7042"/>
    <w:rsid w:val="000D739F"/>
    <w:rsid w:val="000D7647"/>
    <w:rsid w:val="000D7AAF"/>
    <w:rsid w:val="000D7D09"/>
    <w:rsid w:val="000D7D29"/>
    <w:rsid w:val="000E0955"/>
    <w:rsid w:val="000E16D1"/>
    <w:rsid w:val="000E1F34"/>
    <w:rsid w:val="000E2EBE"/>
    <w:rsid w:val="000E3804"/>
    <w:rsid w:val="000E3E2E"/>
    <w:rsid w:val="000E5083"/>
    <w:rsid w:val="000E524C"/>
    <w:rsid w:val="000E6FAA"/>
    <w:rsid w:val="000E71B2"/>
    <w:rsid w:val="000E79B5"/>
    <w:rsid w:val="000E7ED5"/>
    <w:rsid w:val="000F0BE9"/>
    <w:rsid w:val="000F0E09"/>
    <w:rsid w:val="000F1610"/>
    <w:rsid w:val="000F1B44"/>
    <w:rsid w:val="000F1E75"/>
    <w:rsid w:val="000F2569"/>
    <w:rsid w:val="000F306B"/>
    <w:rsid w:val="000F30DC"/>
    <w:rsid w:val="000F42CE"/>
    <w:rsid w:val="000F4592"/>
    <w:rsid w:val="000F4B97"/>
    <w:rsid w:val="000F4F57"/>
    <w:rsid w:val="000F4F58"/>
    <w:rsid w:val="000F5361"/>
    <w:rsid w:val="000F5551"/>
    <w:rsid w:val="000F5B8C"/>
    <w:rsid w:val="000F7107"/>
    <w:rsid w:val="000F7F21"/>
    <w:rsid w:val="00100125"/>
    <w:rsid w:val="00100748"/>
    <w:rsid w:val="001014AC"/>
    <w:rsid w:val="001015ED"/>
    <w:rsid w:val="00101D55"/>
    <w:rsid w:val="00101FD3"/>
    <w:rsid w:val="00102271"/>
    <w:rsid w:val="00103694"/>
    <w:rsid w:val="00104293"/>
    <w:rsid w:val="00104A29"/>
    <w:rsid w:val="00104CC2"/>
    <w:rsid w:val="00104ED1"/>
    <w:rsid w:val="00104F1F"/>
    <w:rsid w:val="001055F2"/>
    <w:rsid w:val="00105ABE"/>
    <w:rsid w:val="00106088"/>
    <w:rsid w:val="00106529"/>
    <w:rsid w:val="0010662F"/>
    <w:rsid w:val="00107330"/>
    <w:rsid w:val="001104A4"/>
    <w:rsid w:val="001104EE"/>
    <w:rsid w:val="001109E8"/>
    <w:rsid w:val="00111DF7"/>
    <w:rsid w:val="00111FE3"/>
    <w:rsid w:val="00113A05"/>
    <w:rsid w:val="00114476"/>
    <w:rsid w:val="00114638"/>
    <w:rsid w:val="0011480A"/>
    <w:rsid w:val="00114E1E"/>
    <w:rsid w:val="0011503D"/>
    <w:rsid w:val="00115789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0119"/>
    <w:rsid w:val="00120B18"/>
    <w:rsid w:val="0012175E"/>
    <w:rsid w:val="00121904"/>
    <w:rsid w:val="00122553"/>
    <w:rsid w:val="001237A6"/>
    <w:rsid w:val="00123830"/>
    <w:rsid w:val="00123A16"/>
    <w:rsid w:val="001250F1"/>
    <w:rsid w:val="001258D5"/>
    <w:rsid w:val="00125944"/>
    <w:rsid w:val="00125BA0"/>
    <w:rsid w:val="00125F7A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35DE"/>
    <w:rsid w:val="0013392A"/>
    <w:rsid w:val="00134938"/>
    <w:rsid w:val="001349D2"/>
    <w:rsid w:val="00135A6A"/>
    <w:rsid w:val="0013674F"/>
    <w:rsid w:val="00137181"/>
    <w:rsid w:val="001373B0"/>
    <w:rsid w:val="0013788E"/>
    <w:rsid w:val="00137EAC"/>
    <w:rsid w:val="0014119E"/>
    <w:rsid w:val="001417F7"/>
    <w:rsid w:val="001418D9"/>
    <w:rsid w:val="0014303D"/>
    <w:rsid w:val="00143203"/>
    <w:rsid w:val="001441F3"/>
    <w:rsid w:val="00144F39"/>
    <w:rsid w:val="00145ADE"/>
    <w:rsid w:val="00146349"/>
    <w:rsid w:val="00147195"/>
    <w:rsid w:val="001474BA"/>
    <w:rsid w:val="00147652"/>
    <w:rsid w:val="00147980"/>
    <w:rsid w:val="00147F4A"/>
    <w:rsid w:val="00150B81"/>
    <w:rsid w:val="001522B3"/>
    <w:rsid w:val="0015231D"/>
    <w:rsid w:val="00153670"/>
    <w:rsid w:val="00153BAC"/>
    <w:rsid w:val="00153FA9"/>
    <w:rsid w:val="001547BF"/>
    <w:rsid w:val="00154DAD"/>
    <w:rsid w:val="00157216"/>
    <w:rsid w:val="00157A63"/>
    <w:rsid w:val="001606CF"/>
    <w:rsid w:val="00160726"/>
    <w:rsid w:val="00160B0F"/>
    <w:rsid w:val="00161285"/>
    <w:rsid w:val="001612BD"/>
    <w:rsid w:val="001623E7"/>
    <w:rsid w:val="00163779"/>
    <w:rsid w:val="00163CB8"/>
    <w:rsid w:val="00163DB5"/>
    <w:rsid w:val="0016402D"/>
    <w:rsid w:val="001643A9"/>
    <w:rsid w:val="001645CE"/>
    <w:rsid w:val="00164C10"/>
    <w:rsid w:val="00165A06"/>
    <w:rsid w:val="001673B2"/>
    <w:rsid w:val="001706C5"/>
    <w:rsid w:val="00170CEC"/>
    <w:rsid w:val="00170FF7"/>
    <w:rsid w:val="00171101"/>
    <w:rsid w:val="00171163"/>
    <w:rsid w:val="0017330F"/>
    <w:rsid w:val="001735CA"/>
    <w:rsid w:val="00174C06"/>
    <w:rsid w:val="001757AF"/>
    <w:rsid w:val="00175A3E"/>
    <w:rsid w:val="00175F5C"/>
    <w:rsid w:val="001760BA"/>
    <w:rsid w:val="001765E6"/>
    <w:rsid w:val="001775E3"/>
    <w:rsid w:val="001802E8"/>
    <w:rsid w:val="00180334"/>
    <w:rsid w:val="001818B9"/>
    <w:rsid w:val="001835B3"/>
    <w:rsid w:val="00183EA2"/>
    <w:rsid w:val="0018405E"/>
    <w:rsid w:val="001840C0"/>
    <w:rsid w:val="00184271"/>
    <w:rsid w:val="00184342"/>
    <w:rsid w:val="001848C7"/>
    <w:rsid w:val="00185C46"/>
    <w:rsid w:val="00185DCE"/>
    <w:rsid w:val="0018607D"/>
    <w:rsid w:val="001903D1"/>
    <w:rsid w:val="001910C1"/>
    <w:rsid w:val="00191867"/>
    <w:rsid w:val="0019252D"/>
    <w:rsid w:val="00192E1C"/>
    <w:rsid w:val="001942B9"/>
    <w:rsid w:val="0019441A"/>
    <w:rsid w:val="0019453A"/>
    <w:rsid w:val="001945DA"/>
    <w:rsid w:val="001946E4"/>
    <w:rsid w:val="00194B67"/>
    <w:rsid w:val="00194C4F"/>
    <w:rsid w:val="00195447"/>
    <w:rsid w:val="00195D68"/>
    <w:rsid w:val="0019620C"/>
    <w:rsid w:val="00196EF1"/>
    <w:rsid w:val="0019707C"/>
    <w:rsid w:val="00197672"/>
    <w:rsid w:val="00197989"/>
    <w:rsid w:val="00197BEC"/>
    <w:rsid w:val="001A0881"/>
    <w:rsid w:val="001A090D"/>
    <w:rsid w:val="001A0984"/>
    <w:rsid w:val="001A13E7"/>
    <w:rsid w:val="001A21BE"/>
    <w:rsid w:val="001A2E42"/>
    <w:rsid w:val="001A31E6"/>
    <w:rsid w:val="001A3328"/>
    <w:rsid w:val="001A3BB6"/>
    <w:rsid w:val="001A4C43"/>
    <w:rsid w:val="001A4FE9"/>
    <w:rsid w:val="001A5E57"/>
    <w:rsid w:val="001A5F0C"/>
    <w:rsid w:val="001A61D7"/>
    <w:rsid w:val="001A6385"/>
    <w:rsid w:val="001B0170"/>
    <w:rsid w:val="001B08BE"/>
    <w:rsid w:val="001B1203"/>
    <w:rsid w:val="001B200F"/>
    <w:rsid w:val="001B2072"/>
    <w:rsid w:val="001B2197"/>
    <w:rsid w:val="001B23C3"/>
    <w:rsid w:val="001B32BB"/>
    <w:rsid w:val="001B3660"/>
    <w:rsid w:val="001B380F"/>
    <w:rsid w:val="001B3BA8"/>
    <w:rsid w:val="001B3F5E"/>
    <w:rsid w:val="001B4CAC"/>
    <w:rsid w:val="001B53D4"/>
    <w:rsid w:val="001B618E"/>
    <w:rsid w:val="001B6A69"/>
    <w:rsid w:val="001C043F"/>
    <w:rsid w:val="001C077E"/>
    <w:rsid w:val="001C0AC2"/>
    <w:rsid w:val="001C1AC6"/>
    <w:rsid w:val="001C3255"/>
    <w:rsid w:val="001C549A"/>
    <w:rsid w:val="001C5E73"/>
    <w:rsid w:val="001C5F59"/>
    <w:rsid w:val="001C6092"/>
    <w:rsid w:val="001C635C"/>
    <w:rsid w:val="001C6C3E"/>
    <w:rsid w:val="001C78E5"/>
    <w:rsid w:val="001C7D95"/>
    <w:rsid w:val="001D0405"/>
    <w:rsid w:val="001D0687"/>
    <w:rsid w:val="001D0E61"/>
    <w:rsid w:val="001D11E7"/>
    <w:rsid w:val="001D29B1"/>
    <w:rsid w:val="001D2C44"/>
    <w:rsid w:val="001D33F4"/>
    <w:rsid w:val="001D3A35"/>
    <w:rsid w:val="001D49C5"/>
    <w:rsid w:val="001D4E51"/>
    <w:rsid w:val="001D4F8F"/>
    <w:rsid w:val="001D560E"/>
    <w:rsid w:val="001D5CF8"/>
    <w:rsid w:val="001D66D3"/>
    <w:rsid w:val="001D66F4"/>
    <w:rsid w:val="001D67E1"/>
    <w:rsid w:val="001D7A16"/>
    <w:rsid w:val="001E08D7"/>
    <w:rsid w:val="001E0A28"/>
    <w:rsid w:val="001E0A6B"/>
    <w:rsid w:val="001E0FFC"/>
    <w:rsid w:val="001E1C62"/>
    <w:rsid w:val="001E21BF"/>
    <w:rsid w:val="001E24AB"/>
    <w:rsid w:val="001E2BE6"/>
    <w:rsid w:val="001E3EE9"/>
    <w:rsid w:val="001E4C9A"/>
    <w:rsid w:val="001E52DF"/>
    <w:rsid w:val="001E581D"/>
    <w:rsid w:val="001E5E97"/>
    <w:rsid w:val="001E6071"/>
    <w:rsid w:val="001E6C96"/>
    <w:rsid w:val="001E6DDC"/>
    <w:rsid w:val="001E7261"/>
    <w:rsid w:val="001F05DD"/>
    <w:rsid w:val="001F0957"/>
    <w:rsid w:val="001F0A1F"/>
    <w:rsid w:val="001F1285"/>
    <w:rsid w:val="001F1BA3"/>
    <w:rsid w:val="001F1F3A"/>
    <w:rsid w:val="001F261F"/>
    <w:rsid w:val="001F2734"/>
    <w:rsid w:val="001F37FC"/>
    <w:rsid w:val="001F3BA6"/>
    <w:rsid w:val="001F3D75"/>
    <w:rsid w:val="001F3E27"/>
    <w:rsid w:val="001F473A"/>
    <w:rsid w:val="001F4C4C"/>
    <w:rsid w:val="001F529E"/>
    <w:rsid w:val="001F5A2D"/>
    <w:rsid w:val="001F7F9B"/>
    <w:rsid w:val="00200D34"/>
    <w:rsid w:val="00200D8C"/>
    <w:rsid w:val="002012FC"/>
    <w:rsid w:val="00202241"/>
    <w:rsid w:val="00202306"/>
    <w:rsid w:val="00203D0C"/>
    <w:rsid w:val="002044DA"/>
    <w:rsid w:val="00204794"/>
    <w:rsid w:val="0020538E"/>
    <w:rsid w:val="002063B5"/>
    <w:rsid w:val="002063F7"/>
    <w:rsid w:val="00206AA9"/>
    <w:rsid w:val="0020745F"/>
    <w:rsid w:val="00210453"/>
    <w:rsid w:val="00210603"/>
    <w:rsid w:val="0021072E"/>
    <w:rsid w:val="002109A2"/>
    <w:rsid w:val="00211D86"/>
    <w:rsid w:val="00211E71"/>
    <w:rsid w:val="00211FA8"/>
    <w:rsid w:val="00212685"/>
    <w:rsid w:val="002130EE"/>
    <w:rsid w:val="002132C0"/>
    <w:rsid w:val="002143EC"/>
    <w:rsid w:val="00214A88"/>
    <w:rsid w:val="00214D96"/>
    <w:rsid w:val="00215306"/>
    <w:rsid w:val="00215345"/>
    <w:rsid w:val="0021606A"/>
    <w:rsid w:val="0021718D"/>
    <w:rsid w:val="00217618"/>
    <w:rsid w:val="0021761E"/>
    <w:rsid w:val="0021799C"/>
    <w:rsid w:val="00217D09"/>
    <w:rsid w:val="00220A9D"/>
    <w:rsid w:val="0022110A"/>
    <w:rsid w:val="0022112C"/>
    <w:rsid w:val="00223179"/>
    <w:rsid w:val="0022353A"/>
    <w:rsid w:val="00224021"/>
    <w:rsid w:val="00224289"/>
    <w:rsid w:val="00224EA1"/>
    <w:rsid w:val="0022581F"/>
    <w:rsid w:val="0022598F"/>
    <w:rsid w:val="00227324"/>
    <w:rsid w:val="002315B7"/>
    <w:rsid w:val="002322F4"/>
    <w:rsid w:val="002329AB"/>
    <w:rsid w:val="00232A0A"/>
    <w:rsid w:val="00233251"/>
    <w:rsid w:val="0023340B"/>
    <w:rsid w:val="00233974"/>
    <w:rsid w:val="00233B88"/>
    <w:rsid w:val="00234264"/>
    <w:rsid w:val="002342DD"/>
    <w:rsid w:val="00235550"/>
    <w:rsid w:val="002361D3"/>
    <w:rsid w:val="002366CD"/>
    <w:rsid w:val="002367BD"/>
    <w:rsid w:val="00236B53"/>
    <w:rsid w:val="00236C34"/>
    <w:rsid w:val="00237153"/>
    <w:rsid w:val="00237CB9"/>
    <w:rsid w:val="00240309"/>
    <w:rsid w:val="0024137C"/>
    <w:rsid w:val="002413C6"/>
    <w:rsid w:val="0024144E"/>
    <w:rsid w:val="00241A6B"/>
    <w:rsid w:val="00242CB8"/>
    <w:rsid w:val="00242D24"/>
    <w:rsid w:val="0024341D"/>
    <w:rsid w:val="0024387C"/>
    <w:rsid w:val="002446F0"/>
    <w:rsid w:val="00244982"/>
    <w:rsid w:val="00245C74"/>
    <w:rsid w:val="002462A7"/>
    <w:rsid w:val="00246D11"/>
    <w:rsid w:val="00246D8F"/>
    <w:rsid w:val="002474A6"/>
    <w:rsid w:val="002503FE"/>
    <w:rsid w:val="00250D0A"/>
    <w:rsid w:val="00250F3D"/>
    <w:rsid w:val="002517A9"/>
    <w:rsid w:val="00251AEA"/>
    <w:rsid w:val="00251EA1"/>
    <w:rsid w:val="002529D0"/>
    <w:rsid w:val="00252D78"/>
    <w:rsid w:val="00253090"/>
    <w:rsid w:val="0026235E"/>
    <w:rsid w:val="00262AD4"/>
    <w:rsid w:val="00262D92"/>
    <w:rsid w:val="00262DE9"/>
    <w:rsid w:val="002631EA"/>
    <w:rsid w:val="00263BC2"/>
    <w:rsid w:val="00264F35"/>
    <w:rsid w:val="00265429"/>
    <w:rsid w:val="00265E08"/>
    <w:rsid w:val="00267FEC"/>
    <w:rsid w:val="00270338"/>
    <w:rsid w:val="00270EA9"/>
    <w:rsid w:val="00271CDD"/>
    <w:rsid w:val="00271FFC"/>
    <w:rsid w:val="00272CBC"/>
    <w:rsid w:val="002735DF"/>
    <w:rsid w:val="0027397B"/>
    <w:rsid w:val="002743E4"/>
    <w:rsid w:val="00275581"/>
    <w:rsid w:val="00276185"/>
    <w:rsid w:val="002769F7"/>
    <w:rsid w:val="002779E0"/>
    <w:rsid w:val="00280843"/>
    <w:rsid w:val="00280F0A"/>
    <w:rsid w:val="00281862"/>
    <w:rsid w:val="00282A08"/>
    <w:rsid w:val="00283060"/>
    <w:rsid w:val="00283C20"/>
    <w:rsid w:val="00283ED3"/>
    <w:rsid w:val="0028404B"/>
    <w:rsid w:val="0028488A"/>
    <w:rsid w:val="00284B85"/>
    <w:rsid w:val="00284D2B"/>
    <w:rsid w:val="002858F5"/>
    <w:rsid w:val="00285FD4"/>
    <w:rsid w:val="00286717"/>
    <w:rsid w:val="00286928"/>
    <w:rsid w:val="00286F76"/>
    <w:rsid w:val="00287A44"/>
    <w:rsid w:val="0029031A"/>
    <w:rsid w:val="0029068A"/>
    <w:rsid w:val="00290E8F"/>
    <w:rsid w:val="00290F50"/>
    <w:rsid w:val="0029136C"/>
    <w:rsid w:val="00291D83"/>
    <w:rsid w:val="00294393"/>
    <w:rsid w:val="00294904"/>
    <w:rsid w:val="00294EEB"/>
    <w:rsid w:val="002951CF"/>
    <w:rsid w:val="0029582B"/>
    <w:rsid w:val="00296810"/>
    <w:rsid w:val="00296E78"/>
    <w:rsid w:val="00297302"/>
    <w:rsid w:val="00297B6F"/>
    <w:rsid w:val="00297BC9"/>
    <w:rsid w:val="00297EDA"/>
    <w:rsid w:val="002A0785"/>
    <w:rsid w:val="002A0B7D"/>
    <w:rsid w:val="002A1A36"/>
    <w:rsid w:val="002A1B3E"/>
    <w:rsid w:val="002A34C7"/>
    <w:rsid w:val="002A3809"/>
    <w:rsid w:val="002A39F5"/>
    <w:rsid w:val="002A3A0D"/>
    <w:rsid w:val="002A46FB"/>
    <w:rsid w:val="002A514B"/>
    <w:rsid w:val="002A5672"/>
    <w:rsid w:val="002A5C8C"/>
    <w:rsid w:val="002A616D"/>
    <w:rsid w:val="002A6650"/>
    <w:rsid w:val="002A6FB7"/>
    <w:rsid w:val="002A70AA"/>
    <w:rsid w:val="002A7209"/>
    <w:rsid w:val="002A76CF"/>
    <w:rsid w:val="002B04F3"/>
    <w:rsid w:val="002B108F"/>
    <w:rsid w:val="002B10D1"/>
    <w:rsid w:val="002B160B"/>
    <w:rsid w:val="002B1DEF"/>
    <w:rsid w:val="002B324D"/>
    <w:rsid w:val="002B4458"/>
    <w:rsid w:val="002B45E5"/>
    <w:rsid w:val="002B4CAE"/>
    <w:rsid w:val="002B4F89"/>
    <w:rsid w:val="002B5235"/>
    <w:rsid w:val="002B60CD"/>
    <w:rsid w:val="002B6567"/>
    <w:rsid w:val="002B7FCC"/>
    <w:rsid w:val="002C0477"/>
    <w:rsid w:val="002C0CF9"/>
    <w:rsid w:val="002C0E6B"/>
    <w:rsid w:val="002C0F23"/>
    <w:rsid w:val="002C1135"/>
    <w:rsid w:val="002C1A78"/>
    <w:rsid w:val="002C23E3"/>
    <w:rsid w:val="002C28E2"/>
    <w:rsid w:val="002C2B16"/>
    <w:rsid w:val="002C2F91"/>
    <w:rsid w:val="002C305D"/>
    <w:rsid w:val="002C42ED"/>
    <w:rsid w:val="002C445C"/>
    <w:rsid w:val="002C4A09"/>
    <w:rsid w:val="002C4EAE"/>
    <w:rsid w:val="002C513B"/>
    <w:rsid w:val="002C516B"/>
    <w:rsid w:val="002C51A3"/>
    <w:rsid w:val="002C5214"/>
    <w:rsid w:val="002C52CE"/>
    <w:rsid w:val="002C60F2"/>
    <w:rsid w:val="002C65FC"/>
    <w:rsid w:val="002C6764"/>
    <w:rsid w:val="002C773C"/>
    <w:rsid w:val="002C7C03"/>
    <w:rsid w:val="002C7E57"/>
    <w:rsid w:val="002C7FA4"/>
    <w:rsid w:val="002D1592"/>
    <w:rsid w:val="002D17F1"/>
    <w:rsid w:val="002D257D"/>
    <w:rsid w:val="002D2DCA"/>
    <w:rsid w:val="002D3AD1"/>
    <w:rsid w:val="002D3EA9"/>
    <w:rsid w:val="002D4D04"/>
    <w:rsid w:val="002D4D8F"/>
    <w:rsid w:val="002D4E92"/>
    <w:rsid w:val="002D5A68"/>
    <w:rsid w:val="002D7824"/>
    <w:rsid w:val="002D796A"/>
    <w:rsid w:val="002E0009"/>
    <w:rsid w:val="002E1741"/>
    <w:rsid w:val="002E1CFE"/>
    <w:rsid w:val="002E1DD9"/>
    <w:rsid w:val="002E20FD"/>
    <w:rsid w:val="002E3EAF"/>
    <w:rsid w:val="002E46DB"/>
    <w:rsid w:val="002E4A32"/>
    <w:rsid w:val="002E5DE3"/>
    <w:rsid w:val="002E7582"/>
    <w:rsid w:val="002F1797"/>
    <w:rsid w:val="002F2943"/>
    <w:rsid w:val="002F3485"/>
    <w:rsid w:val="002F388E"/>
    <w:rsid w:val="002F580A"/>
    <w:rsid w:val="002F6127"/>
    <w:rsid w:val="002F638A"/>
    <w:rsid w:val="002F71C7"/>
    <w:rsid w:val="002F7B00"/>
    <w:rsid w:val="002F7F41"/>
    <w:rsid w:val="003010FD"/>
    <w:rsid w:val="003013A7"/>
    <w:rsid w:val="003016C2"/>
    <w:rsid w:val="0030177F"/>
    <w:rsid w:val="0030453B"/>
    <w:rsid w:val="0030577D"/>
    <w:rsid w:val="00305D1E"/>
    <w:rsid w:val="00305F6D"/>
    <w:rsid w:val="00305FA3"/>
    <w:rsid w:val="00306441"/>
    <w:rsid w:val="00306D45"/>
    <w:rsid w:val="00307086"/>
    <w:rsid w:val="003078F5"/>
    <w:rsid w:val="00307F2C"/>
    <w:rsid w:val="00310940"/>
    <w:rsid w:val="003112F2"/>
    <w:rsid w:val="003121A2"/>
    <w:rsid w:val="00312A70"/>
    <w:rsid w:val="00312C7C"/>
    <w:rsid w:val="00312EB4"/>
    <w:rsid w:val="0031375E"/>
    <w:rsid w:val="00313B21"/>
    <w:rsid w:val="0031459F"/>
    <w:rsid w:val="003146D8"/>
    <w:rsid w:val="00314E6D"/>
    <w:rsid w:val="00314FD6"/>
    <w:rsid w:val="00315848"/>
    <w:rsid w:val="00315B93"/>
    <w:rsid w:val="00315BEE"/>
    <w:rsid w:val="003169F8"/>
    <w:rsid w:val="00316AA7"/>
    <w:rsid w:val="00316FF2"/>
    <w:rsid w:val="003176BD"/>
    <w:rsid w:val="00317CA0"/>
    <w:rsid w:val="00320337"/>
    <w:rsid w:val="003205E9"/>
    <w:rsid w:val="00320743"/>
    <w:rsid w:val="00320CDC"/>
    <w:rsid w:val="00320E2B"/>
    <w:rsid w:val="00321889"/>
    <w:rsid w:val="00323AB5"/>
    <w:rsid w:val="00323FA8"/>
    <w:rsid w:val="003240B2"/>
    <w:rsid w:val="00325304"/>
    <w:rsid w:val="0032669E"/>
    <w:rsid w:val="00327175"/>
    <w:rsid w:val="0032761D"/>
    <w:rsid w:val="0032778F"/>
    <w:rsid w:val="00327E1A"/>
    <w:rsid w:val="003308EB"/>
    <w:rsid w:val="0033096C"/>
    <w:rsid w:val="003310E6"/>
    <w:rsid w:val="00331A9F"/>
    <w:rsid w:val="00331D44"/>
    <w:rsid w:val="00331E65"/>
    <w:rsid w:val="00332918"/>
    <w:rsid w:val="00332BDB"/>
    <w:rsid w:val="003333E1"/>
    <w:rsid w:val="003338EC"/>
    <w:rsid w:val="00333EED"/>
    <w:rsid w:val="0033443B"/>
    <w:rsid w:val="003346FF"/>
    <w:rsid w:val="00334D04"/>
    <w:rsid w:val="00335267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37E9"/>
    <w:rsid w:val="003441A9"/>
    <w:rsid w:val="0034442E"/>
    <w:rsid w:val="00344C0D"/>
    <w:rsid w:val="00344DE7"/>
    <w:rsid w:val="00345191"/>
    <w:rsid w:val="003452F4"/>
    <w:rsid w:val="00345D9B"/>
    <w:rsid w:val="00346629"/>
    <w:rsid w:val="003466DF"/>
    <w:rsid w:val="0034792E"/>
    <w:rsid w:val="00347C86"/>
    <w:rsid w:val="0035057E"/>
    <w:rsid w:val="00350BF9"/>
    <w:rsid w:val="00351080"/>
    <w:rsid w:val="00351521"/>
    <w:rsid w:val="0035257C"/>
    <w:rsid w:val="00352774"/>
    <w:rsid w:val="0035338E"/>
    <w:rsid w:val="0035456A"/>
    <w:rsid w:val="003556A1"/>
    <w:rsid w:val="00355889"/>
    <w:rsid w:val="003561A8"/>
    <w:rsid w:val="00356A7F"/>
    <w:rsid w:val="00356F4F"/>
    <w:rsid w:val="0035741E"/>
    <w:rsid w:val="0036002E"/>
    <w:rsid w:val="003601C8"/>
    <w:rsid w:val="00360273"/>
    <w:rsid w:val="0036107B"/>
    <w:rsid w:val="00361240"/>
    <w:rsid w:val="00362897"/>
    <w:rsid w:val="00363F17"/>
    <w:rsid w:val="00364B6E"/>
    <w:rsid w:val="0036555B"/>
    <w:rsid w:val="0036588C"/>
    <w:rsid w:val="00365C11"/>
    <w:rsid w:val="003663F2"/>
    <w:rsid w:val="003665B0"/>
    <w:rsid w:val="003675B6"/>
    <w:rsid w:val="00370B48"/>
    <w:rsid w:val="00371827"/>
    <w:rsid w:val="00371A78"/>
    <w:rsid w:val="00372130"/>
    <w:rsid w:val="00372CAB"/>
    <w:rsid w:val="00373322"/>
    <w:rsid w:val="00374BA8"/>
    <w:rsid w:val="0037509C"/>
    <w:rsid w:val="003761D4"/>
    <w:rsid w:val="0037729C"/>
    <w:rsid w:val="00377877"/>
    <w:rsid w:val="00377FC7"/>
    <w:rsid w:val="003800FF"/>
    <w:rsid w:val="003808F8"/>
    <w:rsid w:val="00381563"/>
    <w:rsid w:val="00382090"/>
    <w:rsid w:val="003827D6"/>
    <w:rsid w:val="00382B69"/>
    <w:rsid w:val="00383270"/>
    <w:rsid w:val="003835D0"/>
    <w:rsid w:val="00383866"/>
    <w:rsid w:val="00383F61"/>
    <w:rsid w:val="00384102"/>
    <w:rsid w:val="0038498C"/>
    <w:rsid w:val="00384AD3"/>
    <w:rsid w:val="00384E47"/>
    <w:rsid w:val="0038573C"/>
    <w:rsid w:val="00385C04"/>
    <w:rsid w:val="003878B2"/>
    <w:rsid w:val="00387CC6"/>
    <w:rsid w:val="00387E67"/>
    <w:rsid w:val="0039031E"/>
    <w:rsid w:val="003903DB"/>
    <w:rsid w:val="003909A8"/>
    <w:rsid w:val="003918CE"/>
    <w:rsid w:val="00391A52"/>
    <w:rsid w:val="00391DA4"/>
    <w:rsid w:val="0039202D"/>
    <w:rsid w:val="003926C9"/>
    <w:rsid w:val="00393613"/>
    <w:rsid w:val="003939DD"/>
    <w:rsid w:val="003945D7"/>
    <w:rsid w:val="00394962"/>
    <w:rsid w:val="003972E9"/>
    <w:rsid w:val="003A0542"/>
    <w:rsid w:val="003A1DD6"/>
    <w:rsid w:val="003A1E25"/>
    <w:rsid w:val="003A2251"/>
    <w:rsid w:val="003A226D"/>
    <w:rsid w:val="003A249D"/>
    <w:rsid w:val="003A37BD"/>
    <w:rsid w:val="003A41DC"/>
    <w:rsid w:val="003A43D8"/>
    <w:rsid w:val="003A49F0"/>
    <w:rsid w:val="003A4B58"/>
    <w:rsid w:val="003A5365"/>
    <w:rsid w:val="003A6F78"/>
    <w:rsid w:val="003A7328"/>
    <w:rsid w:val="003A7CB3"/>
    <w:rsid w:val="003A7D37"/>
    <w:rsid w:val="003B0CC4"/>
    <w:rsid w:val="003B1B6F"/>
    <w:rsid w:val="003B24FC"/>
    <w:rsid w:val="003B25E7"/>
    <w:rsid w:val="003B2628"/>
    <w:rsid w:val="003B2E5F"/>
    <w:rsid w:val="003B3E8A"/>
    <w:rsid w:val="003B58BA"/>
    <w:rsid w:val="003B630F"/>
    <w:rsid w:val="003B794B"/>
    <w:rsid w:val="003B7D2C"/>
    <w:rsid w:val="003C02A1"/>
    <w:rsid w:val="003C05A5"/>
    <w:rsid w:val="003C07DD"/>
    <w:rsid w:val="003C0823"/>
    <w:rsid w:val="003C18F3"/>
    <w:rsid w:val="003C1948"/>
    <w:rsid w:val="003C20BA"/>
    <w:rsid w:val="003C2200"/>
    <w:rsid w:val="003C242C"/>
    <w:rsid w:val="003C32A7"/>
    <w:rsid w:val="003C35FF"/>
    <w:rsid w:val="003C391A"/>
    <w:rsid w:val="003C3F13"/>
    <w:rsid w:val="003C44A1"/>
    <w:rsid w:val="003C47B6"/>
    <w:rsid w:val="003C4A22"/>
    <w:rsid w:val="003C4D44"/>
    <w:rsid w:val="003C5433"/>
    <w:rsid w:val="003C662E"/>
    <w:rsid w:val="003C6BBF"/>
    <w:rsid w:val="003C6F08"/>
    <w:rsid w:val="003C6F9A"/>
    <w:rsid w:val="003C7320"/>
    <w:rsid w:val="003D006A"/>
    <w:rsid w:val="003D0ED8"/>
    <w:rsid w:val="003D1824"/>
    <w:rsid w:val="003D27A3"/>
    <w:rsid w:val="003D27DD"/>
    <w:rsid w:val="003D28C9"/>
    <w:rsid w:val="003D30D0"/>
    <w:rsid w:val="003D30D5"/>
    <w:rsid w:val="003D3EA5"/>
    <w:rsid w:val="003D4400"/>
    <w:rsid w:val="003D4464"/>
    <w:rsid w:val="003D575F"/>
    <w:rsid w:val="003D58E8"/>
    <w:rsid w:val="003D6B0A"/>
    <w:rsid w:val="003E055E"/>
    <w:rsid w:val="003E1AD0"/>
    <w:rsid w:val="003E1C67"/>
    <w:rsid w:val="003E1CD6"/>
    <w:rsid w:val="003E223F"/>
    <w:rsid w:val="003E3920"/>
    <w:rsid w:val="003E39C1"/>
    <w:rsid w:val="003E4E8F"/>
    <w:rsid w:val="003E5180"/>
    <w:rsid w:val="003E5392"/>
    <w:rsid w:val="003F0CC7"/>
    <w:rsid w:val="003F0E20"/>
    <w:rsid w:val="003F1570"/>
    <w:rsid w:val="003F16F9"/>
    <w:rsid w:val="003F24D8"/>
    <w:rsid w:val="003F3278"/>
    <w:rsid w:val="003F40FF"/>
    <w:rsid w:val="003F54A2"/>
    <w:rsid w:val="003F5824"/>
    <w:rsid w:val="003F6978"/>
    <w:rsid w:val="003F7751"/>
    <w:rsid w:val="00400AD3"/>
    <w:rsid w:val="00401B17"/>
    <w:rsid w:val="0040356E"/>
    <w:rsid w:val="00403EED"/>
    <w:rsid w:val="00405BF8"/>
    <w:rsid w:val="00406EBD"/>
    <w:rsid w:val="00406F44"/>
    <w:rsid w:val="00407692"/>
    <w:rsid w:val="00407735"/>
    <w:rsid w:val="0040775B"/>
    <w:rsid w:val="00407CD7"/>
    <w:rsid w:val="004102C5"/>
    <w:rsid w:val="00410BBA"/>
    <w:rsid w:val="004115D9"/>
    <w:rsid w:val="00411655"/>
    <w:rsid w:val="00411A1E"/>
    <w:rsid w:val="00411D3F"/>
    <w:rsid w:val="00412141"/>
    <w:rsid w:val="004128EA"/>
    <w:rsid w:val="00412ABD"/>
    <w:rsid w:val="00413422"/>
    <w:rsid w:val="00413434"/>
    <w:rsid w:val="00413682"/>
    <w:rsid w:val="0041371B"/>
    <w:rsid w:val="00413C6D"/>
    <w:rsid w:val="004140E1"/>
    <w:rsid w:val="00414199"/>
    <w:rsid w:val="004156E4"/>
    <w:rsid w:val="00417138"/>
    <w:rsid w:val="004176F7"/>
    <w:rsid w:val="00417D96"/>
    <w:rsid w:val="004208D0"/>
    <w:rsid w:val="004231A2"/>
    <w:rsid w:val="00423709"/>
    <w:rsid w:val="00426C18"/>
    <w:rsid w:val="00427B5E"/>
    <w:rsid w:val="00427F32"/>
    <w:rsid w:val="004305C4"/>
    <w:rsid w:val="00430FF9"/>
    <w:rsid w:val="004314BE"/>
    <w:rsid w:val="0043182F"/>
    <w:rsid w:val="0043187D"/>
    <w:rsid w:val="00431915"/>
    <w:rsid w:val="00432772"/>
    <w:rsid w:val="00432A3A"/>
    <w:rsid w:val="00432E4D"/>
    <w:rsid w:val="004332CD"/>
    <w:rsid w:val="00433411"/>
    <w:rsid w:val="004339FD"/>
    <w:rsid w:val="00433A6E"/>
    <w:rsid w:val="0043469F"/>
    <w:rsid w:val="00434855"/>
    <w:rsid w:val="004349F7"/>
    <w:rsid w:val="00434FB3"/>
    <w:rsid w:val="004352BF"/>
    <w:rsid w:val="0043550D"/>
    <w:rsid w:val="004358BA"/>
    <w:rsid w:val="004373ED"/>
    <w:rsid w:val="00437418"/>
    <w:rsid w:val="004377D6"/>
    <w:rsid w:val="004409FE"/>
    <w:rsid w:val="00440B3A"/>
    <w:rsid w:val="00440DF7"/>
    <w:rsid w:val="00441356"/>
    <w:rsid w:val="00441439"/>
    <w:rsid w:val="004423F2"/>
    <w:rsid w:val="0044332F"/>
    <w:rsid w:val="0044420E"/>
    <w:rsid w:val="00444F27"/>
    <w:rsid w:val="00445D02"/>
    <w:rsid w:val="00446127"/>
    <w:rsid w:val="0044667F"/>
    <w:rsid w:val="0044725B"/>
    <w:rsid w:val="00447902"/>
    <w:rsid w:val="00450482"/>
    <w:rsid w:val="00450588"/>
    <w:rsid w:val="00450CB6"/>
    <w:rsid w:val="00451635"/>
    <w:rsid w:val="00451806"/>
    <w:rsid w:val="00451B37"/>
    <w:rsid w:val="00451CE9"/>
    <w:rsid w:val="00452600"/>
    <w:rsid w:val="00452A89"/>
    <w:rsid w:val="00452D9A"/>
    <w:rsid w:val="00453A32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2D1"/>
    <w:rsid w:val="00457B71"/>
    <w:rsid w:val="00457DC0"/>
    <w:rsid w:val="004604CC"/>
    <w:rsid w:val="00460EE6"/>
    <w:rsid w:val="00461621"/>
    <w:rsid w:val="00461B5D"/>
    <w:rsid w:val="004621C9"/>
    <w:rsid w:val="00463DAB"/>
    <w:rsid w:val="00464165"/>
    <w:rsid w:val="004641FE"/>
    <w:rsid w:val="00464640"/>
    <w:rsid w:val="004647B1"/>
    <w:rsid w:val="0046497B"/>
    <w:rsid w:val="004649F1"/>
    <w:rsid w:val="00464F52"/>
    <w:rsid w:val="0046581F"/>
    <w:rsid w:val="004659B1"/>
    <w:rsid w:val="00465A7C"/>
    <w:rsid w:val="00466C08"/>
    <w:rsid w:val="0046762C"/>
    <w:rsid w:val="0046789D"/>
    <w:rsid w:val="0046794A"/>
    <w:rsid w:val="00467D85"/>
    <w:rsid w:val="00467FDC"/>
    <w:rsid w:val="0047036A"/>
    <w:rsid w:val="00470BC4"/>
    <w:rsid w:val="00471357"/>
    <w:rsid w:val="00471B1A"/>
    <w:rsid w:val="0047255C"/>
    <w:rsid w:val="00472837"/>
    <w:rsid w:val="004739F6"/>
    <w:rsid w:val="004753C1"/>
    <w:rsid w:val="00475562"/>
    <w:rsid w:val="0047769F"/>
    <w:rsid w:val="00480140"/>
    <w:rsid w:val="004806F0"/>
    <w:rsid w:val="00480729"/>
    <w:rsid w:val="00481342"/>
    <w:rsid w:val="00481B0E"/>
    <w:rsid w:val="0048283F"/>
    <w:rsid w:val="00482A7D"/>
    <w:rsid w:val="0048442E"/>
    <w:rsid w:val="0048535F"/>
    <w:rsid w:val="00485E98"/>
    <w:rsid w:val="004865A4"/>
    <w:rsid w:val="00486B5C"/>
    <w:rsid w:val="0049123C"/>
    <w:rsid w:val="004912C9"/>
    <w:rsid w:val="00491689"/>
    <w:rsid w:val="004925AD"/>
    <w:rsid w:val="00492809"/>
    <w:rsid w:val="00493335"/>
    <w:rsid w:val="004942C8"/>
    <w:rsid w:val="0049788F"/>
    <w:rsid w:val="004A00CD"/>
    <w:rsid w:val="004A2132"/>
    <w:rsid w:val="004A2577"/>
    <w:rsid w:val="004A271A"/>
    <w:rsid w:val="004A3225"/>
    <w:rsid w:val="004A455C"/>
    <w:rsid w:val="004A483F"/>
    <w:rsid w:val="004A4ED9"/>
    <w:rsid w:val="004A5962"/>
    <w:rsid w:val="004A5997"/>
    <w:rsid w:val="004A5B5B"/>
    <w:rsid w:val="004A6105"/>
    <w:rsid w:val="004A683D"/>
    <w:rsid w:val="004A71B1"/>
    <w:rsid w:val="004A739A"/>
    <w:rsid w:val="004A76DA"/>
    <w:rsid w:val="004A7B0B"/>
    <w:rsid w:val="004B0493"/>
    <w:rsid w:val="004B0921"/>
    <w:rsid w:val="004B374D"/>
    <w:rsid w:val="004B3BE6"/>
    <w:rsid w:val="004B4651"/>
    <w:rsid w:val="004B5684"/>
    <w:rsid w:val="004B5E27"/>
    <w:rsid w:val="004B5EBB"/>
    <w:rsid w:val="004B7300"/>
    <w:rsid w:val="004C0E5F"/>
    <w:rsid w:val="004C1092"/>
    <w:rsid w:val="004C10BE"/>
    <w:rsid w:val="004C11D0"/>
    <w:rsid w:val="004C3432"/>
    <w:rsid w:val="004C3762"/>
    <w:rsid w:val="004C3879"/>
    <w:rsid w:val="004C3F9C"/>
    <w:rsid w:val="004C41C8"/>
    <w:rsid w:val="004C4362"/>
    <w:rsid w:val="004C5C85"/>
    <w:rsid w:val="004C6E0A"/>
    <w:rsid w:val="004C7CFF"/>
    <w:rsid w:val="004C7F0C"/>
    <w:rsid w:val="004D0460"/>
    <w:rsid w:val="004D04FD"/>
    <w:rsid w:val="004D0F04"/>
    <w:rsid w:val="004D1294"/>
    <w:rsid w:val="004D1570"/>
    <w:rsid w:val="004D193F"/>
    <w:rsid w:val="004D1D42"/>
    <w:rsid w:val="004D1E5E"/>
    <w:rsid w:val="004D3017"/>
    <w:rsid w:val="004D4A3A"/>
    <w:rsid w:val="004D5424"/>
    <w:rsid w:val="004D5BAA"/>
    <w:rsid w:val="004D607E"/>
    <w:rsid w:val="004D7170"/>
    <w:rsid w:val="004D76DC"/>
    <w:rsid w:val="004E027F"/>
    <w:rsid w:val="004E13F9"/>
    <w:rsid w:val="004E1EA1"/>
    <w:rsid w:val="004E2287"/>
    <w:rsid w:val="004E25B9"/>
    <w:rsid w:val="004E27CB"/>
    <w:rsid w:val="004E3166"/>
    <w:rsid w:val="004E3329"/>
    <w:rsid w:val="004E3A4F"/>
    <w:rsid w:val="004E43C5"/>
    <w:rsid w:val="004E4B7A"/>
    <w:rsid w:val="004E5DCB"/>
    <w:rsid w:val="004E677E"/>
    <w:rsid w:val="004E690D"/>
    <w:rsid w:val="004E6980"/>
    <w:rsid w:val="004F0594"/>
    <w:rsid w:val="004F0684"/>
    <w:rsid w:val="004F0A34"/>
    <w:rsid w:val="004F1E3E"/>
    <w:rsid w:val="004F3975"/>
    <w:rsid w:val="004F47CE"/>
    <w:rsid w:val="004F4828"/>
    <w:rsid w:val="004F4B31"/>
    <w:rsid w:val="004F4C67"/>
    <w:rsid w:val="004F56F4"/>
    <w:rsid w:val="004F5925"/>
    <w:rsid w:val="004F5F3F"/>
    <w:rsid w:val="004F6068"/>
    <w:rsid w:val="004F64DB"/>
    <w:rsid w:val="004F65B4"/>
    <w:rsid w:val="004F663A"/>
    <w:rsid w:val="004F7978"/>
    <w:rsid w:val="004F79D6"/>
    <w:rsid w:val="004F7CCA"/>
    <w:rsid w:val="00500229"/>
    <w:rsid w:val="00500992"/>
    <w:rsid w:val="00500A85"/>
    <w:rsid w:val="005040F8"/>
    <w:rsid w:val="00504F35"/>
    <w:rsid w:val="0050506A"/>
    <w:rsid w:val="0050544A"/>
    <w:rsid w:val="00506038"/>
    <w:rsid w:val="005060D9"/>
    <w:rsid w:val="00506C00"/>
    <w:rsid w:val="005104F4"/>
    <w:rsid w:val="0051094A"/>
    <w:rsid w:val="00510C65"/>
    <w:rsid w:val="005114FE"/>
    <w:rsid w:val="00511A2B"/>
    <w:rsid w:val="00511CEB"/>
    <w:rsid w:val="00512577"/>
    <w:rsid w:val="00512A40"/>
    <w:rsid w:val="00512A67"/>
    <w:rsid w:val="00512B8B"/>
    <w:rsid w:val="005131D5"/>
    <w:rsid w:val="0051408F"/>
    <w:rsid w:val="0051418D"/>
    <w:rsid w:val="005149E2"/>
    <w:rsid w:val="00514B05"/>
    <w:rsid w:val="005150CF"/>
    <w:rsid w:val="00515F2D"/>
    <w:rsid w:val="005163A4"/>
    <w:rsid w:val="00516C5D"/>
    <w:rsid w:val="0051748F"/>
    <w:rsid w:val="005175C1"/>
    <w:rsid w:val="00517E61"/>
    <w:rsid w:val="00517ECE"/>
    <w:rsid w:val="00521911"/>
    <w:rsid w:val="00521A0B"/>
    <w:rsid w:val="00521DB6"/>
    <w:rsid w:val="005222B6"/>
    <w:rsid w:val="00523875"/>
    <w:rsid w:val="00524EE8"/>
    <w:rsid w:val="00525440"/>
    <w:rsid w:val="0052582F"/>
    <w:rsid w:val="00526805"/>
    <w:rsid w:val="0052738E"/>
    <w:rsid w:val="00527F32"/>
    <w:rsid w:val="0053043B"/>
    <w:rsid w:val="0053085D"/>
    <w:rsid w:val="00530F7B"/>
    <w:rsid w:val="00531694"/>
    <w:rsid w:val="00531755"/>
    <w:rsid w:val="005318A0"/>
    <w:rsid w:val="00532BC1"/>
    <w:rsid w:val="00532F1D"/>
    <w:rsid w:val="00533F43"/>
    <w:rsid w:val="00534A9C"/>
    <w:rsid w:val="00534D43"/>
    <w:rsid w:val="00534E79"/>
    <w:rsid w:val="0053520B"/>
    <w:rsid w:val="0053534A"/>
    <w:rsid w:val="005356B7"/>
    <w:rsid w:val="00535C4F"/>
    <w:rsid w:val="00535DBD"/>
    <w:rsid w:val="0053619E"/>
    <w:rsid w:val="005364AB"/>
    <w:rsid w:val="00536FC3"/>
    <w:rsid w:val="00537098"/>
    <w:rsid w:val="0053771C"/>
    <w:rsid w:val="005378B8"/>
    <w:rsid w:val="00537F91"/>
    <w:rsid w:val="00540605"/>
    <w:rsid w:val="00540ADC"/>
    <w:rsid w:val="00540DFD"/>
    <w:rsid w:val="005410E6"/>
    <w:rsid w:val="00541714"/>
    <w:rsid w:val="00541AAA"/>
    <w:rsid w:val="00543378"/>
    <w:rsid w:val="00543EB0"/>
    <w:rsid w:val="00544B44"/>
    <w:rsid w:val="00544E6A"/>
    <w:rsid w:val="00544FC2"/>
    <w:rsid w:val="005451A9"/>
    <w:rsid w:val="00545F8F"/>
    <w:rsid w:val="00546339"/>
    <w:rsid w:val="005464DC"/>
    <w:rsid w:val="00550306"/>
    <w:rsid w:val="0055051B"/>
    <w:rsid w:val="00551510"/>
    <w:rsid w:val="00551A48"/>
    <w:rsid w:val="00551E87"/>
    <w:rsid w:val="00552018"/>
    <w:rsid w:val="00552EF8"/>
    <w:rsid w:val="00553048"/>
    <w:rsid w:val="005530E8"/>
    <w:rsid w:val="00553410"/>
    <w:rsid w:val="005538EC"/>
    <w:rsid w:val="00553DA8"/>
    <w:rsid w:val="00554E52"/>
    <w:rsid w:val="00555553"/>
    <w:rsid w:val="005555B2"/>
    <w:rsid w:val="0055687E"/>
    <w:rsid w:val="00556C1F"/>
    <w:rsid w:val="00556C98"/>
    <w:rsid w:val="00556CBD"/>
    <w:rsid w:val="00557091"/>
    <w:rsid w:val="0055775C"/>
    <w:rsid w:val="00560A80"/>
    <w:rsid w:val="00560C8E"/>
    <w:rsid w:val="00560E39"/>
    <w:rsid w:val="005613E9"/>
    <w:rsid w:val="00561B2C"/>
    <w:rsid w:val="00561CD7"/>
    <w:rsid w:val="005623BD"/>
    <w:rsid w:val="00562543"/>
    <w:rsid w:val="0056265D"/>
    <w:rsid w:val="00563BB1"/>
    <w:rsid w:val="00563D44"/>
    <w:rsid w:val="00564DC1"/>
    <w:rsid w:val="00565171"/>
    <w:rsid w:val="0056584E"/>
    <w:rsid w:val="00565DF7"/>
    <w:rsid w:val="00566292"/>
    <w:rsid w:val="0056765B"/>
    <w:rsid w:val="00567C6B"/>
    <w:rsid w:val="00570103"/>
    <w:rsid w:val="005701B9"/>
    <w:rsid w:val="005717F0"/>
    <w:rsid w:val="00571AA2"/>
    <w:rsid w:val="005726BF"/>
    <w:rsid w:val="00572D10"/>
    <w:rsid w:val="005732F4"/>
    <w:rsid w:val="00573866"/>
    <w:rsid w:val="00574A9D"/>
    <w:rsid w:val="00574BA9"/>
    <w:rsid w:val="00574E65"/>
    <w:rsid w:val="00576199"/>
    <w:rsid w:val="00581294"/>
    <w:rsid w:val="00581A15"/>
    <w:rsid w:val="00583A60"/>
    <w:rsid w:val="00585340"/>
    <w:rsid w:val="00585DEB"/>
    <w:rsid w:val="005869ED"/>
    <w:rsid w:val="0058783E"/>
    <w:rsid w:val="00587842"/>
    <w:rsid w:val="00587FE2"/>
    <w:rsid w:val="00590BE3"/>
    <w:rsid w:val="00592D3D"/>
    <w:rsid w:val="0059312C"/>
    <w:rsid w:val="0059452A"/>
    <w:rsid w:val="00594677"/>
    <w:rsid w:val="00595488"/>
    <w:rsid w:val="005955DF"/>
    <w:rsid w:val="0059595E"/>
    <w:rsid w:val="005964C1"/>
    <w:rsid w:val="005975A6"/>
    <w:rsid w:val="00597AD8"/>
    <w:rsid w:val="005A03FA"/>
    <w:rsid w:val="005A0608"/>
    <w:rsid w:val="005A190F"/>
    <w:rsid w:val="005A1AE4"/>
    <w:rsid w:val="005A1E93"/>
    <w:rsid w:val="005A20A4"/>
    <w:rsid w:val="005A2CDD"/>
    <w:rsid w:val="005A323F"/>
    <w:rsid w:val="005A3FDB"/>
    <w:rsid w:val="005A49FF"/>
    <w:rsid w:val="005A5B4C"/>
    <w:rsid w:val="005A5D05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0A7"/>
    <w:rsid w:val="005B3212"/>
    <w:rsid w:val="005B36C9"/>
    <w:rsid w:val="005B6992"/>
    <w:rsid w:val="005B6DB3"/>
    <w:rsid w:val="005B7156"/>
    <w:rsid w:val="005B7206"/>
    <w:rsid w:val="005C0AA3"/>
    <w:rsid w:val="005C1874"/>
    <w:rsid w:val="005C33D7"/>
    <w:rsid w:val="005C34D5"/>
    <w:rsid w:val="005C4E81"/>
    <w:rsid w:val="005C50C4"/>
    <w:rsid w:val="005C52E1"/>
    <w:rsid w:val="005C627D"/>
    <w:rsid w:val="005C6773"/>
    <w:rsid w:val="005C6CEE"/>
    <w:rsid w:val="005C6EC9"/>
    <w:rsid w:val="005C712C"/>
    <w:rsid w:val="005C74AC"/>
    <w:rsid w:val="005D09AB"/>
    <w:rsid w:val="005D0C0F"/>
    <w:rsid w:val="005D1542"/>
    <w:rsid w:val="005D3428"/>
    <w:rsid w:val="005D3929"/>
    <w:rsid w:val="005D4014"/>
    <w:rsid w:val="005D4270"/>
    <w:rsid w:val="005D42DA"/>
    <w:rsid w:val="005D4B14"/>
    <w:rsid w:val="005D4B1E"/>
    <w:rsid w:val="005D5114"/>
    <w:rsid w:val="005D51B5"/>
    <w:rsid w:val="005D5D50"/>
    <w:rsid w:val="005D5D67"/>
    <w:rsid w:val="005D5FF5"/>
    <w:rsid w:val="005D6519"/>
    <w:rsid w:val="005D6DCC"/>
    <w:rsid w:val="005D756C"/>
    <w:rsid w:val="005D76A4"/>
    <w:rsid w:val="005D7999"/>
    <w:rsid w:val="005D7A08"/>
    <w:rsid w:val="005D7E63"/>
    <w:rsid w:val="005E0383"/>
    <w:rsid w:val="005E09C6"/>
    <w:rsid w:val="005E0B62"/>
    <w:rsid w:val="005E0E9D"/>
    <w:rsid w:val="005E1CCD"/>
    <w:rsid w:val="005E2800"/>
    <w:rsid w:val="005E4230"/>
    <w:rsid w:val="005E429F"/>
    <w:rsid w:val="005E4DDD"/>
    <w:rsid w:val="005E4F91"/>
    <w:rsid w:val="005E53A7"/>
    <w:rsid w:val="005E53FE"/>
    <w:rsid w:val="005E54F6"/>
    <w:rsid w:val="005E5B6E"/>
    <w:rsid w:val="005E60CF"/>
    <w:rsid w:val="005E70A6"/>
    <w:rsid w:val="005E70AE"/>
    <w:rsid w:val="005E7226"/>
    <w:rsid w:val="005E7319"/>
    <w:rsid w:val="005E7925"/>
    <w:rsid w:val="005E7EE9"/>
    <w:rsid w:val="005F1478"/>
    <w:rsid w:val="005F193E"/>
    <w:rsid w:val="005F236D"/>
    <w:rsid w:val="005F2433"/>
    <w:rsid w:val="005F2697"/>
    <w:rsid w:val="005F2FB4"/>
    <w:rsid w:val="005F3823"/>
    <w:rsid w:val="005F3A40"/>
    <w:rsid w:val="005F45D7"/>
    <w:rsid w:val="005F4A4D"/>
    <w:rsid w:val="005F4E5A"/>
    <w:rsid w:val="005F5591"/>
    <w:rsid w:val="005F5CA5"/>
    <w:rsid w:val="005F5D17"/>
    <w:rsid w:val="005F62BF"/>
    <w:rsid w:val="005F757D"/>
    <w:rsid w:val="005F78F2"/>
    <w:rsid w:val="005F79BD"/>
    <w:rsid w:val="0060055D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5F07"/>
    <w:rsid w:val="00606D72"/>
    <w:rsid w:val="00611118"/>
    <w:rsid w:val="0061172E"/>
    <w:rsid w:val="00612867"/>
    <w:rsid w:val="0061289A"/>
    <w:rsid w:val="00612E5A"/>
    <w:rsid w:val="00613A9C"/>
    <w:rsid w:val="00614689"/>
    <w:rsid w:val="00614883"/>
    <w:rsid w:val="0061493A"/>
    <w:rsid w:val="00614B32"/>
    <w:rsid w:val="00614BAF"/>
    <w:rsid w:val="00614ED2"/>
    <w:rsid w:val="00615042"/>
    <w:rsid w:val="006155E1"/>
    <w:rsid w:val="00616456"/>
    <w:rsid w:val="00616890"/>
    <w:rsid w:val="00616BBF"/>
    <w:rsid w:val="00616ED4"/>
    <w:rsid w:val="00620758"/>
    <w:rsid w:val="00620B76"/>
    <w:rsid w:val="00620EED"/>
    <w:rsid w:val="006214E2"/>
    <w:rsid w:val="0062232E"/>
    <w:rsid w:val="006227C1"/>
    <w:rsid w:val="0062350A"/>
    <w:rsid w:val="00623729"/>
    <w:rsid w:val="00623845"/>
    <w:rsid w:val="006239DB"/>
    <w:rsid w:val="00623B08"/>
    <w:rsid w:val="00623EEC"/>
    <w:rsid w:val="0062427F"/>
    <w:rsid w:val="006242E2"/>
    <w:rsid w:val="006254C3"/>
    <w:rsid w:val="006274F6"/>
    <w:rsid w:val="0063062E"/>
    <w:rsid w:val="006306FB"/>
    <w:rsid w:val="006308A2"/>
    <w:rsid w:val="00630E53"/>
    <w:rsid w:val="00632213"/>
    <w:rsid w:val="00632F1E"/>
    <w:rsid w:val="006336AF"/>
    <w:rsid w:val="00633DB7"/>
    <w:rsid w:val="00634184"/>
    <w:rsid w:val="00634B1B"/>
    <w:rsid w:val="00635814"/>
    <w:rsid w:val="0063674B"/>
    <w:rsid w:val="00636783"/>
    <w:rsid w:val="00636B75"/>
    <w:rsid w:val="006376D7"/>
    <w:rsid w:val="00640601"/>
    <w:rsid w:val="006418CF"/>
    <w:rsid w:val="00641B99"/>
    <w:rsid w:val="00641F3B"/>
    <w:rsid w:val="00641FDB"/>
    <w:rsid w:val="00642245"/>
    <w:rsid w:val="00642A22"/>
    <w:rsid w:val="00643B1E"/>
    <w:rsid w:val="00646069"/>
    <w:rsid w:val="006461F9"/>
    <w:rsid w:val="0064641D"/>
    <w:rsid w:val="00646E23"/>
    <w:rsid w:val="006477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2CD"/>
    <w:rsid w:val="006544F8"/>
    <w:rsid w:val="0065451D"/>
    <w:rsid w:val="006549F3"/>
    <w:rsid w:val="006550A3"/>
    <w:rsid w:val="0065582C"/>
    <w:rsid w:val="00657494"/>
    <w:rsid w:val="0065770D"/>
    <w:rsid w:val="0065798D"/>
    <w:rsid w:val="00657BC5"/>
    <w:rsid w:val="00657D38"/>
    <w:rsid w:val="00657D6C"/>
    <w:rsid w:val="00661309"/>
    <w:rsid w:val="00661981"/>
    <w:rsid w:val="00661BC6"/>
    <w:rsid w:val="00662E7B"/>
    <w:rsid w:val="006635B2"/>
    <w:rsid w:val="00663F08"/>
    <w:rsid w:val="0066453D"/>
    <w:rsid w:val="00664A09"/>
    <w:rsid w:val="00664E84"/>
    <w:rsid w:val="00665873"/>
    <w:rsid w:val="006658A3"/>
    <w:rsid w:val="00665E87"/>
    <w:rsid w:val="006665D2"/>
    <w:rsid w:val="00667486"/>
    <w:rsid w:val="0066761B"/>
    <w:rsid w:val="00667B2B"/>
    <w:rsid w:val="00667B73"/>
    <w:rsid w:val="006709DB"/>
    <w:rsid w:val="00670EA7"/>
    <w:rsid w:val="006716B2"/>
    <w:rsid w:val="00672B35"/>
    <w:rsid w:val="006732A2"/>
    <w:rsid w:val="00673C48"/>
    <w:rsid w:val="00674727"/>
    <w:rsid w:val="00674E22"/>
    <w:rsid w:val="00674E77"/>
    <w:rsid w:val="006754D0"/>
    <w:rsid w:val="00675567"/>
    <w:rsid w:val="00675994"/>
    <w:rsid w:val="00675B1A"/>
    <w:rsid w:val="00675F8F"/>
    <w:rsid w:val="0067610D"/>
    <w:rsid w:val="00676732"/>
    <w:rsid w:val="00676E19"/>
    <w:rsid w:val="00677A0A"/>
    <w:rsid w:val="006804E9"/>
    <w:rsid w:val="0068116A"/>
    <w:rsid w:val="00682603"/>
    <w:rsid w:val="00682BFE"/>
    <w:rsid w:val="006831AE"/>
    <w:rsid w:val="0068322F"/>
    <w:rsid w:val="00683383"/>
    <w:rsid w:val="006839CC"/>
    <w:rsid w:val="00683BC7"/>
    <w:rsid w:val="00684106"/>
    <w:rsid w:val="0068431B"/>
    <w:rsid w:val="006844D3"/>
    <w:rsid w:val="0068542E"/>
    <w:rsid w:val="006858D2"/>
    <w:rsid w:val="00685A8B"/>
    <w:rsid w:val="006861C2"/>
    <w:rsid w:val="00686C22"/>
    <w:rsid w:val="00686D1A"/>
    <w:rsid w:val="0068750D"/>
    <w:rsid w:val="00690DA2"/>
    <w:rsid w:val="0069136F"/>
    <w:rsid w:val="00692174"/>
    <w:rsid w:val="006929E0"/>
    <w:rsid w:val="00692BB5"/>
    <w:rsid w:val="006932B6"/>
    <w:rsid w:val="00693872"/>
    <w:rsid w:val="00693E06"/>
    <w:rsid w:val="00693F69"/>
    <w:rsid w:val="006943C9"/>
    <w:rsid w:val="00694707"/>
    <w:rsid w:val="00694AFC"/>
    <w:rsid w:val="00695BC0"/>
    <w:rsid w:val="00695CD5"/>
    <w:rsid w:val="00695F3F"/>
    <w:rsid w:val="006960C7"/>
    <w:rsid w:val="00696583"/>
    <w:rsid w:val="006970CE"/>
    <w:rsid w:val="006978F3"/>
    <w:rsid w:val="006A0CC8"/>
    <w:rsid w:val="006A163C"/>
    <w:rsid w:val="006A1848"/>
    <w:rsid w:val="006A2608"/>
    <w:rsid w:val="006A4F66"/>
    <w:rsid w:val="006A5298"/>
    <w:rsid w:val="006A5457"/>
    <w:rsid w:val="006A6266"/>
    <w:rsid w:val="006A6D06"/>
    <w:rsid w:val="006B0F24"/>
    <w:rsid w:val="006B1123"/>
    <w:rsid w:val="006B201C"/>
    <w:rsid w:val="006B24EC"/>
    <w:rsid w:val="006B2D8F"/>
    <w:rsid w:val="006B3745"/>
    <w:rsid w:val="006B38DE"/>
    <w:rsid w:val="006B3CA3"/>
    <w:rsid w:val="006B41B2"/>
    <w:rsid w:val="006B43FE"/>
    <w:rsid w:val="006B53B4"/>
    <w:rsid w:val="006B59C5"/>
    <w:rsid w:val="006B6A90"/>
    <w:rsid w:val="006B7AF8"/>
    <w:rsid w:val="006C0A21"/>
    <w:rsid w:val="006C1C10"/>
    <w:rsid w:val="006C20D3"/>
    <w:rsid w:val="006C2436"/>
    <w:rsid w:val="006C4163"/>
    <w:rsid w:val="006C4478"/>
    <w:rsid w:val="006C46D7"/>
    <w:rsid w:val="006C4A8B"/>
    <w:rsid w:val="006C5CEC"/>
    <w:rsid w:val="006C5EDD"/>
    <w:rsid w:val="006C6928"/>
    <w:rsid w:val="006C737D"/>
    <w:rsid w:val="006D08E2"/>
    <w:rsid w:val="006D0D8E"/>
    <w:rsid w:val="006D153A"/>
    <w:rsid w:val="006D1B26"/>
    <w:rsid w:val="006D1F42"/>
    <w:rsid w:val="006D208D"/>
    <w:rsid w:val="006D26F8"/>
    <w:rsid w:val="006D3002"/>
    <w:rsid w:val="006D3AB4"/>
    <w:rsid w:val="006D403F"/>
    <w:rsid w:val="006D441D"/>
    <w:rsid w:val="006D6A38"/>
    <w:rsid w:val="006D6A60"/>
    <w:rsid w:val="006D6C73"/>
    <w:rsid w:val="006D7289"/>
    <w:rsid w:val="006D7E84"/>
    <w:rsid w:val="006E0692"/>
    <w:rsid w:val="006E1977"/>
    <w:rsid w:val="006E26BC"/>
    <w:rsid w:val="006E3E45"/>
    <w:rsid w:val="006E3FE3"/>
    <w:rsid w:val="006E4504"/>
    <w:rsid w:val="006E533F"/>
    <w:rsid w:val="006E5A94"/>
    <w:rsid w:val="006E60DF"/>
    <w:rsid w:val="006E6A47"/>
    <w:rsid w:val="006E6C69"/>
    <w:rsid w:val="006E6D5D"/>
    <w:rsid w:val="006E7022"/>
    <w:rsid w:val="006E7066"/>
    <w:rsid w:val="006E7D6E"/>
    <w:rsid w:val="006F04EB"/>
    <w:rsid w:val="006F04FE"/>
    <w:rsid w:val="006F063D"/>
    <w:rsid w:val="006F19D4"/>
    <w:rsid w:val="006F1CCF"/>
    <w:rsid w:val="006F2122"/>
    <w:rsid w:val="006F2830"/>
    <w:rsid w:val="006F2EB2"/>
    <w:rsid w:val="006F3763"/>
    <w:rsid w:val="006F448D"/>
    <w:rsid w:val="006F45EB"/>
    <w:rsid w:val="006F4A85"/>
    <w:rsid w:val="006F5897"/>
    <w:rsid w:val="006F59D9"/>
    <w:rsid w:val="006F67B8"/>
    <w:rsid w:val="006F6AC3"/>
    <w:rsid w:val="006F78A3"/>
    <w:rsid w:val="006F7F94"/>
    <w:rsid w:val="00700302"/>
    <w:rsid w:val="00700708"/>
    <w:rsid w:val="00700E20"/>
    <w:rsid w:val="00702375"/>
    <w:rsid w:val="0070301F"/>
    <w:rsid w:val="00703076"/>
    <w:rsid w:val="007033E5"/>
    <w:rsid w:val="00703B08"/>
    <w:rsid w:val="00705664"/>
    <w:rsid w:val="00705F78"/>
    <w:rsid w:val="0070629A"/>
    <w:rsid w:val="007066D3"/>
    <w:rsid w:val="00706981"/>
    <w:rsid w:val="00706DF2"/>
    <w:rsid w:val="00706E3B"/>
    <w:rsid w:val="00707113"/>
    <w:rsid w:val="00707251"/>
    <w:rsid w:val="00707CEA"/>
    <w:rsid w:val="0071023C"/>
    <w:rsid w:val="00710E0C"/>
    <w:rsid w:val="007118F8"/>
    <w:rsid w:val="0071196B"/>
    <w:rsid w:val="00711A33"/>
    <w:rsid w:val="00712BA2"/>
    <w:rsid w:val="00712D78"/>
    <w:rsid w:val="00714A92"/>
    <w:rsid w:val="00714EDD"/>
    <w:rsid w:val="00715434"/>
    <w:rsid w:val="007159AC"/>
    <w:rsid w:val="00716853"/>
    <w:rsid w:val="007174B4"/>
    <w:rsid w:val="0072061B"/>
    <w:rsid w:val="0072146E"/>
    <w:rsid w:val="00721742"/>
    <w:rsid w:val="00721E8F"/>
    <w:rsid w:val="007221AC"/>
    <w:rsid w:val="00722755"/>
    <w:rsid w:val="007237DF"/>
    <w:rsid w:val="00723933"/>
    <w:rsid w:val="007241BB"/>
    <w:rsid w:val="007252A2"/>
    <w:rsid w:val="00725426"/>
    <w:rsid w:val="0072668A"/>
    <w:rsid w:val="007300BF"/>
    <w:rsid w:val="007309C2"/>
    <w:rsid w:val="007310A2"/>
    <w:rsid w:val="00732001"/>
    <w:rsid w:val="00732AF7"/>
    <w:rsid w:val="00732B4A"/>
    <w:rsid w:val="00732E48"/>
    <w:rsid w:val="00733B3E"/>
    <w:rsid w:val="00733C3B"/>
    <w:rsid w:val="00733DA8"/>
    <w:rsid w:val="00733F2A"/>
    <w:rsid w:val="0073405C"/>
    <w:rsid w:val="00734623"/>
    <w:rsid w:val="0073516F"/>
    <w:rsid w:val="00735707"/>
    <w:rsid w:val="00735FF7"/>
    <w:rsid w:val="0073606E"/>
    <w:rsid w:val="007369A5"/>
    <w:rsid w:val="00737173"/>
    <w:rsid w:val="0073753B"/>
    <w:rsid w:val="007376D2"/>
    <w:rsid w:val="0074117D"/>
    <w:rsid w:val="007415AF"/>
    <w:rsid w:val="00741A07"/>
    <w:rsid w:val="00742378"/>
    <w:rsid w:val="007426D2"/>
    <w:rsid w:val="00743AF9"/>
    <w:rsid w:val="00743D8F"/>
    <w:rsid w:val="0074412C"/>
    <w:rsid w:val="00744555"/>
    <w:rsid w:val="00744967"/>
    <w:rsid w:val="00744C5F"/>
    <w:rsid w:val="007452BB"/>
    <w:rsid w:val="007460C3"/>
    <w:rsid w:val="0074631B"/>
    <w:rsid w:val="007464EB"/>
    <w:rsid w:val="00746628"/>
    <w:rsid w:val="00746FB0"/>
    <w:rsid w:val="007471F5"/>
    <w:rsid w:val="00747EB6"/>
    <w:rsid w:val="00751133"/>
    <w:rsid w:val="0075161A"/>
    <w:rsid w:val="00751E48"/>
    <w:rsid w:val="00753885"/>
    <w:rsid w:val="007539E2"/>
    <w:rsid w:val="00753A1B"/>
    <w:rsid w:val="00753AB3"/>
    <w:rsid w:val="00754221"/>
    <w:rsid w:val="007563F7"/>
    <w:rsid w:val="00756F03"/>
    <w:rsid w:val="00756F3C"/>
    <w:rsid w:val="0075704F"/>
    <w:rsid w:val="007572F5"/>
    <w:rsid w:val="00757BBE"/>
    <w:rsid w:val="00757F74"/>
    <w:rsid w:val="00760923"/>
    <w:rsid w:val="00760DFD"/>
    <w:rsid w:val="007611D2"/>
    <w:rsid w:val="0076143C"/>
    <w:rsid w:val="00761484"/>
    <w:rsid w:val="0076150F"/>
    <w:rsid w:val="00761CB6"/>
    <w:rsid w:val="00761CD2"/>
    <w:rsid w:val="0076225F"/>
    <w:rsid w:val="007623C1"/>
    <w:rsid w:val="00762DF9"/>
    <w:rsid w:val="0076389C"/>
    <w:rsid w:val="0076437A"/>
    <w:rsid w:val="00764597"/>
    <w:rsid w:val="00764E42"/>
    <w:rsid w:val="00766FA7"/>
    <w:rsid w:val="0076708E"/>
    <w:rsid w:val="007677AF"/>
    <w:rsid w:val="00767CC9"/>
    <w:rsid w:val="007736DC"/>
    <w:rsid w:val="0077438C"/>
    <w:rsid w:val="00774A33"/>
    <w:rsid w:val="007750D7"/>
    <w:rsid w:val="00775475"/>
    <w:rsid w:val="00775558"/>
    <w:rsid w:val="007756BE"/>
    <w:rsid w:val="00775AAD"/>
    <w:rsid w:val="00775B31"/>
    <w:rsid w:val="00775E7C"/>
    <w:rsid w:val="00775F64"/>
    <w:rsid w:val="007768EB"/>
    <w:rsid w:val="00777491"/>
    <w:rsid w:val="00777522"/>
    <w:rsid w:val="0077796F"/>
    <w:rsid w:val="00777BA8"/>
    <w:rsid w:val="00780F83"/>
    <w:rsid w:val="007810BD"/>
    <w:rsid w:val="00781136"/>
    <w:rsid w:val="00781BE5"/>
    <w:rsid w:val="00781CB0"/>
    <w:rsid w:val="00782B03"/>
    <w:rsid w:val="00783B9F"/>
    <w:rsid w:val="00784504"/>
    <w:rsid w:val="00784D13"/>
    <w:rsid w:val="007854A3"/>
    <w:rsid w:val="00785886"/>
    <w:rsid w:val="00785CBC"/>
    <w:rsid w:val="0078683A"/>
    <w:rsid w:val="00786FFA"/>
    <w:rsid w:val="00787798"/>
    <w:rsid w:val="0079074C"/>
    <w:rsid w:val="00792211"/>
    <w:rsid w:val="0079239A"/>
    <w:rsid w:val="00792A2C"/>
    <w:rsid w:val="00792B82"/>
    <w:rsid w:val="007931A2"/>
    <w:rsid w:val="00793757"/>
    <w:rsid w:val="0079460F"/>
    <w:rsid w:val="00795248"/>
    <w:rsid w:val="00795C63"/>
    <w:rsid w:val="007960FE"/>
    <w:rsid w:val="0079675B"/>
    <w:rsid w:val="0079784B"/>
    <w:rsid w:val="007A055A"/>
    <w:rsid w:val="007A0C5F"/>
    <w:rsid w:val="007A27DE"/>
    <w:rsid w:val="007A2856"/>
    <w:rsid w:val="007A444A"/>
    <w:rsid w:val="007A482E"/>
    <w:rsid w:val="007A5333"/>
    <w:rsid w:val="007A5EE5"/>
    <w:rsid w:val="007A692E"/>
    <w:rsid w:val="007A7684"/>
    <w:rsid w:val="007A7E8B"/>
    <w:rsid w:val="007B001C"/>
    <w:rsid w:val="007B0D40"/>
    <w:rsid w:val="007B137A"/>
    <w:rsid w:val="007B14E1"/>
    <w:rsid w:val="007B17BA"/>
    <w:rsid w:val="007B1832"/>
    <w:rsid w:val="007B21C6"/>
    <w:rsid w:val="007B21D9"/>
    <w:rsid w:val="007B3057"/>
    <w:rsid w:val="007B3AB1"/>
    <w:rsid w:val="007B42B4"/>
    <w:rsid w:val="007B4717"/>
    <w:rsid w:val="007B755B"/>
    <w:rsid w:val="007B7703"/>
    <w:rsid w:val="007C0230"/>
    <w:rsid w:val="007C0A7E"/>
    <w:rsid w:val="007C0DCF"/>
    <w:rsid w:val="007C1057"/>
    <w:rsid w:val="007C18B6"/>
    <w:rsid w:val="007C19D0"/>
    <w:rsid w:val="007C21F1"/>
    <w:rsid w:val="007C2556"/>
    <w:rsid w:val="007C2821"/>
    <w:rsid w:val="007C3D21"/>
    <w:rsid w:val="007C4EF0"/>
    <w:rsid w:val="007C4F2F"/>
    <w:rsid w:val="007C566C"/>
    <w:rsid w:val="007C5835"/>
    <w:rsid w:val="007C6B0C"/>
    <w:rsid w:val="007C6B33"/>
    <w:rsid w:val="007C6FD6"/>
    <w:rsid w:val="007C7099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0E53"/>
    <w:rsid w:val="007E14E1"/>
    <w:rsid w:val="007E168B"/>
    <w:rsid w:val="007E2A0E"/>
    <w:rsid w:val="007E2F3A"/>
    <w:rsid w:val="007E30D3"/>
    <w:rsid w:val="007E3480"/>
    <w:rsid w:val="007E4472"/>
    <w:rsid w:val="007E4BCE"/>
    <w:rsid w:val="007E57C3"/>
    <w:rsid w:val="007E62E5"/>
    <w:rsid w:val="007E6D21"/>
    <w:rsid w:val="007E6FFB"/>
    <w:rsid w:val="007E742D"/>
    <w:rsid w:val="007E7711"/>
    <w:rsid w:val="007F0180"/>
    <w:rsid w:val="007F052D"/>
    <w:rsid w:val="007F1B72"/>
    <w:rsid w:val="007F2A10"/>
    <w:rsid w:val="007F2DEE"/>
    <w:rsid w:val="007F3003"/>
    <w:rsid w:val="007F341C"/>
    <w:rsid w:val="007F3E58"/>
    <w:rsid w:val="007F423A"/>
    <w:rsid w:val="007F4323"/>
    <w:rsid w:val="007F53D4"/>
    <w:rsid w:val="007F5531"/>
    <w:rsid w:val="007F758D"/>
    <w:rsid w:val="007F7EBD"/>
    <w:rsid w:val="007F7EEB"/>
    <w:rsid w:val="00800019"/>
    <w:rsid w:val="00800078"/>
    <w:rsid w:val="00800EC5"/>
    <w:rsid w:val="00801C6F"/>
    <w:rsid w:val="00801E2C"/>
    <w:rsid w:val="008021C8"/>
    <w:rsid w:val="00802896"/>
    <w:rsid w:val="0080309B"/>
    <w:rsid w:val="00803F16"/>
    <w:rsid w:val="00804A0D"/>
    <w:rsid w:val="008059AB"/>
    <w:rsid w:val="00805CDF"/>
    <w:rsid w:val="0080612B"/>
    <w:rsid w:val="0080629F"/>
    <w:rsid w:val="00806D8D"/>
    <w:rsid w:val="00806F3F"/>
    <w:rsid w:val="0080762A"/>
    <w:rsid w:val="00807FF1"/>
    <w:rsid w:val="00811764"/>
    <w:rsid w:val="00811E62"/>
    <w:rsid w:val="0081221C"/>
    <w:rsid w:val="008126EF"/>
    <w:rsid w:val="0081345B"/>
    <w:rsid w:val="00813E90"/>
    <w:rsid w:val="008142F6"/>
    <w:rsid w:val="008144A8"/>
    <w:rsid w:val="008149ED"/>
    <w:rsid w:val="00815C29"/>
    <w:rsid w:val="00816455"/>
    <w:rsid w:val="00816AC7"/>
    <w:rsid w:val="00816C5D"/>
    <w:rsid w:val="00816D65"/>
    <w:rsid w:val="0081705E"/>
    <w:rsid w:val="00817A0E"/>
    <w:rsid w:val="00817A4D"/>
    <w:rsid w:val="00817FC7"/>
    <w:rsid w:val="008202C8"/>
    <w:rsid w:val="00820358"/>
    <w:rsid w:val="00820D6C"/>
    <w:rsid w:val="00821A60"/>
    <w:rsid w:val="008223D4"/>
    <w:rsid w:val="008228F3"/>
    <w:rsid w:val="00822A7D"/>
    <w:rsid w:val="00823450"/>
    <w:rsid w:val="008234D0"/>
    <w:rsid w:val="00823BAB"/>
    <w:rsid w:val="00823F04"/>
    <w:rsid w:val="00824961"/>
    <w:rsid w:val="008261DB"/>
    <w:rsid w:val="0082725A"/>
    <w:rsid w:val="0082739E"/>
    <w:rsid w:val="00831919"/>
    <w:rsid w:val="00832A80"/>
    <w:rsid w:val="00832C4D"/>
    <w:rsid w:val="008337ED"/>
    <w:rsid w:val="00833904"/>
    <w:rsid w:val="0083468E"/>
    <w:rsid w:val="008346D3"/>
    <w:rsid w:val="00834836"/>
    <w:rsid w:val="00834C45"/>
    <w:rsid w:val="00834DB8"/>
    <w:rsid w:val="00835B5A"/>
    <w:rsid w:val="00836205"/>
    <w:rsid w:val="00836310"/>
    <w:rsid w:val="0084034B"/>
    <w:rsid w:val="00840F35"/>
    <w:rsid w:val="008411C4"/>
    <w:rsid w:val="0084189D"/>
    <w:rsid w:val="00841D62"/>
    <w:rsid w:val="00841E8E"/>
    <w:rsid w:val="008421A3"/>
    <w:rsid w:val="008434D1"/>
    <w:rsid w:val="0084372D"/>
    <w:rsid w:val="00844C55"/>
    <w:rsid w:val="00844D86"/>
    <w:rsid w:val="008452DD"/>
    <w:rsid w:val="00845A8D"/>
    <w:rsid w:val="0084681F"/>
    <w:rsid w:val="008471B5"/>
    <w:rsid w:val="008478A9"/>
    <w:rsid w:val="008479D9"/>
    <w:rsid w:val="00850218"/>
    <w:rsid w:val="008502E3"/>
    <w:rsid w:val="00850467"/>
    <w:rsid w:val="00850CF0"/>
    <w:rsid w:val="00851DB2"/>
    <w:rsid w:val="008520AC"/>
    <w:rsid w:val="00852D82"/>
    <w:rsid w:val="008530A0"/>
    <w:rsid w:val="0085373E"/>
    <w:rsid w:val="00853B99"/>
    <w:rsid w:val="008543D6"/>
    <w:rsid w:val="00854514"/>
    <w:rsid w:val="00854967"/>
    <w:rsid w:val="00854BEE"/>
    <w:rsid w:val="00854C64"/>
    <w:rsid w:val="00855739"/>
    <w:rsid w:val="00855C03"/>
    <w:rsid w:val="00855E09"/>
    <w:rsid w:val="008566C9"/>
    <w:rsid w:val="00856E86"/>
    <w:rsid w:val="00856EFC"/>
    <w:rsid w:val="008579ED"/>
    <w:rsid w:val="00860055"/>
    <w:rsid w:val="0086019E"/>
    <w:rsid w:val="008604D6"/>
    <w:rsid w:val="00860929"/>
    <w:rsid w:val="00860DED"/>
    <w:rsid w:val="008615BE"/>
    <w:rsid w:val="0086171A"/>
    <w:rsid w:val="00861B6F"/>
    <w:rsid w:val="00861D51"/>
    <w:rsid w:val="00861F3D"/>
    <w:rsid w:val="008621B2"/>
    <w:rsid w:val="00862565"/>
    <w:rsid w:val="00862BA0"/>
    <w:rsid w:val="00863106"/>
    <w:rsid w:val="008632B9"/>
    <w:rsid w:val="0086361E"/>
    <w:rsid w:val="0086380E"/>
    <w:rsid w:val="008644B2"/>
    <w:rsid w:val="00864EAA"/>
    <w:rsid w:val="00864F44"/>
    <w:rsid w:val="008653F6"/>
    <w:rsid w:val="00866A9E"/>
    <w:rsid w:val="0086702E"/>
    <w:rsid w:val="008671E4"/>
    <w:rsid w:val="00867825"/>
    <w:rsid w:val="00867D01"/>
    <w:rsid w:val="0087010B"/>
    <w:rsid w:val="008716AB"/>
    <w:rsid w:val="00871C89"/>
    <w:rsid w:val="00871DD8"/>
    <w:rsid w:val="008740F3"/>
    <w:rsid w:val="008742EB"/>
    <w:rsid w:val="00874448"/>
    <w:rsid w:val="0087450D"/>
    <w:rsid w:val="0087462A"/>
    <w:rsid w:val="0087484D"/>
    <w:rsid w:val="00874DAE"/>
    <w:rsid w:val="00874EF3"/>
    <w:rsid w:val="00875154"/>
    <w:rsid w:val="00875845"/>
    <w:rsid w:val="00875CEB"/>
    <w:rsid w:val="00876316"/>
    <w:rsid w:val="008764D4"/>
    <w:rsid w:val="00876850"/>
    <w:rsid w:val="00876D3E"/>
    <w:rsid w:val="00876D4E"/>
    <w:rsid w:val="0088145A"/>
    <w:rsid w:val="008816A5"/>
    <w:rsid w:val="008818AD"/>
    <w:rsid w:val="0088196E"/>
    <w:rsid w:val="008822A4"/>
    <w:rsid w:val="0088349A"/>
    <w:rsid w:val="0088389F"/>
    <w:rsid w:val="00883D78"/>
    <w:rsid w:val="00883EF0"/>
    <w:rsid w:val="00884D4F"/>
    <w:rsid w:val="0088597A"/>
    <w:rsid w:val="00885A30"/>
    <w:rsid w:val="00887020"/>
    <w:rsid w:val="008872DC"/>
    <w:rsid w:val="00887E08"/>
    <w:rsid w:val="00890823"/>
    <w:rsid w:val="00890AC3"/>
    <w:rsid w:val="00890DE2"/>
    <w:rsid w:val="008913C5"/>
    <w:rsid w:val="00891C46"/>
    <w:rsid w:val="008922F4"/>
    <w:rsid w:val="00892EAA"/>
    <w:rsid w:val="00893870"/>
    <w:rsid w:val="0089398F"/>
    <w:rsid w:val="00893BCF"/>
    <w:rsid w:val="0089424C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0FE5"/>
    <w:rsid w:val="008A1239"/>
    <w:rsid w:val="008A2149"/>
    <w:rsid w:val="008A2388"/>
    <w:rsid w:val="008A2537"/>
    <w:rsid w:val="008A2A84"/>
    <w:rsid w:val="008A387A"/>
    <w:rsid w:val="008A49B5"/>
    <w:rsid w:val="008A4B11"/>
    <w:rsid w:val="008A5093"/>
    <w:rsid w:val="008A51BD"/>
    <w:rsid w:val="008A66CC"/>
    <w:rsid w:val="008A68A7"/>
    <w:rsid w:val="008A6DD5"/>
    <w:rsid w:val="008A6F1E"/>
    <w:rsid w:val="008A70BF"/>
    <w:rsid w:val="008A73B3"/>
    <w:rsid w:val="008A7A2C"/>
    <w:rsid w:val="008B059E"/>
    <w:rsid w:val="008B0EB4"/>
    <w:rsid w:val="008B28D7"/>
    <w:rsid w:val="008B3187"/>
    <w:rsid w:val="008B324C"/>
    <w:rsid w:val="008B3827"/>
    <w:rsid w:val="008B383F"/>
    <w:rsid w:val="008B39C2"/>
    <w:rsid w:val="008B3F01"/>
    <w:rsid w:val="008B4409"/>
    <w:rsid w:val="008B52D0"/>
    <w:rsid w:val="008B564F"/>
    <w:rsid w:val="008B5752"/>
    <w:rsid w:val="008B6156"/>
    <w:rsid w:val="008B6C00"/>
    <w:rsid w:val="008C01D9"/>
    <w:rsid w:val="008C14C5"/>
    <w:rsid w:val="008C1FEF"/>
    <w:rsid w:val="008C20CF"/>
    <w:rsid w:val="008C25C8"/>
    <w:rsid w:val="008C2799"/>
    <w:rsid w:val="008C3C16"/>
    <w:rsid w:val="008C41C5"/>
    <w:rsid w:val="008C43C0"/>
    <w:rsid w:val="008C43D2"/>
    <w:rsid w:val="008C4CB6"/>
    <w:rsid w:val="008C55A2"/>
    <w:rsid w:val="008C589A"/>
    <w:rsid w:val="008C5B6F"/>
    <w:rsid w:val="008C6316"/>
    <w:rsid w:val="008C7654"/>
    <w:rsid w:val="008C77CC"/>
    <w:rsid w:val="008C7836"/>
    <w:rsid w:val="008C7A0C"/>
    <w:rsid w:val="008D1177"/>
    <w:rsid w:val="008D13A3"/>
    <w:rsid w:val="008D1CEE"/>
    <w:rsid w:val="008D22FF"/>
    <w:rsid w:val="008D237F"/>
    <w:rsid w:val="008D28F9"/>
    <w:rsid w:val="008D30E4"/>
    <w:rsid w:val="008D3536"/>
    <w:rsid w:val="008D3663"/>
    <w:rsid w:val="008D5060"/>
    <w:rsid w:val="008D6139"/>
    <w:rsid w:val="008D616C"/>
    <w:rsid w:val="008D655D"/>
    <w:rsid w:val="008D7335"/>
    <w:rsid w:val="008D7CD0"/>
    <w:rsid w:val="008E11C3"/>
    <w:rsid w:val="008E1F0A"/>
    <w:rsid w:val="008E2021"/>
    <w:rsid w:val="008E27CE"/>
    <w:rsid w:val="008E2B34"/>
    <w:rsid w:val="008E31A8"/>
    <w:rsid w:val="008E4442"/>
    <w:rsid w:val="008E45B5"/>
    <w:rsid w:val="008E5A88"/>
    <w:rsid w:val="008E5D29"/>
    <w:rsid w:val="008E62E3"/>
    <w:rsid w:val="008E6E0D"/>
    <w:rsid w:val="008E7B83"/>
    <w:rsid w:val="008F0179"/>
    <w:rsid w:val="008F0AA1"/>
    <w:rsid w:val="008F1606"/>
    <w:rsid w:val="008F186E"/>
    <w:rsid w:val="008F1BDA"/>
    <w:rsid w:val="008F2784"/>
    <w:rsid w:val="008F3A3E"/>
    <w:rsid w:val="008F4F7C"/>
    <w:rsid w:val="008F638A"/>
    <w:rsid w:val="008F6F6D"/>
    <w:rsid w:val="0090061B"/>
    <w:rsid w:val="00900CB2"/>
    <w:rsid w:val="00900D4D"/>
    <w:rsid w:val="009010D5"/>
    <w:rsid w:val="00901FA7"/>
    <w:rsid w:val="009035AD"/>
    <w:rsid w:val="0090375A"/>
    <w:rsid w:val="00903F19"/>
    <w:rsid w:val="009041A4"/>
    <w:rsid w:val="00904443"/>
    <w:rsid w:val="009048CD"/>
    <w:rsid w:val="009051BE"/>
    <w:rsid w:val="009058E1"/>
    <w:rsid w:val="00905CC3"/>
    <w:rsid w:val="00905D94"/>
    <w:rsid w:val="009064E8"/>
    <w:rsid w:val="00906533"/>
    <w:rsid w:val="00906C1F"/>
    <w:rsid w:val="00907494"/>
    <w:rsid w:val="00907521"/>
    <w:rsid w:val="00907AB0"/>
    <w:rsid w:val="0091105A"/>
    <w:rsid w:val="00911938"/>
    <w:rsid w:val="0091277F"/>
    <w:rsid w:val="009127CC"/>
    <w:rsid w:val="00912DDD"/>
    <w:rsid w:val="00913A6A"/>
    <w:rsid w:val="009150D4"/>
    <w:rsid w:val="0091537C"/>
    <w:rsid w:val="00915AAA"/>
    <w:rsid w:val="009167B0"/>
    <w:rsid w:val="0091691A"/>
    <w:rsid w:val="009169AA"/>
    <w:rsid w:val="009169FE"/>
    <w:rsid w:val="009177E6"/>
    <w:rsid w:val="009201D5"/>
    <w:rsid w:val="0092250E"/>
    <w:rsid w:val="009225CF"/>
    <w:rsid w:val="0092268E"/>
    <w:rsid w:val="00922893"/>
    <w:rsid w:val="00922F90"/>
    <w:rsid w:val="0092305F"/>
    <w:rsid w:val="00923893"/>
    <w:rsid w:val="00925021"/>
    <w:rsid w:val="00925656"/>
    <w:rsid w:val="009262B2"/>
    <w:rsid w:val="00926F65"/>
    <w:rsid w:val="00927360"/>
    <w:rsid w:val="00927382"/>
    <w:rsid w:val="00927C3D"/>
    <w:rsid w:val="00927FA0"/>
    <w:rsid w:val="0093115F"/>
    <w:rsid w:val="00931BA9"/>
    <w:rsid w:val="00931F11"/>
    <w:rsid w:val="009321F0"/>
    <w:rsid w:val="00932286"/>
    <w:rsid w:val="0093282D"/>
    <w:rsid w:val="009329BF"/>
    <w:rsid w:val="00933409"/>
    <w:rsid w:val="009335BE"/>
    <w:rsid w:val="0093377D"/>
    <w:rsid w:val="00933EB3"/>
    <w:rsid w:val="00934122"/>
    <w:rsid w:val="009342E6"/>
    <w:rsid w:val="009344D1"/>
    <w:rsid w:val="009351C3"/>
    <w:rsid w:val="009351FF"/>
    <w:rsid w:val="00935294"/>
    <w:rsid w:val="009361C4"/>
    <w:rsid w:val="00936EB3"/>
    <w:rsid w:val="00936F1E"/>
    <w:rsid w:val="0093738D"/>
    <w:rsid w:val="00937883"/>
    <w:rsid w:val="00937FFD"/>
    <w:rsid w:val="009407BD"/>
    <w:rsid w:val="00941797"/>
    <w:rsid w:val="00941890"/>
    <w:rsid w:val="00942101"/>
    <w:rsid w:val="00943A65"/>
    <w:rsid w:val="009441EC"/>
    <w:rsid w:val="009443F8"/>
    <w:rsid w:val="00944F67"/>
    <w:rsid w:val="009451E2"/>
    <w:rsid w:val="0094540B"/>
    <w:rsid w:val="0094552E"/>
    <w:rsid w:val="00945C6E"/>
    <w:rsid w:val="009475FA"/>
    <w:rsid w:val="00950652"/>
    <w:rsid w:val="00950FF4"/>
    <w:rsid w:val="00951009"/>
    <w:rsid w:val="0095146D"/>
    <w:rsid w:val="009527E3"/>
    <w:rsid w:val="00952DFD"/>
    <w:rsid w:val="00952F9E"/>
    <w:rsid w:val="009541FA"/>
    <w:rsid w:val="00954776"/>
    <w:rsid w:val="00954998"/>
    <w:rsid w:val="009549E9"/>
    <w:rsid w:val="00954C23"/>
    <w:rsid w:val="00956707"/>
    <w:rsid w:val="00956AFC"/>
    <w:rsid w:val="00957C53"/>
    <w:rsid w:val="00957E9D"/>
    <w:rsid w:val="009603DC"/>
    <w:rsid w:val="00960585"/>
    <w:rsid w:val="00960F26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13E"/>
    <w:rsid w:val="009662DE"/>
    <w:rsid w:val="00966F29"/>
    <w:rsid w:val="009676CE"/>
    <w:rsid w:val="0096799A"/>
    <w:rsid w:val="00967C20"/>
    <w:rsid w:val="00967F16"/>
    <w:rsid w:val="0097207B"/>
    <w:rsid w:val="009726E1"/>
    <w:rsid w:val="00972E63"/>
    <w:rsid w:val="00973484"/>
    <w:rsid w:val="00973B3B"/>
    <w:rsid w:val="00973E09"/>
    <w:rsid w:val="00974014"/>
    <w:rsid w:val="009743ED"/>
    <w:rsid w:val="00974732"/>
    <w:rsid w:val="00975144"/>
    <w:rsid w:val="0097554B"/>
    <w:rsid w:val="00976268"/>
    <w:rsid w:val="009763BC"/>
    <w:rsid w:val="0097667F"/>
    <w:rsid w:val="00976D94"/>
    <w:rsid w:val="009777E2"/>
    <w:rsid w:val="00977BC1"/>
    <w:rsid w:val="0098023F"/>
    <w:rsid w:val="009815D4"/>
    <w:rsid w:val="00981693"/>
    <w:rsid w:val="00981D59"/>
    <w:rsid w:val="00981E1B"/>
    <w:rsid w:val="00981EB9"/>
    <w:rsid w:val="009838C4"/>
    <w:rsid w:val="00983A6F"/>
    <w:rsid w:val="00984180"/>
    <w:rsid w:val="009845C6"/>
    <w:rsid w:val="00984657"/>
    <w:rsid w:val="00984723"/>
    <w:rsid w:val="00985E69"/>
    <w:rsid w:val="00985FBD"/>
    <w:rsid w:val="009862A2"/>
    <w:rsid w:val="009867E2"/>
    <w:rsid w:val="00986B68"/>
    <w:rsid w:val="00987152"/>
    <w:rsid w:val="00987727"/>
    <w:rsid w:val="00987769"/>
    <w:rsid w:val="0099018C"/>
    <w:rsid w:val="00990389"/>
    <w:rsid w:val="00991078"/>
    <w:rsid w:val="00991380"/>
    <w:rsid w:val="00991ED9"/>
    <w:rsid w:val="0099262E"/>
    <w:rsid w:val="00993877"/>
    <w:rsid w:val="00993DB9"/>
    <w:rsid w:val="009945C7"/>
    <w:rsid w:val="009961E7"/>
    <w:rsid w:val="009967F3"/>
    <w:rsid w:val="00996D57"/>
    <w:rsid w:val="0099758D"/>
    <w:rsid w:val="009978B3"/>
    <w:rsid w:val="009A1A30"/>
    <w:rsid w:val="009A1ED3"/>
    <w:rsid w:val="009A22B7"/>
    <w:rsid w:val="009A2FFD"/>
    <w:rsid w:val="009A3225"/>
    <w:rsid w:val="009A3630"/>
    <w:rsid w:val="009A37DD"/>
    <w:rsid w:val="009A513A"/>
    <w:rsid w:val="009A5288"/>
    <w:rsid w:val="009A75DC"/>
    <w:rsid w:val="009A7D34"/>
    <w:rsid w:val="009B0F88"/>
    <w:rsid w:val="009B1652"/>
    <w:rsid w:val="009B1807"/>
    <w:rsid w:val="009B20E9"/>
    <w:rsid w:val="009B3668"/>
    <w:rsid w:val="009B3B36"/>
    <w:rsid w:val="009B3E7E"/>
    <w:rsid w:val="009B45E1"/>
    <w:rsid w:val="009B475E"/>
    <w:rsid w:val="009B487C"/>
    <w:rsid w:val="009B48A4"/>
    <w:rsid w:val="009B509B"/>
    <w:rsid w:val="009B5377"/>
    <w:rsid w:val="009B64F7"/>
    <w:rsid w:val="009B784D"/>
    <w:rsid w:val="009B792E"/>
    <w:rsid w:val="009B7F57"/>
    <w:rsid w:val="009C0D14"/>
    <w:rsid w:val="009C1596"/>
    <w:rsid w:val="009C1D60"/>
    <w:rsid w:val="009C3734"/>
    <w:rsid w:val="009C4062"/>
    <w:rsid w:val="009C536E"/>
    <w:rsid w:val="009C5BBE"/>
    <w:rsid w:val="009C7054"/>
    <w:rsid w:val="009C70C9"/>
    <w:rsid w:val="009C758A"/>
    <w:rsid w:val="009C79BC"/>
    <w:rsid w:val="009C79FD"/>
    <w:rsid w:val="009D0873"/>
    <w:rsid w:val="009D512C"/>
    <w:rsid w:val="009D54FD"/>
    <w:rsid w:val="009D5BB0"/>
    <w:rsid w:val="009D5FAA"/>
    <w:rsid w:val="009D645E"/>
    <w:rsid w:val="009D6E25"/>
    <w:rsid w:val="009D761E"/>
    <w:rsid w:val="009D79F3"/>
    <w:rsid w:val="009D7ABB"/>
    <w:rsid w:val="009D7C6A"/>
    <w:rsid w:val="009D7DB1"/>
    <w:rsid w:val="009E010D"/>
    <w:rsid w:val="009E0156"/>
    <w:rsid w:val="009E074B"/>
    <w:rsid w:val="009E0A00"/>
    <w:rsid w:val="009E0CF8"/>
    <w:rsid w:val="009E0F91"/>
    <w:rsid w:val="009E1496"/>
    <w:rsid w:val="009E1620"/>
    <w:rsid w:val="009E1647"/>
    <w:rsid w:val="009E1F6C"/>
    <w:rsid w:val="009E29C9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1943"/>
    <w:rsid w:val="009F2426"/>
    <w:rsid w:val="009F26B2"/>
    <w:rsid w:val="009F2B92"/>
    <w:rsid w:val="009F3133"/>
    <w:rsid w:val="009F3B92"/>
    <w:rsid w:val="009F409C"/>
    <w:rsid w:val="009F490F"/>
    <w:rsid w:val="009F4D82"/>
    <w:rsid w:val="009F5752"/>
    <w:rsid w:val="009F58BC"/>
    <w:rsid w:val="009F58E3"/>
    <w:rsid w:val="009F6116"/>
    <w:rsid w:val="009F7456"/>
    <w:rsid w:val="00A01605"/>
    <w:rsid w:val="00A01749"/>
    <w:rsid w:val="00A01AA2"/>
    <w:rsid w:val="00A021A3"/>
    <w:rsid w:val="00A05FA7"/>
    <w:rsid w:val="00A060B4"/>
    <w:rsid w:val="00A061B7"/>
    <w:rsid w:val="00A06337"/>
    <w:rsid w:val="00A077F8"/>
    <w:rsid w:val="00A078CF"/>
    <w:rsid w:val="00A10921"/>
    <w:rsid w:val="00A10ACB"/>
    <w:rsid w:val="00A10DD7"/>
    <w:rsid w:val="00A117FE"/>
    <w:rsid w:val="00A11DFE"/>
    <w:rsid w:val="00A1234F"/>
    <w:rsid w:val="00A12FC4"/>
    <w:rsid w:val="00A12FC9"/>
    <w:rsid w:val="00A12FD2"/>
    <w:rsid w:val="00A130BE"/>
    <w:rsid w:val="00A13D9E"/>
    <w:rsid w:val="00A143F6"/>
    <w:rsid w:val="00A14517"/>
    <w:rsid w:val="00A14873"/>
    <w:rsid w:val="00A15072"/>
    <w:rsid w:val="00A1639A"/>
    <w:rsid w:val="00A166AE"/>
    <w:rsid w:val="00A1706B"/>
    <w:rsid w:val="00A206B9"/>
    <w:rsid w:val="00A21B17"/>
    <w:rsid w:val="00A21EEB"/>
    <w:rsid w:val="00A22792"/>
    <w:rsid w:val="00A23789"/>
    <w:rsid w:val="00A23E8E"/>
    <w:rsid w:val="00A24431"/>
    <w:rsid w:val="00A24D4A"/>
    <w:rsid w:val="00A256C7"/>
    <w:rsid w:val="00A25D43"/>
    <w:rsid w:val="00A266AC"/>
    <w:rsid w:val="00A268B2"/>
    <w:rsid w:val="00A269D4"/>
    <w:rsid w:val="00A270CE"/>
    <w:rsid w:val="00A27893"/>
    <w:rsid w:val="00A27CF1"/>
    <w:rsid w:val="00A27D44"/>
    <w:rsid w:val="00A27E46"/>
    <w:rsid w:val="00A27E8C"/>
    <w:rsid w:val="00A30C82"/>
    <w:rsid w:val="00A31001"/>
    <w:rsid w:val="00A31171"/>
    <w:rsid w:val="00A31539"/>
    <w:rsid w:val="00A32651"/>
    <w:rsid w:val="00A32801"/>
    <w:rsid w:val="00A329A2"/>
    <w:rsid w:val="00A34501"/>
    <w:rsid w:val="00A34828"/>
    <w:rsid w:val="00A34C01"/>
    <w:rsid w:val="00A351D9"/>
    <w:rsid w:val="00A352F9"/>
    <w:rsid w:val="00A356BD"/>
    <w:rsid w:val="00A369FB"/>
    <w:rsid w:val="00A36A27"/>
    <w:rsid w:val="00A37BB2"/>
    <w:rsid w:val="00A402E8"/>
    <w:rsid w:val="00A40750"/>
    <w:rsid w:val="00A4280B"/>
    <w:rsid w:val="00A43305"/>
    <w:rsid w:val="00A436A5"/>
    <w:rsid w:val="00A4419F"/>
    <w:rsid w:val="00A4473F"/>
    <w:rsid w:val="00A447E8"/>
    <w:rsid w:val="00A45722"/>
    <w:rsid w:val="00A46B24"/>
    <w:rsid w:val="00A47CC5"/>
    <w:rsid w:val="00A47D5D"/>
    <w:rsid w:val="00A51DD9"/>
    <w:rsid w:val="00A5202E"/>
    <w:rsid w:val="00A52658"/>
    <w:rsid w:val="00A52FFB"/>
    <w:rsid w:val="00A541D7"/>
    <w:rsid w:val="00A54D4A"/>
    <w:rsid w:val="00A54E9F"/>
    <w:rsid w:val="00A557E4"/>
    <w:rsid w:val="00A55D54"/>
    <w:rsid w:val="00A56024"/>
    <w:rsid w:val="00A612BB"/>
    <w:rsid w:val="00A615E3"/>
    <w:rsid w:val="00A61736"/>
    <w:rsid w:val="00A618D6"/>
    <w:rsid w:val="00A6225D"/>
    <w:rsid w:val="00A62592"/>
    <w:rsid w:val="00A628C8"/>
    <w:rsid w:val="00A62D7B"/>
    <w:rsid w:val="00A6312B"/>
    <w:rsid w:val="00A633FF"/>
    <w:rsid w:val="00A64565"/>
    <w:rsid w:val="00A64BD7"/>
    <w:rsid w:val="00A655A8"/>
    <w:rsid w:val="00A65C29"/>
    <w:rsid w:val="00A66444"/>
    <w:rsid w:val="00A71264"/>
    <w:rsid w:val="00A72188"/>
    <w:rsid w:val="00A733E3"/>
    <w:rsid w:val="00A7464E"/>
    <w:rsid w:val="00A754CE"/>
    <w:rsid w:val="00A75F06"/>
    <w:rsid w:val="00A76BC9"/>
    <w:rsid w:val="00A771C6"/>
    <w:rsid w:val="00A812EF"/>
    <w:rsid w:val="00A81677"/>
    <w:rsid w:val="00A819AA"/>
    <w:rsid w:val="00A82318"/>
    <w:rsid w:val="00A823A0"/>
    <w:rsid w:val="00A82871"/>
    <w:rsid w:val="00A842E5"/>
    <w:rsid w:val="00A85342"/>
    <w:rsid w:val="00A856B2"/>
    <w:rsid w:val="00A8588B"/>
    <w:rsid w:val="00A85A5C"/>
    <w:rsid w:val="00A85C77"/>
    <w:rsid w:val="00A85DB8"/>
    <w:rsid w:val="00A86EF3"/>
    <w:rsid w:val="00A86F1D"/>
    <w:rsid w:val="00A90698"/>
    <w:rsid w:val="00A9122D"/>
    <w:rsid w:val="00A91C56"/>
    <w:rsid w:val="00A91F41"/>
    <w:rsid w:val="00A92112"/>
    <w:rsid w:val="00A9313A"/>
    <w:rsid w:val="00A933AF"/>
    <w:rsid w:val="00A93664"/>
    <w:rsid w:val="00A936DE"/>
    <w:rsid w:val="00A94536"/>
    <w:rsid w:val="00A959AB"/>
    <w:rsid w:val="00A95D1E"/>
    <w:rsid w:val="00A96105"/>
    <w:rsid w:val="00A96EAB"/>
    <w:rsid w:val="00A97758"/>
    <w:rsid w:val="00A9779E"/>
    <w:rsid w:val="00A97DE1"/>
    <w:rsid w:val="00A97DF5"/>
    <w:rsid w:val="00AA00F3"/>
    <w:rsid w:val="00AA1C69"/>
    <w:rsid w:val="00AA21EC"/>
    <w:rsid w:val="00AA255C"/>
    <w:rsid w:val="00AA29D1"/>
    <w:rsid w:val="00AA3465"/>
    <w:rsid w:val="00AA3491"/>
    <w:rsid w:val="00AA3650"/>
    <w:rsid w:val="00AA3749"/>
    <w:rsid w:val="00AA3977"/>
    <w:rsid w:val="00AA3ECF"/>
    <w:rsid w:val="00AA4077"/>
    <w:rsid w:val="00AA4684"/>
    <w:rsid w:val="00AA4E40"/>
    <w:rsid w:val="00AA52DB"/>
    <w:rsid w:val="00AA5A08"/>
    <w:rsid w:val="00AA5DB0"/>
    <w:rsid w:val="00AA5E6C"/>
    <w:rsid w:val="00AA60CC"/>
    <w:rsid w:val="00AA63AD"/>
    <w:rsid w:val="00AA653F"/>
    <w:rsid w:val="00AA6B10"/>
    <w:rsid w:val="00AA6C92"/>
    <w:rsid w:val="00AA6DE8"/>
    <w:rsid w:val="00AA79A5"/>
    <w:rsid w:val="00AA7F39"/>
    <w:rsid w:val="00AB079F"/>
    <w:rsid w:val="00AB0844"/>
    <w:rsid w:val="00AB2168"/>
    <w:rsid w:val="00AB2182"/>
    <w:rsid w:val="00AB2589"/>
    <w:rsid w:val="00AB2AF7"/>
    <w:rsid w:val="00AB30D4"/>
    <w:rsid w:val="00AB3CCB"/>
    <w:rsid w:val="00AB5041"/>
    <w:rsid w:val="00AB6186"/>
    <w:rsid w:val="00AB6647"/>
    <w:rsid w:val="00AB6FFF"/>
    <w:rsid w:val="00AB7533"/>
    <w:rsid w:val="00AB7BA9"/>
    <w:rsid w:val="00AC004D"/>
    <w:rsid w:val="00AC0449"/>
    <w:rsid w:val="00AC1962"/>
    <w:rsid w:val="00AC2AA3"/>
    <w:rsid w:val="00AC3189"/>
    <w:rsid w:val="00AC3875"/>
    <w:rsid w:val="00AC4CE7"/>
    <w:rsid w:val="00AC5193"/>
    <w:rsid w:val="00AC5921"/>
    <w:rsid w:val="00AC5A86"/>
    <w:rsid w:val="00AC6951"/>
    <w:rsid w:val="00AC73E1"/>
    <w:rsid w:val="00AD0A06"/>
    <w:rsid w:val="00AD0D22"/>
    <w:rsid w:val="00AD0E30"/>
    <w:rsid w:val="00AD3264"/>
    <w:rsid w:val="00AD378F"/>
    <w:rsid w:val="00AD3F43"/>
    <w:rsid w:val="00AD54D6"/>
    <w:rsid w:val="00AD60B1"/>
    <w:rsid w:val="00AD649E"/>
    <w:rsid w:val="00AD66FF"/>
    <w:rsid w:val="00AD7934"/>
    <w:rsid w:val="00AD7E6A"/>
    <w:rsid w:val="00AE1395"/>
    <w:rsid w:val="00AE2671"/>
    <w:rsid w:val="00AE3595"/>
    <w:rsid w:val="00AE4371"/>
    <w:rsid w:val="00AE52C5"/>
    <w:rsid w:val="00AE533D"/>
    <w:rsid w:val="00AE5365"/>
    <w:rsid w:val="00AE5D5C"/>
    <w:rsid w:val="00AE601E"/>
    <w:rsid w:val="00AF032B"/>
    <w:rsid w:val="00AF043C"/>
    <w:rsid w:val="00AF0DD3"/>
    <w:rsid w:val="00AF14B5"/>
    <w:rsid w:val="00AF15A8"/>
    <w:rsid w:val="00AF2872"/>
    <w:rsid w:val="00AF30F2"/>
    <w:rsid w:val="00AF3DBF"/>
    <w:rsid w:val="00AF5F7F"/>
    <w:rsid w:val="00AF64D9"/>
    <w:rsid w:val="00AF7316"/>
    <w:rsid w:val="00B00A7E"/>
    <w:rsid w:val="00B010EA"/>
    <w:rsid w:val="00B0114D"/>
    <w:rsid w:val="00B0147F"/>
    <w:rsid w:val="00B03F34"/>
    <w:rsid w:val="00B03F3B"/>
    <w:rsid w:val="00B05048"/>
    <w:rsid w:val="00B054F1"/>
    <w:rsid w:val="00B066E9"/>
    <w:rsid w:val="00B10B0A"/>
    <w:rsid w:val="00B11342"/>
    <w:rsid w:val="00B118A0"/>
    <w:rsid w:val="00B118EF"/>
    <w:rsid w:val="00B1193D"/>
    <w:rsid w:val="00B11C5B"/>
    <w:rsid w:val="00B13F8F"/>
    <w:rsid w:val="00B1468E"/>
    <w:rsid w:val="00B150BB"/>
    <w:rsid w:val="00B156D9"/>
    <w:rsid w:val="00B15EAF"/>
    <w:rsid w:val="00B1629D"/>
    <w:rsid w:val="00B16640"/>
    <w:rsid w:val="00B16FD6"/>
    <w:rsid w:val="00B17E12"/>
    <w:rsid w:val="00B212CC"/>
    <w:rsid w:val="00B224F5"/>
    <w:rsid w:val="00B2253B"/>
    <w:rsid w:val="00B22641"/>
    <w:rsid w:val="00B2291B"/>
    <w:rsid w:val="00B22FAE"/>
    <w:rsid w:val="00B235D9"/>
    <w:rsid w:val="00B24192"/>
    <w:rsid w:val="00B2468B"/>
    <w:rsid w:val="00B25026"/>
    <w:rsid w:val="00B2510B"/>
    <w:rsid w:val="00B26721"/>
    <w:rsid w:val="00B26864"/>
    <w:rsid w:val="00B27336"/>
    <w:rsid w:val="00B27C7E"/>
    <w:rsid w:val="00B27CF6"/>
    <w:rsid w:val="00B308FB"/>
    <w:rsid w:val="00B30F6C"/>
    <w:rsid w:val="00B3154D"/>
    <w:rsid w:val="00B321C9"/>
    <w:rsid w:val="00B33570"/>
    <w:rsid w:val="00B33C2A"/>
    <w:rsid w:val="00B341C6"/>
    <w:rsid w:val="00B34E1F"/>
    <w:rsid w:val="00B35589"/>
    <w:rsid w:val="00B371FE"/>
    <w:rsid w:val="00B37588"/>
    <w:rsid w:val="00B4040C"/>
    <w:rsid w:val="00B406E2"/>
    <w:rsid w:val="00B4113B"/>
    <w:rsid w:val="00B411BB"/>
    <w:rsid w:val="00B4247D"/>
    <w:rsid w:val="00B426FC"/>
    <w:rsid w:val="00B42D58"/>
    <w:rsid w:val="00B43E3A"/>
    <w:rsid w:val="00B44230"/>
    <w:rsid w:val="00B447B9"/>
    <w:rsid w:val="00B447F1"/>
    <w:rsid w:val="00B44A79"/>
    <w:rsid w:val="00B45542"/>
    <w:rsid w:val="00B45A7E"/>
    <w:rsid w:val="00B4670F"/>
    <w:rsid w:val="00B46DB9"/>
    <w:rsid w:val="00B50963"/>
    <w:rsid w:val="00B5110C"/>
    <w:rsid w:val="00B51449"/>
    <w:rsid w:val="00B51D33"/>
    <w:rsid w:val="00B51E3C"/>
    <w:rsid w:val="00B5348F"/>
    <w:rsid w:val="00B5461A"/>
    <w:rsid w:val="00B551D8"/>
    <w:rsid w:val="00B55CBE"/>
    <w:rsid w:val="00B56C98"/>
    <w:rsid w:val="00B602F3"/>
    <w:rsid w:val="00B6040E"/>
    <w:rsid w:val="00B609E0"/>
    <w:rsid w:val="00B60A6B"/>
    <w:rsid w:val="00B60DEB"/>
    <w:rsid w:val="00B61108"/>
    <w:rsid w:val="00B61AE0"/>
    <w:rsid w:val="00B61EC8"/>
    <w:rsid w:val="00B61FBB"/>
    <w:rsid w:val="00B632C5"/>
    <w:rsid w:val="00B6476E"/>
    <w:rsid w:val="00B6542C"/>
    <w:rsid w:val="00B66045"/>
    <w:rsid w:val="00B66736"/>
    <w:rsid w:val="00B66EF2"/>
    <w:rsid w:val="00B67A38"/>
    <w:rsid w:val="00B67C5C"/>
    <w:rsid w:val="00B7038E"/>
    <w:rsid w:val="00B7075A"/>
    <w:rsid w:val="00B70A2A"/>
    <w:rsid w:val="00B70EF2"/>
    <w:rsid w:val="00B710D1"/>
    <w:rsid w:val="00B711EC"/>
    <w:rsid w:val="00B71F8D"/>
    <w:rsid w:val="00B7203E"/>
    <w:rsid w:val="00B7233C"/>
    <w:rsid w:val="00B7256B"/>
    <w:rsid w:val="00B72935"/>
    <w:rsid w:val="00B739AD"/>
    <w:rsid w:val="00B73C2D"/>
    <w:rsid w:val="00B73FAA"/>
    <w:rsid w:val="00B74220"/>
    <w:rsid w:val="00B748E3"/>
    <w:rsid w:val="00B74A90"/>
    <w:rsid w:val="00B75139"/>
    <w:rsid w:val="00B7515A"/>
    <w:rsid w:val="00B76329"/>
    <w:rsid w:val="00B763A8"/>
    <w:rsid w:val="00B76435"/>
    <w:rsid w:val="00B769BD"/>
    <w:rsid w:val="00B77669"/>
    <w:rsid w:val="00B77FCF"/>
    <w:rsid w:val="00B80378"/>
    <w:rsid w:val="00B8037F"/>
    <w:rsid w:val="00B81400"/>
    <w:rsid w:val="00B8370A"/>
    <w:rsid w:val="00B842C1"/>
    <w:rsid w:val="00B84658"/>
    <w:rsid w:val="00B846D9"/>
    <w:rsid w:val="00B84718"/>
    <w:rsid w:val="00B84E0F"/>
    <w:rsid w:val="00B85110"/>
    <w:rsid w:val="00B8515F"/>
    <w:rsid w:val="00B85E6E"/>
    <w:rsid w:val="00B86DC5"/>
    <w:rsid w:val="00B9032E"/>
    <w:rsid w:val="00B9036E"/>
    <w:rsid w:val="00B905D6"/>
    <w:rsid w:val="00B91007"/>
    <w:rsid w:val="00B91B96"/>
    <w:rsid w:val="00B91EBC"/>
    <w:rsid w:val="00B92A1C"/>
    <w:rsid w:val="00B931D1"/>
    <w:rsid w:val="00B9327F"/>
    <w:rsid w:val="00B943DD"/>
    <w:rsid w:val="00B9481D"/>
    <w:rsid w:val="00B94915"/>
    <w:rsid w:val="00B95453"/>
    <w:rsid w:val="00B95AFB"/>
    <w:rsid w:val="00B96768"/>
    <w:rsid w:val="00B97415"/>
    <w:rsid w:val="00B97524"/>
    <w:rsid w:val="00B97F45"/>
    <w:rsid w:val="00B97F68"/>
    <w:rsid w:val="00BA0CF4"/>
    <w:rsid w:val="00BA1E3E"/>
    <w:rsid w:val="00BA2C9C"/>
    <w:rsid w:val="00BA4D6D"/>
    <w:rsid w:val="00BA59F0"/>
    <w:rsid w:val="00BA5AA5"/>
    <w:rsid w:val="00BA61A5"/>
    <w:rsid w:val="00BA70DA"/>
    <w:rsid w:val="00BA715E"/>
    <w:rsid w:val="00BA74FB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43B"/>
    <w:rsid w:val="00BB3BCF"/>
    <w:rsid w:val="00BB46D6"/>
    <w:rsid w:val="00BB4886"/>
    <w:rsid w:val="00BB5D97"/>
    <w:rsid w:val="00BB5DAB"/>
    <w:rsid w:val="00BB6700"/>
    <w:rsid w:val="00BB7513"/>
    <w:rsid w:val="00BB765D"/>
    <w:rsid w:val="00BC0A4B"/>
    <w:rsid w:val="00BC0B35"/>
    <w:rsid w:val="00BC13DD"/>
    <w:rsid w:val="00BC1E35"/>
    <w:rsid w:val="00BC21C7"/>
    <w:rsid w:val="00BC2A5B"/>
    <w:rsid w:val="00BC2B57"/>
    <w:rsid w:val="00BC2CAB"/>
    <w:rsid w:val="00BC3423"/>
    <w:rsid w:val="00BC4C91"/>
    <w:rsid w:val="00BC52F8"/>
    <w:rsid w:val="00BC7AFA"/>
    <w:rsid w:val="00BD03DF"/>
    <w:rsid w:val="00BD0E16"/>
    <w:rsid w:val="00BD0FFC"/>
    <w:rsid w:val="00BD1244"/>
    <w:rsid w:val="00BD32B7"/>
    <w:rsid w:val="00BD59C3"/>
    <w:rsid w:val="00BD651E"/>
    <w:rsid w:val="00BD65AF"/>
    <w:rsid w:val="00BD7291"/>
    <w:rsid w:val="00BE0364"/>
    <w:rsid w:val="00BE0877"/>
    <w:rsid w:val="00BE0F10"/>
    <w:rsid w:val="00BE0F41"/>
    <w:rsid w:val="00BE29A2"/>
    <w:rsid w:val="00BE29AC"/>
    <w:rsid w:val="00BE2BC9"/>
    <w:rsid w:val="00BE2DAC"/>
    <w:rsid w:val="00BE3C17"/>
    <w:rsid w:val="00BE3ED2"/>
    <w:rsid w:val="00BE3F57"/>
    <w:rsid w:val="00BE4C91"/>
    <w:rsid w:val="00BE5218"/>
    <w:rsid w:val="00BE5468"/>
    <w:rsid w:val="00BE554F"/>
    <w:rsid w:val="00BE5C22"/>
    <w:rsid w:val="00BE5CF1"/>
    <w:rsid w:val="00BE6789"/>
    <w:rsid w:val="00BE7019"/>
    <w:rsid w:val="00BF023C"/>
    <w:rsid w:val="00BF072F"/>
    <w:rsid w:val="00BF1243"/>
    <w:rsid w:val="00BF17D8"/>
    <w:rsid w:val="00BF255B"/>
    <w:rsid w:val="00BF2D2F"/>
    <w:rsid w:val="00BF2E5E"/>
    <w:rsid w:val="00BF3129"/>
    <w:rsid w:val="00BF3FB2"/>
    <w:rsid w:val="00BF4030"/>
    <w:rsid w:val="00BF44CD"/>
    <w:rsid w:val="00BF47DD"/>
    <w:rsid w:val="00BF4A9E"/>
    <w:rsid w:val="00BF5AEA"/>
    <w:rsid w:val="00BF6DB2"/>
    <w:rsid w:val="00BF6FC2"/>
    <w:rsid w:val="00BF726E"/>
    <w:rsid w:val="00BF738D"/>
    <w:rsid w:val="00C0036E"/>
    <w:rsid w:val="00C00DFC"/>
    <w:rsid w:val="00C010DB"/>
    <w:rsid w:val="00C01A14"/>
    <w:rsid w:val="00C01BC7"/>
    <w:rsid w:val="00C02128"/>
    <w:rsid w:val="00C02290"/>
    <w:rsid w:val="00C028A9"/>
    <w:rsid w:val="00C02E9C"/>
    <w:rsid w:val="00C034FA"/>
    <w:rsid w:val="00C03807"/>
    <w:rsid w:val="00C03AC0"/>
    <w:rsid w:val="00C03DD0"/>
    <w:rsid w:val="00C0415F"/>
    <w:rsid w:val="00C04723"/>
    <w:rsid w:val="00C048A2"/>
    <w:rsid w:val="00C049E1"/>
    <w:rsid w:val="00C054BC"/>
    <w:rsid w:val="00C05678"/>
    <w:rsid w:val="00C05679"/>
    <w:rsid w:val="00C059F6"/>
    <w:rsid w:val="00C06DA5"/>
    <w:rsid w:val="00C06E85"/>
    <w:rsid w:val="00C07972"/>
    <w:rsid w:val="00C07EFE"/>
    <w:rsid w:val="00C10099"/>
    <w:rsid w:val="00C106C1"/>
    <w:rsid w:val="00C11698"/>
    <w:rsid w:val="00C13304"/>
    <w:rsid w:val="00C139B6"/>
    <w:rsid w:val="00C13BD3"/>
    <w:rsid w:val="00C15A58"/>
    <w:rsid w:val="00C15B1C"/>
    <w:rsid w:val="00C15B63"/>
    <w:rsid w:val="00C17CFB"/>
    <w:rsid w:val="00C17DB3"/>
    <w:rsid w:val="00C20547"/>
    <w:rsid w:val="00C20B68"/>
    <w:rsid w:val="00C2174D"/>
    <w:rsid w:val="00C21E50"/>
    <w:rsid w:val="00C2379D"/>
    <w:rsid w:val="00C23C2A"/>
    <w:rsid w:val="00C244AF"/>
    <w:rsid w:val="00C25419"/>
    <w:rsid w:val="00C25839"/>
    <w:rsid w:val="00C25F56"/>
    <w:rsid w:val="00C26599"/>
    <w:rsid w:val="00C269C8"/>
    <w:rsid w:val="00C26A8E"/>
    <w:rsid w:val="00C26F82"/>
    <w:rsid w:val="00C27E9C"/>
    <w:rsid w:val="00C31235"/>
    <w:rsid w:val="00C34826"/>
    <w:rsid w:val="00C35159"/>
    <w:rsid w:val="00C3529D"/>
    <w:rsid w:val="00C35336"/>
    <w:rsid w:val="00C358DE"/>
    <w:rsid w:val="00C359C2"/>
    <w:rsid w:val="00C35BCF"/>
    <w:rsid w:val="00C3641B"/>
    <w:rsid w:val="00C371D7"/>
    <w:rsid w:val="00C371F9"/>
    <w:rsid w:val="00C372CB"/>
    <w:rsid w:val="00C405B0"/>
    <w:rsid w:val="00C40B94"/>
    <w:rsid w:val="00C41385"/>
    <w:rsid w:val="00C424FE"/>
    <w:rsid w:val="00C42749"/>
    <w:rsid w:val="00C43F88"/>
    <w:rsid w:val="00C442D4"/>
    <w:rsid w:val="00C44A2E"/>
    <w:rsid w:val="00C44EE2"/>
    <w:rsid w:val="00C470B8"/>
    <w:rsid w:val="00C47C46"/>
    <w:rsid w:val="00C5083A"/>
    <w:rsid w:val="00C50CBC"/>
    <w:rsid w:val="00C5169C"/>
    <w:rsid w:val="00C5213C"/>
    <w:rsid w:val="00C52DCB"/>
    <w:rsid w:val="00C5331F"/>
    <w:rsid w:val="00C534A4"/>
    <w:rsid w:val="00C55D38"/>
    <w:rsid w:val="00C56B12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49E3"/>
    <w:rsid w:val="00C65617"/>
    <w:rsid w:val="00C65CFF"/>
    <w:rsid w:val="00C66075"/>
    <w:rsid w:val="00C66D4C"/>
    <w:rsid w:val="00C66F83"/>
    <w:rsid w:val="00C67601"/>
    <w:rsid w:val="00C67678"/>
    <w:rsid w:val="00C677EA"/>
    <w:rsid w:val="00C67B91"/>
    <w:rsid w:val="00C70442"/>
    <w:rsid w:val="00C70B94"/>
    <w:rsid w:val="00C71307"/>
    <w:rsid w:val="00C72CFD"/>
    <w:rsid w:val="00C74C68"/>
    <w:rsid w:val="00C75855"/>
    <w:rsid w:val="00C75944"/>
    <w:rsid w:val="00C7597A"/>
    <w:rsid w:val="00C76B21"/>
    <w:rsid w:val="00C76FBA"/>
    <w:rsid w:val="00C77291"/>
    <w:rsid w:val="00C77A31"/>
    <w:rsid w:val="00C815A3"/>
    <w:rsid w:val="00C82276"/>
    <w:rsid w:val="00C82A44"/>
    <w:rsid w:val="00C82BF8"/>
    <w:rsid w:val="00C832D0"/>
    <w:rsid w:val="00C833C1"/>
    <w:rsid w:val="00C8384B"/>
    <w:rsid w:val="00C846E9"/>
    <w:rsid w:val="00C84EFF"/>
    <w:rsid w:val="00C853D9"/>
    <w:rsid w:val="00C85684"/>
    <w:rsid w:val="00C877B7"/>
    <w:rsid w:val="00C906BC"/>
    <w:rsid w:val="00C92552"/>
    <w:rsid w:val="00C92686"/>
    <w:rsid w:val="00C92C04"/>
    <w:rsid w:val="00C93104"/>
    <w:rsid w:val="00C948A3"/>
    <w:rsid w:val="00C95062"/>
    <w:rsid w:val="00C96710"/>
    <w:rsid w:val="00C96938"/>
    <w:rsid w:val="00C9746B"/>
    <w:rsid w:val="00C97853"/>
    <w:rsid w:val="00C97A36"/>
    <w:rsid w:val="00CA08EA"/>
    <w:rsid w:val="00CA09FF"/>
    <w:rsid w:val="00CA10FF"/>
    <w:rsid w:val="00CA143B"/>
    <w:rsid w:val="00CA1C2E"/>
    <w:rsid w:val="00CA2888"/>
    <w:rsid w:val="00CA2BEC"/>
    <w:rsid w:val="00CA40B5"/>
    <w:rsid w:val="00CA43E3"/>
    <w:rsid w:val="00CA486A"/>
    <w:rsid w:val="00CA5B09"/>
    <w:rsid w:val="00CA73DF"/>
    <w:rsid w:val="00CA75D8"/>
    <w:rsid w:val="00CA7DFF"/>
    <w:rsid w:val="00CA7FB4"/>
    <w:rsid w:val="00CB21F1"/>
    <w:rsid w:val="00CB2307"/>
    <w:rsid w:val="00CB2356"/>
    <w:rsid w:val="00CB28EA"/>
    <w:rsid w:val="00CB3760"/>
    <w:rsid w:val="00CB39EB"/>
    <w:rsid w:val="00CB45C2"/>
    <w:rsid w:val="00CB4717"/>
    <w:rsid w:val="00CB472E"/>
    <w:rsid w:val="00CB61A9"/>
    <w:rsid w:val="00CB625F"/>
    <w:rsid w:val="00CB67A9"/>
    <w:rsid w:val="00CB70FA"/>
    <w:rsid w:val="00CB7286"/>
    <w:rsid w:val="00CB73FB"/>
    <w:rsid w:val="00CC0578"/>
    <w:rsid w:val="00CC06E0"/>
    <w:rsid w:val="00CC107C"/>
    <w:rsid w:val="00CC11A9"/>
    <w:rsid w:val="00CC1699"/>
    <w:rsid w:val="00CC357D"/>
    <w:rsid w:val="00CC377D"/>
    <w:rsid w:val="00CC3BE6"/>
    <w:rsid w:val="00CC3FCB"/>
    <w:rsid w:val="00CC41C7"/>
    <w:rsid w:val="00CC4CDE"/>
    <w:rsid w:val="00CC50FC"/>
    <w:rsid w:val="00CC5BAA"/>
    <w:rsid w:val="00CC5F61"/>
    <w:rsid w:val="00CC65E7"/>
    <w:rsid w:val="00CC6B7C"/>
    <w:rsid w:val="00CC729E"/>
    <w:rsid w:val="00CD0B5B"/>
    <w:rsid w:val="00CD2EB6"/>
    <w:rsid w:val="00CD3535"/>
    <w:rsid w:val="00CD3A94"/>
    <w:rsid w:val="00CD3D82"/>
    <w:rsid w:val="00CD445F"/>
    <w:rsid w:val="00CD491C"/>
    <w:rsid w:val="00CD52D4"/>
    <w:rsid w:val="00CD59C2"/>
    <w:rsid w:val="00CD59C7"/>
    <w:rsid w:val="00CD5C96"/>
    <w:rsid w:val="00CD5D03"/>
    <w:rsid w:val="00CD61A6"/>
    <w:rsid w:val="00CD647A"/>
    <w:rsid w:val="00CD66E0"/>
    <w:rsid w:val="00CD6A09"/>
    <w:rsid w:val="00CD6FD8"/>
    <w:rsid w:val="00CD778A"/>
    <w:rsid w:val="00CD7B51"/>
    <w:rsid w:val="00CE0083"/>
    <w:rsid w:val="00CE0993"/>
    <w:rsid w:val="00CE0B0C"/>
    <w:rsid w:val="00CE2CC7"/>
    <w:rsid w:val="00CE2F5B"/>
    <w:rsid w:val="00CE31DE"/>
    <w:rsid w:val="00CE3C57"/>
    <w:rsid w:val="00CE3CE2"/>
    <w:rsid w:val="00CE5168"/>
    <w:rsid w:val="00CE5259"/>
    <w:rsid w:val="00CE55AD"/>
    <w:rsid w:val="00CE59F6"/>
    <w:rsid w:val="00CE5A88"/>
    <w:rsid w:val="00CE72F7"/>
    <w:rsid w:val="00CE73C9"/>
    <w:rsid w:val="00CE778F"/>
    <w:rsid w:val="00CE7DDA"/>
    <w:rsid w:val="00CE7E72"/>
    <w:rsid w:val="00CF0161"/>
    <w:rsid w:val="00CF03BF"/>
    <w:rsid w:val="00CF1257"/>
    <w:rsid w:val="00CF164B"/>
    <w:rsid w:val="00CF1FDF"/>
    <w:rsid w:val="00CF2C4A"/>
    <w:rsid w:val="00CF2DCC"/>
    <w:rsid w:val="00CF3742"/>
    <w:rsid w:val="00CF38C5"/>
    <w:rsid w:val="00CF4169"/>
    <w:rsid w:val="00CF432C"/>
    <w:rsid w:val="00CF6DA7"/>
    <w:rsid w:val="00CF7670"/>
    <w:rsid w:val="00CF78E3"/>
    <w:rsid w:val="00D01CA0"/>
    <w:rsid w:val="00D01E36"/>
    <w:rsid w:val="00D02425"/>
    <w:rsid w:val="00D02EC7"/>
    <w:rsid w:val="00D03875"/>
    <w:rsid w:val="00D03B05"/>
    <w:rsid w:val="00D03F80"/>
    <w:rsid w:val="00D04668"/>
    <w:rsid w:val="00D04833"/>
    <w:rsid w:val="00D0495E"/>
    <w:rsid w:val="00D04C3D"/>
    <w:rsid w:val="00D060D8"/>
    <w:rsid w:val="00D0636B"/>
    <w:rsid w:val="00D078A4"/>
    <w:rsid w:val="00D101E0"/>
    <w:rsid w:val="00D106AD"/>
    <w:rsid w:val="00D11B93"/>
    <w:rsid w:val="00D12259"/>
    <w:rsid w:val="00D1230E"/>
    <w:rsid w:val="00D123F4"/>
    <w:rsid w:val="00D125D9"/>
    <w:rsid w:val="00D12E8D"/>
    <w:rsid w:val="00D12F86"/>
    <w:rsid w:val="00D13E35"/>
    <w:rsid w:val="00D14654"/>
    <w:rsid w:val="00D147B7"/>
    <w:rsid w:val="00D151D8"/>
    <w:rsid w:val="00D163BE"/>
    <w:rsid w:val="00D16485"/>
    <w:rsid w:val="00D172BB"/>
    <w:rsid w:val="00D17BC0"/>
    <w:rsid w:val="00D17EC9"/>
    <w:rsid w:val="00D21265"/>
    <w:rsid w:val="00D21D03"/>
    <w:rsid w:val="00D221A5"/>
    <w:rsid w:val="00D242C0"/>
    <w:rsid w:val="00D24EC4"/>
    <w:rsid w:val="00D2550E"/>
    <w:rsid w:val="00D2621C"/>
    <w:rsid w:val="00D26369"/>
    <w:rsid w:val="00D26370"/>
    <w:rsid w:val="00D264B3"/>
    <w:rsid w:val="00D26B07"/>
    <w:rsid w:val="00D309EE"/>
    <w:rsid w:val="00D310DC"/>
    <w:rsid w:val="00D3144B"/>
    <w:rsid w:val="00D31592"/>
    <w:rsid w:val="00D31C1D"/>
    <w:rsid w:val="00D31EF3"/>
    <w:rsid w:val="00D32CC6"/>
    <w:rsid w:val="00D33849"/>
    <w:rsid w:val="00D33C0E"/>
    <w:rsid w:val="00D341A3"/>
    <w:rsid w:val="00D343F1"/>
    <w:rsid w:val="00D358CA"/>
    <w:rsid w:val="00D35A42"/>
    <w:rsid w:val="00D35E63"/>
    <w:rsid w:val="00D369D3"/>
    <w:rsid w:val="00D36E38"/>
    <w:rsid w:val="00D40E8A"/>
    <w:rsid w:val="00D41D7B"/>
    <w:rsid w:val="00D4233F"/>
    <w:rsid w:val="00D42437"/>
    <w:rsid w:val="00D424BA"/>
    <w:rsid w:val="00D42556"/>
    <w:rsid w:val="00D43485"/>
    <w:rsid w:val="00D442DE"/>
    <w:rsid w:val="00D462EC"/>
    <w:rsid w:val="00D46CB6"/>
    <w:rsid w:val="00D47102"/>
    <w:rsid w:val="00D47376"/>
    <w:rsid w:val="00D47923"/>
    <w:rsid w:val="00D47C65"/>
    <w:rsid w:val="00D507A7"/>
    <w:rsid w:val="00D5123A"/>
    <w:rsid w:val="00D518FF"/>
    <w:rsid w:val="00D526FE"/>
    <w:rsid w:val="00D52F5E"/>
    <w:rsid w:val="00D53E89"/>
    <w:rsid w:val="00D545FE"/>
    <w:rsid w:val="00D55AB4"/>
    <w:rsid w:val="00D55DE2"/>
    <w:rsid w:val="00D55E2B"/>
    <w:rsid w:val="00D5664F"/>
    <w:rsid w:val="00D56866"/>
    <w:rsid w:val="00D57FA9"/>
    <w:rsid w:val="00D6007C"/>
    <w:rsid w:val="00D60840"/>
    <w:rsid w:val="00D60C7F"/>
    <w:rsid w:val="00D614AA"/>
    <w:rsid w:val="00D61A3F"/>
    <w:rsid w:val="00D61CB5"/>
    <w:rsid w:val="00D62AF5"/>
    <w:rsid w:val="00D63451"/>
    <w:rsid w:val="00D63763"/>
    <w:rsid w:val="00D64265"/>
    <w:rsid w:val="00D64910"/>
    <w:rsid w:val="00D656E5"/>
    <w:rsid w:val="00D66508"/>
    <w:rsid w:val="00D6734B"/>
    <w:rsid w:val="00D673C6"/>
    <w:rsid w:val="00D708E8"/>
    <w:rsid w:val="00D712DB"/>
    <w:rsid w:val="00D7165E"/>
    <w:rsid w:val="00D71924"/>
    <w:rsid w:val="00D727B8"/>
    <w:rsid w:val="00D72964"/>
    <w:rsid w:val="00D739E5"/>
    <w:rsid w:val="00D74144"/>
    <w:rsid w:val="00D7566F"/>
    <w:rsid w:val="00D75863"/>
    <w:rsid w:val="00D758E5"/>
    <w:rsid w:val="00D76004"/>
    <w:rsid w:val="00D765D4"/>
    <w:rsid w:val="00D775D1"/>
    <w:rsid w:val="00D776F2"/>
    <w:rsid w:val="00D7787D"/>
    <w:rsid w:val="00D8004C"/>
    <w:rsid w:val="00D80D82"/>
    <w:rsid w:val="00D80DDE"/>
    <w:rsid w:val="00D81B23"/>
    <w:rsid w:val="00D81CBF"/>
    <w:rsid w:val="00D81DAA"/>
    <w:rsid w:val="00D81EE3"/>
    <w:rsid w:val="00D81FDA"/>
    <w:rsid w:val="00D82363"/>
    <w:rsid w:val="00D823AA"/>
    <w:rsid w:val="00D8276C"/>
    <w:rsid w:val="00D82D2B"/>
    <w:rsid w:val="00D8455F"/>
    <w:rsid w:val="00D84708"/>
    <w:rsid w:val="00D84A73"/>
    <w:rsid w:val="00D85454"/>
    <w:rsid w:val="00D85738"/>
    <w:rsid w:val="00D86577"/>
    <w:rsid w:val="00D872D3"/>
    <w:rsid w:val="00D872F5"/>
    <w:rsid w:val="00D87356"/>
    <w:rsid w:val="00D8756B"/>
    <w:rsid w:val="00D87933"/>
    <w:rsid w:val="00D87A82"/>
    <w:rsid w:val="00D87BF5"/>
    <w:rsid w:val="00D90B57"/>
    <w:rsid w:val="00D932B3"/>
    <w:rsid w:val="00D9424F"/>
    <w:rsid w:val="00D952CC"/>
    <w:rsid w:val="00D96015"/>
    <w:rsid w:val="00D9648D"/>
    <w:rsid w:val="00D978D4"/>
    <w:rsid w:val="00DA0227"/>
    <w:rsid w:val="00DA05C9"/>
    <w:rsid w:val="00DA0FB4"/>
    <w:rsid w:val="00DA136F"/>
    <w:rsid w:val="00DA141F"/>
    <w:rsid w:val="00DA2DE6"/>
    <w:rsid w:val="00DA3EE0"/>
    <w:rsid w:val="00DA401E"/>
    <w:rsid w:val="00DA42B4"/>
    <w:rsid w:val="00DA4CD0"/>
    <w:rsid w:val="00DA5103"/>
    <w:rsid w:val="00DA550A"/>
    <w:rsid w:val="00DA550F"/>
    <w:rsid w:val="00DA5A00"/>
    <w:rsid w:val="00DA5E49"/>
    <w:rsid w:val="00DA687D"/>
    <w:rsid w:val="00DA6D87"/>
    <w:rsid w:val="00DA7287"/>
    <w:rsid w:val="00DB0211"/>
    <w:rsid w:val="00DB1261"/>
    <w:rsid w:val="00DB2361"/>
    <w:rsid w:val="00DB36A8"/>
    <w:rsid w:val="00DB36D6"/>
    <w:rsid w:val="00DB3BC6"/>
    <w:rsid w:val="00DB6789"/>
    <w:rsid w:val="00DC01A1"/>
    <w:rsid w:val="00DC0B37"/>
    <w:rsid w:val="00DC34ED"/>
    <w:rsid w:val="00DC3EA2"/>
    <w:rsid w:val="00DC41C9"/>
    <w:rsid w:val="00DC547B"/>
    <w:rsid w:val="00DC5569"/>
    <w:rsid w:val="00DC58BA"/>
    <w:rsid w:val="00DC5BCA"/>
    <w:rsid w:val="00DC68F0"/>
    <w:rsid w:val="00DC795E"/>
    <w:rsid w:val="00DC7D51"/>
    <w:rsid w:val="00DD05F7"/>
    <w:rsid w:val="00DD113C"/>
    <w:rsid w:val="00DD3122"/>
    <w:rsid w:val="00DD3535"/>
    <w:rsid w:val="00DD45BE"/>
    <w:rsid w:val="00DD4FED"/>
    <w:rsid w:val="00DD5CB8"/>
    <w:rsid w:val="00DD7DAC"/>
    <w:rsid w:val="00DD7DB4"/>
    <w:rsid w:val="00DE02CF"/>
    <w:rsid w:val="00DE2098"/>
    <w:rsid w:val="00DE220B"/>
    <w:rsid w:val="00DE22D1"/>
    <w:rsid w:val="00DE24EB"/>
    <w:rsid w:val="00DE26D0"/>
    <w:rsid w:val="00DE4040"/>
    <w:rsid w:val="00DE5037"/>
    <w:rsid w:val="00DE580A"/>
    <w:rsid w:val="00DE6995"/>
    <w:rsid w:val="00DE6DE5"/>
    <w:rsid w:val="00DE7005"/>
    <w:rsid w:val="00DE7024"/>
    <w:rsid w:val="00DE755F"/>
    <w:rsid w:val="00DF0A78"/>
    <w:rsid w:val="00DF209A"/>
    <w:rsid w:val="00DF3C31"/>
    <w:rsid w:val="00DF508D"/>
    <w:rsid w:val="00DF509F"/>
    <w:rsid w:val="00DF50E6"/>
    <w:rsid w:val="00DF50ED"/>
    <w:rsid w:val="00DF6391"/>
    <w:rsid w:val="00DF673A"/>
    <w:rsid w:val="00DF6864"/>
    <w:rsid w:val="00DF7375"/>
    <w:rsid w:val="00DF775D"/>
    <w:rsid w:val="00DF77B6"/>
    <w:rsid w:val="00E00015"/>
    <w:rsid w:val="00E015B6"/>
    <w:rsid w:val="00E02080"/>
    <w:rsid w:val="00E0333B"/>
    <w:rsid w:val="00E04198"/>
    <w:rsid w:val="00E0462E"/>
    <w:rsid w:val="00E04BEF"/>
    <w:rsid w:val="00E05B9F"/>
    <w:rsid w:val="00E05D93"/>
    <w:rsid w:val="00E06591"/>
    <w:rsid w:val="00E06678"/>
    <w:rsid w:val="00E06C79"/>
    <w:rsid w:val="00E071CE"/>
    <w:rsid w:val="00E07420"/>
    <w:rsid w:val="00E07B87"/>
    <w:rsid w:val="00E10ED9"/>
    <w:rsid w:val="00E112F1"/>
    <w:rsid w:val="00E1198D"/>
    <w:rsid w:val="00E123F3"/>
    <w:rsid w:val="00E1309F"/>
    <w:rsid w:val="00E13244"/>
    <w:rsid w:val="00E13E1C"/>
    <w:rsid w:val="00E1432F"/>
    <w:rsid w:val="00E1447C"/>
    <w:rsid w:val="00E1489C"/>
    <w:rsid w:val="00E148F6"/>
    <w:rsid w:val="00E154D2"/>
    <w:rsid w:val="00E1551C"/>
    <w:rsid w:val="00E16F18"/>
    <w:rsid w:val="00E20187"/>
    <w:rsid w:val="00E20683"/>
    <w:rsid w:val="00E209B5"/>
    <w:rsid w:val="00E209E9"/>
    <w:rsid w:val="00E20B84"/>
    <w:rsid w:val="00E20C64"/>
    <w:rsid w:val="00E2137A"/>
    <w:rsid w:val="00E215ED"/>
    <w:rsid w:val="00E21BD8"/>
    <w:rsid w:val="00E23659"/>
    <w:rsid w:val="00E241DD"/>
    <w:rsid w:val="00E241ED"/>
    <w:rsid w:val="00E24642"/>
    <w:rsid w:val="00E248C9"/>
    <w:rsid w:val="00E24AC1"/>
    <w:rsid w:val="00E25774"/>
    <w:rsid w:val="00E263A3"/>
    <w:rsid w:val="00E2699B"/>
    <w:rsid w:val="00E26BAD"/>
    <w:rsid w:val="00E26F44"/>
    <w:rsid w:val="00E27C1F"/>
    <w:rsid w:val="00E3078D"/>
    <w:rsid w:val="00E31237"/>
    <w:rsid w:val="00E3154B"/>
    <w:rsid w:val="00E31B94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37B8D"/>
    <w:rsid w:val="00E400AF"/>
    <w:rsid w:val="00E40EB5"/>
    <w:rsid w:val="00E4136D"/>
    <w:rsid w:val="00E4157A"/>
    <w:rsid w:val="00E416EB"/>
    <w:rsid w:val="00E425D0"/>
    <w:rsid w:val="00E42E5B"/>
    <w:rsid w:val="00E4348C"/>
    <w:rsid w:val="00E436FC"/>
    <w:rsid w:val="00E4401B"/>
    <w:rsid w:val="00E44844"/>
    <w:rsid w:val="00E45F0F"/>
    <w:rsid w:val="00E46222"/>
    <w:rsid w:val="00E466C4"/>
    <w:rsid w:val="00E47776"/>
    <w:rsid w:val="00E50180"/>
    <w:rsid w:val="00E506B1"/>
    <w:rsid w:val="00E51162"/>
    <w:rsid w:val="00E52F78"/>
    <w:rsid w:val="00E5308B"/>
    <w:rsid w:val="00E542BE"/>
    <w:rsid w:val="00E542E5"/>
    <w:rsid w:val="00E54F2F"/>
    <w:rsid w:val="00E5706E"/>
    <w:rsid w:val="00E572A0"/>
    <w:rsid w:val="00E60A23"/>
    <w:rsid w:val="00E61502"/>
    <w:rsid w:val="00E62587"/>
    <w:rsid w:val="00E63098"/>
    <w:rsid w:val="00E630CD"/>
    <w:rsid w:val="00E63DEF"/>
    <w:rsid w:val="00E646A5"/>
    <w:rsid w:val="00E6477A"/>
    <w:rsid w:val="00E651A1"/>
    <w:rsid w:val="00E652FB"/>
    <w:rsid w:val="00E658AD"/>
    <w:rsid w:val="00E66016"/>
    <w:rsid w:val="00E66193"/>
    <w:rsid w:val="00E66359"/>
    <w:rsid w:val="00E669A1"/>
    <w:rsid w:val="00E67555"/>
    <w:rsid w:val="00E704B9"/>
    <w:rsid w:val="00E705B6"/>
    <w:rsid w:val="00E70696"/>
    <w:rsid w:val="00E70908"/>
    <w:rsid w:val="00E70ED1"/>
    <w:rsid w:val="00E71620"/>
    <w:rsid w:val="00E71F79"/>
    <w:rsid w:val="00E72BA7"/>
    <w:rsid w:val="00E7396E"/>
    <w:rsid w:val="00E73EB0"/>
    <w:rsid w:val="00E73F43"/>
    <w:rsid w:val="00E750A1"/>
    <w:rsid w:val="00E75B87"/>
    <w:rsid w:val="00E76380"/>
    <w:rsid w:val="00E76713"/>
    <w:rsid w:val="00E76D7C"/>
    <w:rsid w:val="00E80849"/>
    <w:rsid w:val="00E81389"/>
    <w:rsid w:val="00E8196D"/>
    <w:rsid w:val="00E81A67"/>
    <w:rsid w:val="00E81AD8"/>
    <w:rsid w:val="00E82022"/>
    <w:rsid w:val="00E82066"/>
    <w:rsid w:val="00E82768"/>
    <w:rsid w:val="00E82A63"/>
    <w:rsid w:val="00E834B6"/>
    <w:rsid w:val="00E838B2"/>
    <w:rsid w:val="00E84474"/>
    <w:rsid w:val="00E84990"/>
    <w:rsid w:val="00E84EEB"/>
    <w:rsid w:val="00E859E4"/>
    <w:rsid w:val="00E86405"/>
    <w:rsid w:val="00E875BD"/>
    <w:rsid w:val="00E90364"/>
    <w:rsid w:val="00E90DEE"/>
    <w:rsid w:val="00E91601"/>
    <w:rsid w:val="00E91C27"/>
    <w:rsid w:val="00E9256E"/>
    <w:rsid w:val="00E92EAA"/>
    <w:rsid w:val="00E9352F"/>
    <w:rsid w:val="00E93533"/>
    <w:rsid w:val="00E93D93"/>
    <w:rsid w:val="00E943F0"/>
    <w:rsid w:val="00E94CD9"/>
    <w:rsid w:val="00E95F1D"/>
    <w:rsid w:val="00E96336"/>
    <w:rsid w:val="00E969BA"/>
    <w:rsid w:val="00E9784E"/>
    <w:rsid w:val="00EA1343"/>
    <w:rsid w:val="00EA164A"/>
    <w:rsid w:val="00EA180E"/>
    <w:rsid w:val="00EA1B79"/>
    <w:rsid w:val="00EA1CA0"/>
    <w:rsid w:val="00EA2A31"/>
    <w:rsid w:val="00EA4D6D"/>
    <w:rsid w:val="00EA596B"/>
    <w:rsid w:val="00EA609D"/>
    <w:rsid w:val="00EA65DB"/>
    <w:rsid w:val="00EA6649"/>
    <w:rsid w:val="00EA6C4B"/>
    <w:rsid w:val="00EA710B"/>
    <w:rsid w:val="00EA7AC3"/>
    <w:rsid w:val="00EA7B57"/>
    <w:rsid w:val="00EB1121"/>
    <w:rsid w:val="00EB1421"/>
    <w:rsid w:val="00EB16BF"/>
    <w:rsid w:val="00EB19FF"/>
    <w:rsid w:val="00EB1A14"/>
    <w:rsid w:val="00EB1A80"/>
    <w:rsid w:val="00EB233B"/>
    <w:rsid w:val="00EB28F2"/>
    <w:rsid w:val="00EB4199"/>
    <w:rsid w:val="00EB44A9"/>
    <w:rsid w:val="00EB56C6"/>
    <w:rsid w:val="00EB57FF"/>
    <w:rsid w:val="00EB5A54"/>
    <w:rsid w:val="00EB6625"/>
    <w:rsid w:val="00EB70D4"/>
    <w:rsid w:val="00EB76B0"/>
    <w:rsid w:val="00EC0B11"/>
    <w:rsid w:val="00EC158D"/>
    <w:rsid w:val="00EC1665"/>
    <w:rsid w:val="00EC169B"/>
    <w:rsid w:val="00EC16B6"/>
    <w:rsid w:val="00EC3109"/>
    <w:rsid w:val="00EC34EB"/>
    <w:rsid w:val="00EC3E9D"/>
    <w:rsid w:val="00EC4617"/>
    <w:rsid w:val="00EC46BC"/>
    <w:rsid w:val="00EC4853"/>
    <w:rsid w:val="00EC4A9D"/>
    <w:rsid w:val="00EC503D"/>
    <w:rsid w:val="00EC51E0"/>
    <w:rsid w:val="00EC5C01"/>
    <w:rsid w:val="00EC638C"/>
    <w:rsid w:val="00EC7249"/>
    <w:rsid w:val="00ED01D5"/>
    <w:rsid w:val="00ED044C"/>
    <w:rsid w:val="00ED17FC"/>
    <w:rsid w:val="00ED1C37"/>
    <w:rsid w:val="00ED2CE7"/>
    <w:rsid w:val="00ED329F"/>
    <w:rsid w:val="00ED394D"/>
    <w:rsid w:val="00ED3EE8"/>
    <w:rsid w:val="00ED4044"/>
    <w:rsid w:val="00ED5B06"/>
    <w:rsid w:val="00ED5ED3"/>
    <w:rsid w:val="00ED7A47"/>
    <w:rsid w:val="00EE030B"/>
    <w:rsid w:val="00EE07FE"/>
    <w:rsid w:val="00EE1427"/>
    <w:rsid w:val="00EE22C3"/>
    <w:rsid w:val="00EE25C1"/>
    <w:rsid w:val="00EE290D"/>
    <w:rsid w:val="00EE3205"/>
    <w:rsid w:val="00EE331B"/>
    <w:rsid w:val="00EE3D2D"/>
    <w:rsid w:val="00EE40A2"/>
    <w:rsid w:val="00EE42D2"/>
    <w:rsid w:val="00EE4316"/>
    <w:rsid w:val="00EE4CD3"/>
    <w:rsid w:val="00EE51B0"/>
    <w:rsid w:val="00EE5C18"/>
    <w:rsid w:val="00EE777E"/>
    <w:rsid w:val="00EE77EA"/>
    <w:rsid w:val="00EF003C"/>
    <w:rsid w:val="00EF03BC"/>
    <w:rsid w:val="00EF05F9"/>
    <w:rsid w:val="00EF096D"/>
    <w:rsid w:val="00EF1135"/>
    <w:rsid w:val="00EF2B9F"/>
    <w:rsid w:val="00EF2BE1"/>
    <w:rsid w:val="00EF2C1F"/>
    <w:rsid w:val="00EF2E77"/>
    <w:rsid w:val="00EF3C78"/>
    <w:rsid w:val="00EF46D4"/>
    <w:rsid w:val="00EF5336"/>
    <w:rsid w:val="00EF68B6"/>
    <w:rsid w:val="00EF711E"/>
    <w:rsid w:val="00EF7422"/>
    <w:rsid w:val="00EF7AE0"/>
    <w:rsid w:val="00F0087D"/>
    <w:rsid w:val="00F00A1A"/>
    <w:rsid w:val="00F00AAB"/>
    <w:rsid w:val="00F01231"/>
    <w:rsid w:val="00F0139A"/>
    <w:rsid w:val="00F01CB0"/>
    <w:rsid w:val="00F01EDF"/>
    <w:rsid w:val="00F0269E"/>
    <w:rsid w:val="00F02F8F"/>
    <w:rsid w:val="00F030BD"/>
    <w:rsid w:val="00F03DAF"/>
    <w:rsid w:val="00F03E9A"/>
    <w:rsid w:val="00F045D4"/>
    <w:rsid w:val="00F05672"/>
    <w:rsid w:val="00F05C7C"/>
    <w:rsid w:val="00F07838"/>
    <w:rsid w:val="00F078AF"/>
    <w:rsid w:val="00F07D65"/>
    <w:rsid w:val="00F1070E"/>
    <w:rsid w:val="00F1153B"/>
    <w:rsid w:val="00F1160E"/>
    <w:rsid w:val="00F123E2"/>
    <w:rsid w:val="00F12CA2"/>
    <w:rsid w:val="00F12D09"/>
    <w:rsid w:val="00F13BA1"/>
    <w:rsid w:val="00F1433D"/>
    <w:rsid w:val="00F151CA"/>
    <w:rsid w:val="00F1526A"/>
    <w:rsid w:val="00F15CCB"/>
    <w:rsid w:val="00F16A4E"/>
    <w:rsid w:val="00F17D55"/>
    <w:rsid w:val="00F2023F"/>
    <w:rsid w:val="00F20B00"/>
    <w:rsid w:val="00F20F2F"/>
    <w:rsid w:val="00F218B9"/>
    <w:rsid w:val="00F23BA0"/>
    <w:rsid w:val="00F25167"/>
    <w:rsid w:val="00F263C8"/>
    <w:rsid w:val="00F271D2"/>
    <w:rsid w:val="00F276A5"/>
    <w:rsid w:val="00F276BF"/>
    <w:rsid w:val="00F278A2"/>
    <w:rsid w:val="00F30529"/>
    <w:rsid w:val="00F309AF"/>
    <w:rsid w:val="00F325B2"/>
    <w:rsid w:val="00F33191"/>
    <w:rsid w:val="00F3379F"/>
    <w:rsid w:val="00F3455D"/>
    <w:rsid w:val="00F34F0F"/>
    <w:rsid w:val="00F36076"/>
    <w:rsid w:val="00F365C1"/>
    <w:rsid w:val="00F37173"/>
    <w:rsid w:val="00F376DC"/>
    <w:rsid w:val="00F37F61"/>
    <w:rsid w:val="00F408E1"/>
    <w:rsid w:val="00F4096D"/>
    <w:rsid w:val="00F4101D"/>
    <w:rsid w:val="00F419DD"/>
    <w:rsid w:val="00F41DD8"/>
    <w:rsid w:val="00F426CE"/>
    <w:rsid w:val="00F43252"/>
    <w:rsid w:val="00F44162"/>
    <w:rsid w:val="00F44319"/>
    <w:rsid w:val="00F4437A"/>
    <w:rsid w:val="00F4442B"/>
    <w:rsid w:val="00F447A1"/>
    <w:rsid w:val="00F447F7"/>
    <w:rsid w:val="00F44846"/>
    <w:rsid w:val="00F45309"/>
    <w:rsid w:val="00F4631B"/>
    <w:rsid w:val="00F46D17"/>
    <w:rsid w:val="00F476BF"/>
    <w:rsid w:val="00F477BF"/>
    <w:rsid w:val="00F50BDE"/>
    <w:rsid w:val="00F50D30"/>
    <w:rsid w:val="00F51EAE"/>
    <w:rsid w:val="00F531C7"/>
    <w:rsid w:val="00F539FC"/>
    <w:rsid w:val="00F54041"/>
    <w:rsid w:val="00F5460E"/>
    <w:rsid w:val="00F54D7C"/>
    <w:rsid w:val="00F55174"/>
    <w:rsid w:val="00F55471"/>
    <w:rsid w:val="00F555AE"/>
    <w:rsid w:val="00F55E31"/>
    <w:rsid w:val="00F56695"/>
    <w:rsid w:val="00F57007"/>
    <w:rsid w:val="00F57493"/>
    <w:rsid w:val="00F5752E"/>
    <w:rsid w:val="00F61098"/>
    <w:rsid w:val="00F61552"/>
    <w:rsid w:val="00F6384E"/>
    <w:rsid w:val="00F64386"/>
    <w:rsid w:val="00F64619"/>
    <w:rsid w:val="00F64785"/>
    <w:rsid w:val="00F64B80"/>
    <w:rsid w:val="00F64F3F"/>
    <w:rsid w:val="00F65C8E"/>
    <w:rsid w:val="00F66321"/>
    <w:rsid w:val="00F70223"/>
    <w:rsid w:val="00F70365"/>
    <w:rsid w:val="00F70379"/>
    <w:rsid w:val="00F706F8"/>
    <w:rsid w:val="00F707CB"/>
    <w:rsid w:val="00F70F84"/>
    <w:rsid w:val="00F71DCE"/>
    <w:rsid w:val="00F727ED"/>
    <w:rsid w:val="00F756CA"/>
    <w:rsid w:val="00F758CB"/>
    <w:rsid w:val="00F765E6"/>
    <w:rsid w:val="00F77153"/>
    <w:rsid w:val="00F77BCF"/>
    <w:rsid w:val="00F80587"/>
    <w:rsid w:val="00F80917"/>
    <w:rsid w:val="00F82CD5"/>
    <w:rsid w:val="00F839E0"/>
    <w:rsid w:val="00F85F99"/>
    <w:rsid w:val="00F86540"/>
    <w:rsid w:val="00F86777"/>
    <w:rsid w:val="00F87751"/>
    <w:rsid w:val="00F90BE6"/>
    <w:rsid w:val="00F91928"/>
    <w:rsid w:val="00F91B8A"/>
    <w:rsid w:val="00F9276B"/>
    <w:rsid w:val="00F9290A"/>
    <w:rsid w:val="00F93328"/>
    <w:rsid w:val="00F935D0"/>
    <w:rsid w:val="00F93A95"/>
    <w:rsid w:val="00F947FD"/>
    <w:rsid w:val="00F94902"/>
    <w:rsid w:val="00F95A07"/>
    <w:rsid w:val="00F95A46"/>
    <w:rsid w:val="00F965FE"/>
    <w:rsid w:val="00F96837"/>
    <w:rsid w:val="00F96D93"/>
    <w:rsid w:val="00F97632"/>
    <w:rsid w:val="00F97BA5"/>
    <w:rsid w:val="00FA18D3"/>
    <w:rsid w:val="00FA2845"/>
    <w:rsid w:val="00FA2FBB"/>
    <w:rsid w:val="00FA3162"/>
    <w:rsid w:val="00FA3AC1"/>
    <w:rsid w:val="00FA3EF6"/>
    <w:rsid w:val="00FA48B8"/>
    <w:rsid w:val="00FA591B"/>
    <w:rsid w:val="00FA5E91"/>
    <w:rsid w:val="00FA63AD"/>
    <w:rsid w:val="00FA6744"/>
    <w:rsid w:val="00FA7158"/>
    <w:rsid w:val="00FA747F"/>
    <w:rsid w:val="00FA7F64"/>
    <w:rsid w:val="00FB01FC"/>
    <w:rsid w:val="00FB0246"/>
    <w:rsid w:val="00FB08AE"/>
    <w:rsid w:val="00FB109F"/>
    <w:rsid w:val="00FB14C8"/>
    <w:rsid w:val="00FB2229"/>
    <w:rsid w:val="00FB23D7"/>
    <w:rsid w:val="00FB24A5"/>
    <w:rsid w:val="00FB2DFF"/>
    <w:rsid w:val="00FB4409"/>
    <w:rsid w:val="00FB451B"/>
    <w:rsid w:val="00FB4624"/>
    <w:rsid w:val="00FB4829"/>
    <w:rsid w:val="00FB6182"/>
    <w:rsid w:val="00FB6CB9"/>
    <w:rsid w:val="00FB7923"/>
    <w:rsid w:val="00FB7D2A"/>
    <w:rsid w:val="00FB7DD6"/>
    <w:rsid w:val="00FC1891"/>
    <w:rsid w:val="00FC1972"/>
    <w:rsid w:val="00FC2755"/>
    <w:rsid w:val="00FC2D07"/>
    <w:rsid w:val="00FC2EE8"/>
    <w:rsid w:val="00FC32C2"/>
    <w:rsid w:val="00FC3599"/>
    <w:rsid w:val="00FC3B86"/>
    <w:rsid w:val="00FC3BCC"/>
    <w:rsid w:val="00FC3E7B"/>
    <w:rsid w:val="00FC40A2"/>
    <w:rsid w:val="00FC504B"/>
    <w:rsid w:val="00FC6114"/>
    <w:rsid w:val="00FC74A9"/>
    <w:rsid w:val="00FC758B"/>
    <w:rsid w:val="00FC75F1"/>
    <w:rsid w:val="00FC7944"/>
    <w:rsid w:val="00FC79DC"/>
    <w:rsid w:val="00FC7AE2"/>
    <w:rsid w:val="00FD198F"/>
    <w:rsid w:val="00FD1CFF"/>
    <w:rsid w:val="00FD2054"/>
    <w:rsid w:val="00FD21A7"/>
    <w:rsid w:val="00FD246A"/>
    <w:rsid w:val="00FD28F8"/>
    <w:rsid w:val="00FD2ADA"/>
    <w:rsid w:val="00FD405A"/>
    <w:rsid w:val="00FD4FD5"/>
    <w:rsid w:val="00FD6B23"/>
    <w:rsid w:val="00FD7FA6"/>
    <w:rsid w:val="00FE0118"/>
    <w:rsid w:val="00FE02F6"/>
    <w:rsid w:val="00FE09A2"/>
    <w:rsid w:val="00FE22E8"/>
    <w:rsid w:val="00FE28FB"/>
    <w:rsid w:val="00FE35E2"/>
    <w:rsid w:val="00FE3748"/>
    <w:rsid w:val="00FE3F26"/>
    <w:rsid w:val="00FE40C7"/>
    <w:rsid w:val="00FE44A3"/>
    <w:rsid w:val="00FE451F"/>
    <w:rsid w:val="00FE47AF"/>
    <w:rsid w:val="00FE539B"/>
    <w:rsid w:val="00FE5824"/>
    <w:rsid w:val="00FE6124"/>
    <w:rsid w:val="00FE6293"/>
    <w:rsid w:val="00FE658A"/>
    <w:rsid w:val="00FE6B10"/>
    <w:rsid w:val="00FE6B66"/>
    <w:rsid w:val="00FE7043"/>
    <w:rsid w:val="00FE765F"/>
    <w:rsid w:val="00FF01B4"/>
    <w:rsid w:val="00FF02EC"/>
    <w:rsid w:val="00FF0767"/>
    <w:rsid w:val="00FF0DFD"/>
    <w:rsid w:val="00FF0F96"/>
    <w:rsid w:val="00FF16B3"/>
    <w:rsid w:val="00FF1891"/>
    <w:rsid w:val="00FF41E7"/>
    <w:rsid w:val="00FF4478"/>
    <w:rsid w:val="00FF4E44"/>
    <w:rsid w:val="00FF5B7F"/>
    <w:rsid w:val="00FF61A4"/>
    <w:rsid w:val="00FF6BA5"/>
    <w:rsid w:val="00FF73B3"/>
    <w:rsid w:val="00FF79A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9BD5345-44DB-4450-81BB-64F5B1B4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OPUS-1663038392-391788</_dlc_DocId>
    <_dlc_DocIdUrl xmlns="ae7ac70a-1cc2-41c2-9d13-f7e83872a97a">
      <Url>https://hanmicokr.sharepoint.com/sites/REQT_1463205503853/_layouts/15/DocIdRedir.aspx?ID=OPUS-1663038392-391788</Url>
      <Description>OPUS-1663038392-391788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79" ma:contentTypeDescription="새 문서를 만듭니다." ma:contentTypeScope="" ma:versionID="4710364f5a01ad342f23498756eaba5b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4.xml><?xml version="1.0" encoding="utf-8"?>
<ds:datastoreItem xmlns:ds="http://schemas.openxmlformats.org/officeDocument/2006/customXml" ds:itemID="{81DFE3BE-3890-40CA-813F-28E83B36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c40c506c-8103-4027-afe6-d8078827be20}" enabled="1" method="Standard" siteId="{472ee344-a5c8-471e-b801-101c4291ef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남예주D[Hanmi Pharm](한미사이언스/홍보그룹)</cp:lastModifiedBy>
  <cp:revision>1131</cp:revision>
  <cp:lastPrinted>2025-08-11T01:06:00Z</cp:lastPrinted>
  <dcterms:created xsi:type="dcterms:W3CDTF">2025-04-12T04:41:00Z</dcterms:created>
  <dcterms:modified xsi:type="dcterms:W3CDTF">2025-08-12T02:17:00Z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0x010100D974C65E23B59A4BB5672F33922D847B0015DA881A06028D4A9C511D3A5B71B3FB</vt:lpwstr>
  </property>
  <property fmtid="{D5CDD505-2E9C-101B-9397-08002B2CF9AE}" pid="3" name="Order">
    <vt:r8>100</vt:r8>
  </property>
  <property fmtid="{D5CDD505-2E9C-101B-9397-08002B2CF9AE}" pid="4" name="Modified By1">
    <vt:lpwstr>196</vt:lpwstr>
  </property>
  <property fmtid="{D5CDD505-2E9C-101B-9397-08002B2CF9AE}" pid="5" name="Created By1">
    <vt:lpwstr>196</vt:lpwstr>
  </property>
  <property fmtid="{D5CDD505-2E9C-101B-9397-08002B2CF9AE}" pid="6" name="_dlc_DocIdItemGuid">
    <vt:lpwstr>c62b9ff2-7456-4b32-a38d-e9b1f8a3d7f4</vt:lpwstr>
  </property>
  <property fmtid="{D5CDD505-2E9C-101B-9397-08002B2CF9AE}" pid="7" name="MediaServiceImageTags">
    <vt:lpwstr/>
  </property>
  <property fmtid="{D5CDD505-2E9C-101B-9397-08002B2CF9AE}" pid="8" name="RevIMBCS">
    <vt:lpwstr>27;#아카이빙 파일|06c27849-112f-4b64-9aa0-734f531c0582</vt:lpwstr>
  </property>
</Properties>
</file>