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9CDDC" w14:textId="77777777" w:rsidR="000874EC" w:rsidRPr="000874EC" w:rsidRDefault="00D77D80" w:rsidP="000874EC">
      <w:pPr>
        <w:spacing w:after="0" w:line="192" w:lineRule="auto"/>
        <w:rPr>
          <w:rFonts w:ascii="맑은 고딕" w:eastAsia="맑은 고딕" w:hAnsi="맑은 고딕" w:cs="Times New Roman"/>
          <w:bCs/>
          <w:spacing w:val="-6"/>
          <w:sz w:val="22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8A98C" wp14:editId="16AD4949">
                <wp:simplePos x="0" y="0"/>
                <wp:positionH relativeFrom="column">
                  <wp:posOffset>8890</wp:posOffset>
                </wp:positionH>
                <wp:positionV relativeFrom="paragraph">
                  <wp:posOffset>166370</wp:posOffset>
                </wp:positionV>
                <wp:extent cx="5686425" cy="0"/>
                <wp:effectExtent l="0" t="19050" r="28575" b="1905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D1ECA" id="직선 연결선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3.1pt" to="448.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" strokecolor="red" strokeweight="2.25pt"/>
            </w:pict>
          </mc:Fallback>
        </mc:AlternateContent>
      </w:r>
    </w:p>
    <w:p w14:paraId="458B2286" w14:textId="3D774EEC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 w:hint="eastAsia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자료배포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724D39">
        <w:rPr>
          <w:rFonts w:asciiTheme="majorHAnsi" w:eastAsiaTheme="majorHAnsi" w:hAnsiTheme="majorHAnsi" w:cs="Times New Roman" w:hint="eastAsia"/>
          <w:bCs/>
          <w:spacing w:val="-6"/>
          <w:sz w:val="22"/>
        </w:rPr>
        <w:t>: 2024.1</w:t>
      </w:r>
      <w:r w:rsidR="00B34287">
        <w:rPr>
          <w:rFonts w:asciiTheme="majorHAnsi" w:eastAsiaTheme="majorHAnsi" w:hAnsiTheme="majorHAnsi" w:cs="Times New Roman" w:hint="eastAsia"/>
          <w:bCs/>
          <w:spacing w:val="-6"/>
          <w:sz w:val="22"/>
        </w:rPr>
        <w:t>1</w:t>
      </w:r>
      <w:r w:rsidR="00C86B7B">
        <w:rPr>
          <w:rFonts w:asciiTheme="majorHAnsi" w:eastAsiaTheme="majorHAnsi" w:hAnsiTheme="majorHAnsi" w:cs="Times New Roman" w:hint="eastAsia"/>
          <w:bCs/>
          <w:spacing w:val="-6"/>
          <w:sz w:val="22"/>
        </w:rPr>
        <w:t>.</w:t>
      </w:r>
      <w:r w:rsidR="00575A4D">
        <w:rPr>
          <w:rFonts w:asciiTheme="majorHAnsi" w:eastAsiaTheme="majorHAnsi" w:hAnsiTheme="majorHAnsi" w:cs="Times New Roman"/>
          <w:bCs/>
          <w:spacing w:val="-6"/>
          <w:sz w:val="22"/>
        </w:rPr>
        <w:t>0</w:t>
      </w:r>
      <w:r w:rsidR="00F75E93">
        <w:rPr>
          <w:rFonts w:asciiTheme="majorHAnsi" w:eastAsiaTheme="majorHAnsi" w:hAnsiTheme="majorHAnsi" w:cs="Times New Roman" w:hint="eastAsia"/>
          <w:bCs/>
          <w:spacing w:val="-6"/>
          <w:sz w:val="22"/>
        </w:rPr>
        <w:t>8</w:t>
      </w:r>
    </w:p>
    <w:p w14:paraId="05B851F7" w14:textId="77777777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E13ECD" wp14:editId="2C330A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87979" id="직선 연결선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" strokecolor="red" strokeweight=".5pt">
                <v:stroke dashstyle="dash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보도요청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: 배포 이후</w:t>
      </w:r>
    </w:p>
    <w:p w14:paraId="0B2D17B2" w14:textId="77777777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2D5E46" wp14:editId="10866B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6" name="직선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EF633" id="직선 연결선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" strokecolor="red" strokeweight=".5pt">
                <v:stroke dashstyle="dash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자료문의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: </w:t>
      </w:r>
      <w:r w:rsidR="00492001">
        <w:rPr>
          <w:rFonts w:asciiTheme="majorHAnsi" w:eastAsiaTheme="majorHAnsi" w:hAnsiTheme="majorHAnsi" w:cs="Times New Roman" w:hint="eastAsia"/>
          <w:bCs/>
          <w:spacing w:val="-6"/>
          <w:sz w:val="22"/>
        </w:rPr>
        <w:t>김예지 대리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(02</w:t>
      </w:r>
      <w:r w:rsidR="007E2095">
        <w:rPr>
          <w:rFonts w:asciiTheme="majorHAnsi" w:eastAsiaTheme="majorHAnsi" w:hAnsiTheme="majorHAnsi" w:cs="Times New Roman"/>
          <w:bCs/>
          <w:spacing w:val="-6"/>
          <w:sz w:val="22"/>
        </w:rPr>
        <w:t xml:space="preserve"> 410</w:t>
      </w:r>
      <w:r w:rsidR="00492001">
        <w:rPr>
          <w:rFonts w:asciiTheme="majorHAnsi" w:eastAsiaTheme="majorHAnsi" w:hAnsiTheme="majorHAnsi" w:cs="Times New Roman"/>
          <w:bCs/>
          <w:spacing w:val="-6"/>
          <w:sz w:val="22"/>
        </w:rPr>
        <w:t xml:space="preserve"> 0411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) /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남예주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과장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(9089) / </w:t>
      </w:r>
      <w:r w:rsidR="00492001">
        <w:rPr>
          <w:rFonts w:asciiTheme="majorHAnsi" w:eastAsiaTheme="majorHAnsi" w:hAnsiTheme="majorHAnsi" w:cs="Times New Roman" w:hint="eastAsia"/>
          <w:bCs/>
          <w:spacing w:val="-6"/>
          <w:sz w:val="22"/>
        </w:rPr>
        <w:t>장진혁 과장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492001">
        <w:rPr>
          <w:rFonts w:asciiTheme="majorHAnsi" w:eastAsiaTheme="majorHAnsi" w:hAnsiTheme="majorHAnsi" w:cs="Times New Roman"/>
          <w:bCs/>
          <w:spacing w:val="-6"/>
          <w:sz w:val="22"/>
        </w:rPr>
        <w:t>(0429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>)</w:t>
      </w:r>
    </w:p>
    <w:p w14:paraId="5BF2CC86" w14:textId="1CC8F16A" w:rsidR="00D77D80" w:rsidRPr="00441ED9" w:rsidRDefault="00D77D80" w:rsidP="00D77D80">
      <w:pPr>
        <w:spacing w:after="0" w:line="240" w:lineRule="auto"/>
        <w:rPr>
          <w:rFonts w:ascii="맑은 고딕" w:eastAsia="맑은 고딕" w:hAnsi="맑은 고딕" w:cs="Times New Roman"/>
          <w:b/>
          <w:bCs/>
          <w:spacing w:val="-30"/>
          <w:sz w:val="10"/>
          <w:szCs w:val="10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DA3043" wp14:editId="407A3AD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86425" cy="0"/>
                <wp:effectExtent l="0" t="0" r="28575" b="1905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36C59" id="직선 연결선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" strokecolor="red" strokeweight=".5pt"/>
            </w:pict>
          </mc:Fallback>
        </mc:AlternateContent>
      </w:r>
    </w:p>
    <w:p w14:paraId="7F3F06C5" w14:textId="2AD07AF5" w:rsidR="00C86B7B" w:rsidRDefault="00E7573A" w:rsidP="000A08F1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26"/>
          <w:sz w:val="32"/>
          <w:szCs w:val="32"/>
        </w:rPr>
      </w:pPr>
      <w:r w:rsidRPr="0054362D">
        <w:rPr>
          <w:rFonts w:ascii="맑은 고딕" w:eastAsia="맑은 고딕" w:hAnsi="맑은 고딕" w:cs="Times New Roman"/>
          <w:b/>
          <w:bCs/>
          <w:spacing w:val="-26"/>
          <w:sz w:val="32"/>
          <w:szCs w:val="32"/>
        </w:rPr>
        <w:t>아모잘탄패밀리</w:t>
      </w:r>
      <w:r w:rsidR="0054362D" w:rsidRPr="0054362D">
        <w:rPr>
          <w:rFonts w:ascii="맑은 고딕" w:eastAsia="맑은 고딕" w:hAnsi="맑은 고딕" w:cs="Times New Roman" w:hint="eastAsia"/>
          <w:b/>
          <w:bCs/>
          <w:spacing w:val="-26"/>
          <w:sz w:val="32"/>
          <w:szCs w:val="32"/>
        </w:rPr>
        <w:t>·</w:t>
      </w:r>
      <w:r w:rsidRPr="0054362D">
        <w:rPr>
          <w:rFonts w:ascii="맑은 고딕" w:eastAsia="맑은 고딕" w:hAnsi="맑은 고딕" w:cs="Times New Roman"/>
          <w:b/>
          <w:bCs/>
          <w:spacing w:val="-26"/>
          <w:sz w:val="32"/>
          <w:szCs w:val="32"/>
        </w:rPr>
        <w:t>로수젯</w:t>
      </w:r>
      <w:r w:rsidRPr="0054362D">
        <w:rPr>
          <w:rFonts w:ascii="맑은 고딕" w:eastAsia="맑은 고딕" w:hAnsi="맑은 고딕" w:cs="Times New Roman" w:hint="eastAsia"/>
          <w:b/>
          <w:bCs/>
          <w:spacing w:val="-26"/>
          <w:sz w:val="32"/>
          <w:szCs w:val="32"/>
        </w:rPr>
        <w:t>, 다양한</w:t>
      </w:r>
      <w:r w:rsidRPr="0054362D">
        <w:rPr>
          <w:rFonts w:ascii="맑은 고딕" w:eastAsia="맑은 고딕" w:hAnsi="맑은 고딕" w:cs="Times New Roman"/>
          <w:b/>
          <w:bCs/>
          <w:spacing w:val="-26"/>
          <w:sz w:val="32"/>
          <w:szCs w:val="32"/>
        </w:rPr>
        <w:t xml:space="preserve"> </w:t>
      </w:r>
      <w:r w:rsidR="0054362D" w:rsidRPr="0054362D">
        <w:rPr>
          <w:rFonts w:ascii="맑은 고딕" w:eastAsia="맑은 고딕" w:hAnsi="맑은 고딕" w:cs="Times New Roman" w:hint="eastAsia"/>
          <w:b/>
          <w:bCs/>
          <w:spacing w:val="-26"/>
          <w:sz w:val="32"/>
          <w:szCs w:val="32"/>
        </w:rPr>
        <w:t xml:space="preserve">임상적 양상 환자군에서 유용성 </w:t>
      </w:r>
      <w:r w:rsidR="0093492E">
        <w:rPr>
          <w:rFonts w:ascii="맑은 고딕" w:eastAsia="맑은 고딕" w:hAnsi="맑은 고딕" w:cs="Times New Roman" w:hint="eastAsia"/>
          <w:b/>
          <w:bCs/>
          <w:spacing w:val="-26"/>
          <w:sz w:val="32"/>
          <w:szCs w:val="32"/>
        </w:rPr>
        <w:t>확인</w:t>
      </w:r>
    </w:p>
    <w:p w14:paraId="1842DE8E" w14:textId="77777777" w:rsidR="00F75E93" w:rsidRPr="00F75E93" w:rsidRDefault="00F75E93" w:rsidP="000A08F1">
      <w:pPr>
        <w:spacing w:after="0" w:line="192" w:lineRule="auto"/>
        <w:rPr>
          <w:rFonts w:ascii="맑은 고딕" w:eastAsia="맑은 고딕" w:hAnsi="맑은 고딕" w:cs="Times New Roman" w:hint="eastAsia"/>
          <w:b/>
          <w:bCs/>
          <w:spacing w:val="-26"/>
          <w:sz w:val="6"/>
          <w:szCs w:val="6"/>
        </w:rPr>
      </w:pPr>
    </w:p>
    <w:p w14:paraId="2FF3B259" w14:textId="32B1CB72" w:rsidR="00463262" w:rsidRPr="00B90531" w:rsidRDefault="00B90531" w:rsidP="00724D39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4"/>
          <w:sz w:val="24"/>
          <w:szCs w:val="24"/>
        </w:rPr>
      </w:pPr>
      <w:r w:rsidRPr="00B90531">
        <w:rPr>
          <w:rFonts w:ascii="맑은 고딕" w:eastAsia="맑은 고딕" w:hAnsi="맑은 고딕" w:cs="Times New Roman" w:hint="eastAsia"/>
          <w:b/>
          <w:bCs/>
          <w:spacing w:val="-4"/>
          <w:sz w:val="24"/>
          <w:szCs w:val="24"/>
        </w:rPr>
        <w:t>한미약품</w:t>
      </w:r>
      <w:r w:rsidRPr="00B90531">
        <w:rPr>
          <w:rFonts w:ascii="맑은 고딕" w:eastAsia="맑은 고딕" w:hAnsi="맑은 고딕" w:cs="Times New Roman"/>
          <w:b/>
          <w:bCs/>
          <w:spacing w:val="-4"/>
          <w:sz w:val="24"/>
          <w:szCs w:val="24"/>
        </w:rPr>
        <w:t xml:space="preserve">, 대한심장학회 추계학술대회에서 산학세션 </w:t>
      </w:r>
      <w:r w:rsidR="0054362D">
        <w:rPr>
          <w:rFonts w:ascii="맑은 고딕" w:eastAsia="맑은 고딕" w:hAnsi="맑은 고딕" w:cs="Times New Roman" w:hint="eastAsia"/>
          <w:b/>
          <w:bCs/>
          <w:spacing w:val="-4"/>
          <w:sz w:val="24"/>
          <w:szCs w:val="24"/>
        </w:rPr>
        <w:t>마련</w:t>
      </w:r>
    </w:p>
    <w:p w14:paraId="0A5C0ABE" w14:textId="093D5473" w:rsidR="00B90531" w:rsidRDefault="00B90531" w:rsidP="00F41848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4"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pacing w:val="-4"/>
          <w:sz w:val="24"/>
          <w:szCs w:val="24"/>
        </w:rPr>
        <w:t xml:space="preserve">다양한 </w:t>
      </w:r>
      <w:r w:rsidRPr="00B90531">
        <w:rPr>
          <w:rFonts w:ascii="맑은 고딕" w:eastAsia="맑은 고딕" w:hAnsi="맑은 고딕" w:cs="Times New Roman" w:hint="eastAsia"/>
          <w:b/>
          <w:bCs/>
          <w:spacing w:val="-4"/>
          <w:sz w:val="24"/>
          <w:szCs w:val="24"/>
        </w:rPr>
        <w:t>심혈관질환</w:t>
      </w:r>
      <w:r w:rsidRPr="00B90531">
        <w:rPr>
          <w:rFonts w:ascii="맑은 고딕" w:eastAsia="맑은 고딕" w:hAnsi="맑은 고딕" w:cs="Times New Roman"/>
          <w:b/>
          <w:bCs/>
          <w:spacing w:val="-4"/>
          <w:sz w:val="24"/>
          <w:szCs w:val="24"/>
        </w:rPr>
        <w:t xml:space="preserve"> 치료제 라인업으로 차별화된 </w:t>
      </w:r>
      <w:r w:rsidR="00B83405">
        <w:rPr>
          <w:rFonts w:ascii="맑은 고딕" w:eastAsia="맑은 고딕" w:hAnsi="맑은 고딕" w:cs="Times New Roman" w:hint="eastAsia"/>
          <w:b/>
          <w:bCs/>
          <w:spacing w:val="-4"/>
          <w:sz w:val="24"/>
          <w:szCs w:val="24"/>
        </w:rPr>
        <w:t>경쟁력 확인</w:t>
      </w:r>
    </w:p>
    <w:p w14:paraId="31A647A1" w14:textId="479DAC07" w:rsidR="00724D39" w:rsidRPr="00724D39" w:rsidRDefault="00416645" w:rsidP="00F41848">
      <w:pPr>
        <w:spacing w:after="0" w:line="192" w:lineRule="auto"/>
        <w:rPr>
          <w:rFonts w:ascii="맑은 고딕" w:eastAsia="맑은 고딕" w:hAnsi="맑은 고딕" w:cs="Arial"/>
          <w:b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4608868" wp14:editId="07AC66A8">
            <wp:simplePos x="0" y="0"/>
            <wp:positionH relativeFrom="margin">
              <wp:align>center</wp:align>
            </wp:positionH>
            <wp:positionV relativeFrom="paragraph">
              <wp:posOffset>123190</wp:posOffset>
            </wp:positionV>
            <wp:extent cx="5731510" cy="2171065"/>
            <wp:effectExtent l="0" t="0" r="2540" b="635"/>
            <wp:wrapSquare wrapText="bothSides"/>
            <wp:docPr id="776958486" name="그림 6" descr="텍스트, 프레젠테이션, 실내, 프로젝션 스크린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958486" name="그림 6" descr="텍스트, 프레젠테이션, 실내, 프로젝션 스크린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7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4D39">
        <w:rPr>
          <w:rFonts w:ascii="맑은 고딕" w:eastAsia="맑은 고딕" w:hAnsi="맑은 고딕" w:cs="Arial"/>
          <w:b/>
          <w:color w:val="000000"/>
          <w:sz w:val="18"/>
          <w:szCs w:val="18"/>
        </w:rPr>
        <w:t>&lt;</w:t>
      </w:r>
      <w:r w:rsidR="00724D39">
        <w:rPr>
          <w:rFonts w:ascii="맑은 고딕" w:eastAsia="맑은 고딕" w:hAnsi="맑은 고딕" w:cs="Arial" w:hint="eastAsia"/>
          <w:b/>
          <w:color w:val="000000"/>
          <w:sz w:val="18"/>
          <w:szCs w:val="18"/>
        </w:rPr>
        <w:t>사진</w:t>
      </w:r>
      <w:r w:rsidR="00724D39">
        <w:rPr>
          <w:rFonts w:ascii="맑은 고딕" w:eastAsia="맑은 고딕" w:hAnsi="맑은 고딕" w:cs="Arial"/>
          <w:b/>
          <w:color w:val="000000"/>
          <w:sz w:val="18"/>
          <w:szCs w:val="18"/>
        </w:rPr>
        <w:t xml:space="preserve">&gt; </w:t>
      </w:r>
      <w:r w:rsidR="003B6532">
        <w:rPr>
          <w:rFonts w:ascii="맑은 고딕" w:eastAsia="맑은 고딕" w:hAnsi="맑은 고딕" w:cs="Arial" w:hint="eastAsia"/>
          <w:b/>
          <w:color w:val="000000"/>
          <w:sz w:val="18"/>
          <w:szCs w:val="18"/>
        </w:rPr>
        <w:t xml:space="preserve">지난달 </w:t>
      </w:r>
      <w:r w:rsidR="00B90531">
        <w:rPr>
          <w:rFonts w:ascii="맑은 고딕" w:eastAsia="맑은 고딕" w:hAnsi="맑은 고딕" w:cs="Arial" w:hint="eastAsia"/>
          <w:b/>
          <w:color w:val="000000"/>
          <w:sz w:val="18"/>
          <w:szCs w:val="18"/>
        </w:rPr>
        <w:t>18</w:t>
      </w:r>
      <w:r w:rsidR="00724D39" w:rsidRPr="00724D39">
        <w:rPr>
          <w:rFonts w:ascii="맑은 고딕" w:eastAsia="맑은 고딕" w:hAnsi="맑은 고딕" w:cs="Arial"/>
          <w:b/>
          <w:color w:val="000000"/>
          <w:sz w:val="18"/>
          <w:szCs w:val="18"/>
        </w:rPr>
        <w:t xml:space="preserve">일 </w:t>
      </w:r>
      <w:r w:rsidR="00B90531" w:rsidRPr="00B90531">
        <w:rPr>
          <w:rFonts w:ascii="맑은 고딕" w:eastAsia="맑은 고딕" w:hAnsi="맑은 고딕" w:cs="Arial" w:hint="eastAsia"/>
          <w:b/>
          <w:color w:val="000000"/>
          <w:sz w:val="18"/>
          <w:szCs w:val="18"/>
        </w:rPr>
        <w:t>대한심장학회</w:t>
      </w:r>
      <w:r w:rsidR="00B90531" w:rsidRPr="00B90531">
        <w:rPr>
          <w:rFonts w:ascii="맑은 고딕" w:eastAsia="맑은 고딕" w:hAnsi="맑은 고딕" w:cs="Arial"/>
          <w:b/>
          <w:color w:val="000000"/>
          <w:sz w:val="18"/>
          <w:szCs w:val="18"/>
        </w:rPr>
        <w:t xml:space="preserve"> 추계학술대회 산학세션에서 </w:t>
      </w:r>
      <w:r>
        <w:rPr>
          <w:rFonts w:ascii="맑은 고딕" w:eastAsia="맑은 고딕" w:hAnsi="맑은 고딕" w:cs="Arial" w:hint="eastAsia"/>
          <w:b/>
          <w:color w:val="000000"/>
          <w:sz w:val="18"/>
          <w:szCs w:val="18"/>
        </w:rPr>
        <w:t>최기홍</w:t>
      </w:r>
      <w:r w:rsidR="00B90531" w:rsidRPr="00B90531">
        <w:rPr>
          <w:rFonts w:ascii="맑은 고딕" w:eastAsia="맑은 고딕" w:hAnsi="맑은 고딕" w:cs="Arial"/>
          <w:b/>
          <w:color w:val="000000"/>
          <w:sz w:val="18"/>
          <w:szCs w:val="18"/>
        </w:rPr>
        <w:t xml:space="preserve"> 교수(左)와 </w:t>
      </w:r>
      <w:r>
        <w:rPr>
          <w:rFonts w:ascii="맑은 고딕" w:eastAsia="맑은 고딕" w:hAnsi="맑은 고딕" w:cs="Arial" w:hint="eastAsia"/>
          <w:b/>
          <w:color w:val="000000"/>
          <w:sz w:val="18"/>
          <w:szCs w:val="18"/>
        </w:rPr>
        <w:t xml:space="preserve">신성희 </w:t>
      </w:r>
      <w:r w:rsidR="00B90531" w:rsidRPr="00B90531">
        <w:rPr>
          <w:rFonts w:ascii="맑은 고딕" w:eastAsia="맑은 고딕" w:hAnsi="맑은 고딕" w:cs="Arial"/>
          <w:b/>
          <w:color w:val="000000"/>
          <w:sz w:val="18"/>
          <w:szCs w:val="18"/>
        </w:rPr>
        <w:t>교수(右)가 발표를 진행하고 있다.</w:t>
      </w:r>
    </w:p>
    <w:p w14:paraId="5316B298" w14:textId="77777777" w:rsidR="00724D39" w:rsidRPr="00724D39" w:rsidRDefault="00724D39" w:rsidP="00F4184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28553384" w14:textId="3673736E" w:rsidR="00B90531" w:rsidRPr="00B90531" w:rsidRDefault="00B90531" w:rsidP="00B90531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B90531">
        <w:rPr>
          <w:rFonts w:ascii="맑은 고딕" w:eastAsia="맑은 고딕" w:hAnsi="맑은 고딕" w:cs="Arial" w:hint="eastAsia"/>
          <w:color w:val="000000"/>
          <w:sz w:val="22"/>
        </w:rPr>
        <w:t>한미약품</w:t>
      </w:r>
      <w:r w:rsidRPr="00B90531">
        <w:rPr>
          <w:rFonts w:ascii="맑은 고딕" w:eastAsia="맑은 고딕" w:hAnsi="맑은 고딕" w:cs="Arial"/>
          <w:color w:val="000000"/>
          <w:sz w:val="22"/>
        </w:rPr>
        <w:t>(대표이사 박재현)</w:t>
      </w:r>
      <w:r w:rsidR="00FF51A3" w:rsidRPr="009B6B68">
        <w:rPr>
          <w:rFonts w:ascii="맑은 고딕" w:eastAsia="맑은 고딕" w:hAnsi="맑은 고딕" w:cs="Arial" w:hint="eastAsia"/>
          <w:color w:val="000000"/>
          <w:sz w:val="22"/>
        </w:rPr>
        <w:t>은</w:t>
      </w:r>
      <w:r w:rsidR="00FF51A3" w:rsidRPr="009B6B68">
        <w:rPr>
          <w:rFonts w:ascii="맑은 고딕" w:eastAsia="맑은 고딕" w:hAnsi="맑은 고딕" w:cs="Arial"/>
          <w:color w:val="000000"/>
          <w:sz w:val="22"/>
        </w:rPr>
        <w:t xml:space="preserve"> 대한심장학회 추계학술대회 산학세션에서 한미를 대표하는 고혈압 치료 복합신약 </w:t>
      </w:r>
      <w:r w:rsidR="00F75E93">
        <w:rPr>
          <w:rFonts w:ascii="맑은 고딕" w:eastAsia="맑은 고딕" w:hAnsi="맑은 고딕" w:cs="Arial"/>
          <w:color w:val="000000"/>
          <w:sz w:val="22"/>
        </w:rPr>
        <w:t>‘</w:t>
      </w:r>
      <w:r w:rsidR="00FF51A3" w:rsidRPr="009B6B68">
        <w:rPr>
          <w:rFonts w:ascii="맑은 고딕" w:eastAsia="맑은 고딕" w:hAnsi="맑은 고딕" w:cs="Arial"/>
          <w:color w:val="000000"/>
          <w:sz w:val="22"/>
        </w:rPr>
        <w:t>아모잘탄패밀리</w:t>
      </w:r>
      <w:r w:rsidR="00F75E93">
        <w:rPr>
          <w:rFonts w:ascii="맑은 고딕" w:eastAsia="맑은 고딕" w:hAnsi="맑은 고딕" w:cs="Arial"/>
          <w:color w:val="000000"/>
          <w:sz w:val="22"/>
        </w:rPr>
        <w:t>’</w:t>
      </w:r>
      <w:r w:rsidR="00FF51A3" w:rsidRPr="009B6B68">
        <w:rPr>
          <w:rFonts w:ascii="맑은 고딕" w:eastAsia="맑은 고딕" w:hAnsi="맑은 고딕" w:cs="Arial"/>
          <w:color w:val="000000"/>
          <w:sz w:val="22"/>
        </w:rPr>
        <w:t xml:space="preserve">와 이상지질혈증 치료 복합신약 </w:t>
      </w:r>
      <w:r w:rsidR="00F75E93">
        <w:rPr>
          <w:rFonts w:ascii="맑은 고딕" w:eastAsia="맑은 고딕" w:hAnsi="맑은 고딕" w:cs="Arial"/>
          <w:color w:val="000000"/>
          <w:sz w:val="22"/>
        </w:rPr>
        <w:t>‘</w:t>
      </w:r>
      <w:r w:rsidR="00FF51A3" w:rsidRPr="009B6B68">
        <w:rPr>
          <w:rFonts w:ascii="맑은 고딕" w:eastAsia="맑은 고딕" w:hAnsi="맑은 고딕" w:cs="Arial"/>
          <w:color w:val="000000"/>
          <w:sz w:val="22"/>
        </w:rPr>
        <w:t>로수젯</w:t>
      </w:r>
      <w:r w:rsidR="00F75E93">
        <w:rPr>
          <w:rFonts w:ascii="맑은 고딕" w:eastAsia="맑은 고딕" w:hAnsi="맑은 고딕" w:cs="Arial"/>
          <w:color w:val="000000"/>
          <w:sz w:val="22"/>
        </w:rPr>
        <w:t>’</w:t>
      </w:r>
      <w:r w:rsidR="00FF51A3" w:rsidRPr="009B6B68">
        <w:rPr>
          <w:rFonts w:ascii="맑은 고딕" w:eastAsia="맑은 고딕" w:hAnsi="맑은 고딕" w:cs="Arial"/>
          <w:color w:val="000000"/>
          <w:sz w:val="22"/>
        </w:rPr>
        <w:t xml:space="preserve">의 임상적 근거에 입각한 유용성에 대한 발표를 진행했다고 </w:t>
      </w:r>
      <w:r w:rsidR="00F75E93">
        <w:rPr>
          <w:rFonts w:ascii="맑은 고딕" w:eastAsia="맑은 고딕" w:hAnsi="맑은 고딕" w:cs="Arial" w:hint="eastAsia"/>
          <w:color w:val="000000"/>
          <w:sz w:val="22"/>
        </w:rPr>
        <w:t>8</w:t>
      </w:r>
      <w:r w:rsidR="00FF51A3" w:rsidRPr="009B6B68">
        <w:rPr>
          <w:rFonts w:ascii="맑은 고딕" w:eastAsia="맑은 고딕" w:hAnsi="맑은 고딕" w:cs="Arial"/>
          <w:color w:val="000000"/>
          <w:sz w:val="22"/>
        </w:rPr>
        <w:t>일 밝혔다.</w:t>
      </w:r>
    </w:p>
    <w:p w14:paraId="67A621D2" w14:textId="77777777" w:rsidR="00B90531" w:rsidRPr="00B90531" w:rsidRDefault="00B90531" w:rsidP="00B90531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6B6C7171" w14:textId="421444C8" w:rsidR="00B90531" w:rsidRPr="00B90531" w:rsidRDefault="003B6532" w:rsidP="00B90531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지난달 </w:t>
      </w:r>
      <w:r w:rsidR="00B83405" w:rsidRPr="00B83405">
        <w:rPr>
          <w:rFonts w:ascii="맑은 고딕" w:eastAsia="맑은 고딕" w:hAnsi="맑은 고딕" w:cs="Arial"/>
          <w:color w:val="000000"/>
          <w:sz w:val="22"/>
        </w:rPr>
        <w:t>18일 그랜드 워커힐 서울 호텔에서 개최</w:t>
      </w:r>
      <w:r w:rsidR="00B83405">
        <w:rPr>
          <w:rFonts w:ascii="맑은 고딕" w:eastAsia="맑은 고딕" w:hAnsi="맑은 고딕" w:cs="Arial" w:hint="eastAsia"/>
          <w:color w:val="000000"/>
          <w:sz w:val="22"/>
        </w:rPr>
        <w:t xml:space="preserve">된 이번 세션은, </w:t>
      </w:r>
      <w:r w:rsidR="00B90531" w:rsidRPr="00B90531">
        <w:rPr>
          <w:rFonts w:ascii="맑은 고딕" w:eastAsia="맑은 고딕" w:hAnsi="맑은 고딕" w:cs="Arial" w:hint="eastAsia"/>
          <w:color w:val="000000"/>
          <w:sz w:val="22"/>
        </w:rPr>
        <w:t>전국</w:t>
      </w:r>
      <w:r w:rsidR="00B90531" w:rsidRPr="00B90531">
        <w:rPr>
          <w:rFonts w:ascii="맑은 고딕" w:eastAsia="맑은 고딕" w:hAnsi="맑은 고딕" w:cs="Arial"/>
          <w:color w:val="000000"/>
          <w:sz w:val="22"/>
        </w:rPr>
        <w:t xml:space="preserve"> 심장내과 및 순환기내과 분야의 전문의들을 대상으로 </w:t>
      </w:r>
      <w:r w:rsidR="00B83405">
        <w:rPr>
          <w:rFonts w:ascii="맑은 고딕" w:eastAsia="맑은 고딕" w:hAnsi="맑은 고딕" w:cs="Arial" w:hint="eastAsia"/>
          <w:color w:val="000000"/>
          <w:sz w:val="22"/>
        </w:rPr>
        <w:t>진행됐다.</w:t>
      </w:r>
      <w:r w:rsidR="00B90531" w:rsidRPr="00B90531">
        <w:rPr>
          <w:rFonts w:ascii="맑은 고딕" w:eastAsia="맑은 고딕" w:hAnsi="맑은 고딕" w:cs="Arial"/>
          <w:color w:val="000000"/>
          <w:sz w:val="22"/>
        </w:rPr>
        <w:t xml:space="preserve"> 좌장으로는 전남의대 안영근 교수와 연세의대 강석민 교수</w:t>
      </w:r>
      <w:r w:rsidR="00B83405">
        <w:rPr>
          <w:rFonts w:ascii="맑은 고딕" w:eastAsia="맑은 고딕" w:hAnsi="맑은 고딕" w:cs="Arial" w:hint="eastAsia"/>
          <w:color w:val="000000"/>
          <w:sz w:val="22"/>
        </w:rPr>
        <w:t xml:space="preserve">가 </w:t>
      </w:r>
      <w:r w:rsidR="004B1EB1" w:rsidRPr="009B6B68">
        <w:rPr>
          <w:rFonts w:ascii="맑은 고딕" w:eastAsia="맑은 고딕" w:hAnsi="맑은 고딕" w:cs="Arial" w:hint="eastAsia"/>
          <w:color w:val="000000"/>
          <w:sz w:val="22"/>
        </w:rPr>
        <w:t>자리</w:t>
      </w:r>
      <w:r w:rsidR="00B83405">
        <w:rPr>
          <w:rFonts w:ascii="맑은 고딕" w:eastAsia="맑은 고딕" w:hAnsi="맑은 고딕" w:cs="Arial" w:hint="eastAsia"/>
          <w:color w:val="000000"/>
          <w:sz w:val="22"/>
        </w:rPr>
        <w:t xml:space="preserve">했고, </w:t>
      </w:r>
      <w:r w:rsidR="00B83405" w:rsidRPr="00B83405">
        <w:rPr>
          <w:rFonts w:ascii="맑은 고딕" w:eastAsia="맑은 고딕" w:hAnsi="맑은 고딕" w:cs="Arial" w:hint="eastAsia"/>
          <w:color w:val="000000"/>
          <w:sz w:val="22"/>
        </w:rPr>
        <w:t>인하의대</w:t>
      </w:r>
      <w:r w:rsidR="00B83405" w:rsidRPr="00B83405">
        <w:rPr>
          <w:rFonts w:ascii="맑은 고딕" w:eastAsia="맑은 고딕" w:hAnsi="맑은 고딕" w:cs="Arial"/>
          <w:color w:val="000000"/>
          <w:sz w:val="22"/>
        </w:rPr>
        <w:t xml:space="preserve"> 신성희 교수와 성균관의대 최기홍 교수가 각각 연</w:t>
      </w:r>
      <w:r w:rsidR="00B83405">
        <w:rPr>
          <w:rFonts w:ascii="맑은 고딕" w:eastAsia="맑은 고딕" w:hAnsi="맑은 고딕" w:cs="Arial" w:hint="eastAsia"/>
          <w:color w:val="000000"/>
          <w:sz w:val="22"/>
        </w:rPr>
        <w:t>제</w:t>
      </w:r>
      <w:r w:rsidR="00B83405" w:rsidRPr="00B83405">
        <w:rPr>
          <w:rFonts w:ascii="맑은 고딕" w:eastAsia="맑은 고딕" w:hAnsi="맑은 고딕" w:cs="Arial"/>
          <w:color w:val="000000"/>
          <w:sz w:val="22"/>
        </w:rPr>
        <w:t xml:space="preserve">를 </w:t>
      </w:r>
      <w:r w:rsidR="00B83405">
        <w:rPr>
          <w:rFonts w:ascii="맑은 고딕" w:eastAsia="맑은 고딕" w:hAnsi="맑은 고딕" w:cs="Arial" w:hint="eastAsia"/>
          <w:color w:val="000000"/>
          <w:sz w:val="22"/>
        </w:rPr>
        <w:t>발표했다.</w:t>
      </w:r>
    </w:p>
    <w:p w14:paraId="3A48FB6E" w14:textId="77777777" w:rsidR="00B90531" w:rsidRPr="00B90531" w:rsidRDefault="00B90531" w:rsidP="00B90531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1CE27CB6" w14:textId="4F940732" w:rsidR="00B90531" w:rsidRPr="00B90531" w:rsidRDefault="00B90531" w:rsidP="00B90531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B90531">
        <w:rPr>
          <w:rFonts w:ascii="맑은 고딕" w:eastAsia="맑은 고딕" w:hAnsi="맑은 고딕" w:cs="Arial" w:hint="eastAsia"/>
          <w:color w:val="000000"/>
          <w:sz w:val="22"/>
        </w:rPr>
        <w:t>첫</w:t>
      </w:r>
      <w:r w:rsidRPr="00B90531">
        <w:rPr>
          <w:rFonts w:ascii="맑은 고딕" w:eastAsia="맑은 고딕" w:hAnsi="맑은 고딕" w:cs="Arial"/>
          <w:color w:val="000000"/>
          <w:sz w:val="22"/>
        </w:rPr>
        <w:t xml:space="preserve"> 번째 연자인 신성희 교수는 국내외 다양한 가이드라인에서 권고하는 적극적인 혈압 조절의 이점과 고혈압 치료에서</w:t>
      </w:r>
      <w:r w:rsidR="0093492E">
        <w:rPr>
          <w:rFonts w:ascii="맑은 고딕" w:eastAsia="맑은 고딕" w:hAnsi="맑은 고딕" w:cs="Arial" w:hint="eastAsia"/>
          <w:color w:val="000000"/>
          <w:sz w:val="22"/>
        </w:rPr>
        <w:t>의</w:t>
      </w:r>
      <w:r w:rsidRPr="00B90531">
        <w:rPr>
          <w:rFonts w:ascii="맑은 고딕" w:eastAsia="맑은 고딕" w:hAnsi="맑은 고딕" w:cs="Arial"/>
          <w:color w:val="000000"/>
          <w:sz w:val="22"/>
        </w:rPr>
        <w:t xml:space="preserve"> 복합제 역할의 중요성에 주목했다.</w:t>
      </w:r>
      <w:r w:rsidR="00B83405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</w:p>
    <w:p w14:paraId="37D70C1D" w14:textId="77777777" w:rsidR="00B90531" w:rsidRPr="00B90531" w:rsidRDefault="00B90531" w:rsidP="00B90531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4FF87EA3" w14:textId="5EE35277" w:rsidR="00B90531" w:rsidRPr="00FC213E" w:rsidRDefault="0093492E" w:rsidP="00FC213E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FC213E">
        <w:rPr>
          <w:rFonts w:ascii="맑은 고딕" w:eastAsia="맑은 고딕" w:hAnsi="맑은 고딕" w:cs="Arial" w:hint="eastAsia"/>
          <w:color w:val="000000"/>
          <w:sz w:val="22"/>
        </w:rPr>
        <w:t>신</w:t>
      </w:r>
      <w:r w:rsidRPr="00FC213E">
        <w:rPr>
          <w:rFonts w:ascii="맑은 고딕" w:eastAsia="맑은 고딕" w:hAnsi="맑은 고딕" w:cs="Arial"/>
          <w:color w:val="000000"/>
          <w:sz w:val="22"/>
        </w:rPr>
        <w:t xml:space="preserve"> 교수는 </w:t>
      </w:r>
      <w:r w:rsidR="00F75E93">
        <w:rPr>
          <w:rFonts w:ascii="맑은 고딕" w:eastAsia="맑은 고딕" w:hAnsi="맑은 고딕" w:cs="Arial"/>
          <w:color w:val="000000"/>
          <w:sz w:val="22"/>
        </w:rPr>
        <w:t>“</w:t>
      </w:r>
      <w:r w:rsidRPr="00FC213E">
        <w:rPr>
          <w:rFonts w:ascii="맑은 고딕" w:eastAsia="맑은 고딕" w:hAnsi="맑은 고딕" w:cs="Arial"/>
          <w:color w:val="000000"/>
          <w:sz w:val="22"/>
        </w:rPr>
        <w:t>최근 발표된 ESC</w:t>
      </w:r>
      <w:r w:rsidR="004B1EB1" w:rsidRPr="00FC213E">
        <w:rPr>
          <w:rFonts w:ascii="맑은 고딕" w:eastAsia="맑은 고딕" w:hAnsi="맑은 고딕" w:cs="Arial"/>
          <w:color w:val="000000"/>
          <w:sz w:val="22"/>
        </w:rPr>
        <w:t>(European Society of Cardiology)</w:t>
      </w:r>
      <w:r w:rsidRPr="00FC213E">
        <w:rPr>
          <w:rFonts w:ascii="맑은 고딕" w:eastAsia="맑은 고딕" w:hAnsi="맑은 고딕" w:cs="Arial"/>
          <w:color w:val="000000"/>
          <w:sz w:val="22"/>
        </w:rPr>
        <w:t xml:space="preserve"> 2024 가이드라인에서 정상 혈압의 진단 기준이 120/70으로 강화되면서 엄격한 혈압 조절의 중요성이 강조되고 있고, 이를 통해 좌심실 비대 개선과 심혈관질환 예방 효과 등을 기대할 수 있다</w:t>
      </w:r>
      <w:r w:rsidR="00F75E93">
        <w:rPr>
          <w:rFonts w:ascii="맑은 고딕" w:eastAsia="맑은 고딕" w:hAnsi="맑은 고딕" w:cs="Arial"/>
          <w:color w:val="000000"/>
          <w:sz w:val="22"/>
        </w:rPr>
        <w:t>”</w:t>
      </w:r>
      <w:r w:rsidRPr="00FC213E">
        <w:rPr>
          <w:rFonts w:ascii="맑은 고딕" w:eastAsia="맑은 고딕" w:hAnsi="맑은 고딕" w:cs="Arial"/>
          <w:color w:val="000000"/>
          <w:sz w:val="22"/>
        </w:rPr>
        <w:t>며</w:t>
      </w:r>
      <w:r w:rsidR="00B90531" w:rsidRPr="00FC213E">
        <w:rPr>
          <w:rFonts w:ascii="맑은 고딕" w:eastAsia="맑은 고딕" w:hAnsi="맑은 고딕" w:cs="Arial"/>
          <w:color w:val="000000"/>
          <w:sz w:val="22"/>
        </w:rPr>
        <w:t xml:space="preserve"> “적극적인 혈압 조절을 위해서는 병용 요법이 필수적인데, 최근 </w:t>
      </w:r>
      <w:r w:rsidR="004B1EB1" w:rsidRPr="00FC213E">
        <w:rPr>
          <w:rFonts w:ascii="맑은 고딕" w:eastAsia="맑은 고딕" w:hAnsi="맑은 고딕" w:cs="Arial" w:hint="eastAsia"/>
          <w:color w:val="000000"/>
          <w:sz w:val="22"/>
        </w:rPr>
        <w:t xml:space="preserve">고혈압 </w:t>
      </w:r>
      <w:r w:rsidRPr="00FC213E">
        <w:rPr>
          <w:rFonts w:ascii="맑은 고딕" w:eastAsia="맑은 고딕" w:hAnsi="맑은 고딕" w:cs="Arial" w:hint="eastAsia"/>
          <w:color w:val="000000"/>
          <w:sz w:val="22"/>
        </w:rPr>
        <w:t>치료</w:t>
      </w:r>
      <w:r w:rsidR="00B90531" w:rsidRPr="00FC213E">
        <w:rPr>
          <w:rFonts w:ascii="맑은 고딕" w:eastAsia="맑은 고딕" w:hAnsi="맑은 고딕" w:cs="Arial"/>
          <w:color w:val="000000"/>
          <w:sz w:val="22"/>
        </w:rPr>
        <w:t xml:space="preserve"> 3제 병용요법의 역할이 더욱 커지고 있다</w:t>
      </w:r>
      <w:r w:rsidR="00F75E93">
        <w:rPr>
          <w:rFonts w:ascii="맑은 고딕" w:eastAsia="맑은 고딕" w:hAnsi="맑은 고딕" w:cs="Arial"/>
          <w:color w:val="000000"/>
          <w:sz w:val="22"/>
        </w:rPr>
        <w:t>”</w:t>
      </w:r>
      <w:r w:rsidR="00B90531" w:rsidRPr="00FC213E">
        <w:rPr>
          <w:rFonts w:ascii="맑은 고딕" w:eastAsia="맑은 고딕" w:hAnsi="맑은 고딕" w:cs="Arial"/>
          <w:color w:val="000000"/>
          <w:sz w:val="22"/>
        </w:rPr>
        <w:t>고 말했다.</w:t>
      </w:r>
    </w:p>
    <w:p w14:paraId="0B1F25B5" w14:textId="77777777" w:rsidR="00B90531" w:rsidRPr="00B90531" w:rsidRDefault="00B90531" w:rsidP="00B90531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44F65936" w14:textId="4FBDBC0E" w:rsidR="00B90531" w:rsidRPr="00B90531" w:rsidRDefault="00B90531" w:rsidP="00B90531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B90531">
        <w:rPr>
          <w:rFonts w:ascii="맑은 고딕" w:eastAsia="맑은 고딕" w:hAnsi="맑은 고딕" w:cs="Arial" w:hint="eastAsia"/>
          <w:color w:val="000000"/>
          <w:sz w:val="22"/>
        </w:rPr>
        <w:t>이어</w:t>
      </w:r>
      <w:r w:rsidRPr="00B90531">
        <w:rPr>
          <w:rFonts w:ascii="맑은 고딕" w:eastAsia="맑은 고딕" w:hAnsi="맑은 고딕" w:cs="Arial"/>
          <w:color w:val="000000"/>
          <w:sz w:val="22"/>
        </w:rPr>
        <w:t xml:space="preserve"> 신 교수는 </w:t>
      </w:r>
      <w:r w:rsidR="00F75E93">
        <w:rPr>
          <w:rFonts w:ascii="맑은 고딕" w:eastAsia="맑은 고딕" w:hAnsi="맑은 고딕" w:cs="Arial"/>
          <w:color w:val="000000"/>
          <w:sz w:val="22"/>
        </w:rPr>
        <w:t>“</w:t>
      </w:r>
      <w:r w:rsidRPr="00B90531">
        <w:rPr>
          <w:rFonts w:ascii="맑은 고딕" w:eastAsia="맑은 고딕" w:hAnsi="맑은 고딕" w:cs="Arial"/>
          <w:color w:val="000000"/>
          <w:sz w:val="22"/>
        </w:rPr>
        <w:t xml:space="preserve">아모잘탄에 </w:t>
      </w:r>
      <w:r w:rsidR="0093492E" w:rsidRPr="0093492E">
        <w:rPr>
          <w:rFonts w:ascii="맑은 고딕" w:eastAsia="맑은 고딕" w:hAnsi="맑은 고딕" w:cs="Arial"/>
          <w:color w:val="000000"/>
          <w:sz w:val="22"/>
        </w:rPr>
        <w:t>클로르탈리돈(Chlorthalidone)</w:t>
      </w:r>
      <w:r w:rsidRPr="00B90531">
        <w:rPr>
          <w:rFonts w:ascii="맑은 고딕" w:eastAsia="맑은 고딕" w:hAnsi="맑은 고딕" w:cs="Arial"/>
          <w:color w:val="000000"/>
          <w:sz w:val="22"/>
        </w:rPr>
        <w:t>이 추가된 고혈압</w:t>
      </w:r>
      <w:r w:rsidR="0093492E">
        <w:rPr>
          <w:rFonts w:ascii="맑은 고딕" w:eastAsia="맑은 고딕" w:hAnsi="맑은 고딕" w:cs="Arial" w:hint="eastAsia"/>
          <w:color w:val="000000"/>
          <w:sz w:val="22"/>
        </w:rPr>
        <w:t xml:space="preserve"> 치료</w:t>
      </w:r>
      <w:r w:rsidRPr="00B90531">
        <w:rPr>
          <w:rFonts w:ascii="맑은 고딕" w:eastAsia="맑은 고딕" w:hAnsi="맑은 고딕" w:cs="Arial"/>
          <w:color w:val="000000"/>
          <w:sz w:val="22"/>
        </w:rPr>
        <w:t xml:space="preserve"> 3제 복합제 아모잘탄플러스는 </w:t>
      </w:r>
      <w:r w:rsidR="0093492E">
        <w:rPr>
          <w:rFonts w:ascii="맑은 고딕" w:eastAsia="맑은 고딕" w:hAnsi="맑은 고딕" w:cs="Arial" w:hint="eastAsia"/>
          <w:color w:val="000000"/>
          <w:sz w:val="22"/>
        </w:rPr>
        <w:t>한 알</w:t>
      </w:r>
      <w:r w:rsidRPr="00B90531">
        <w:rPr>
          <w:rFonts w:ascii="맑은 고딕" w:eastAsia="맑은 고딕" w:hAnsi="맑은 고딕" w:cs="Arial"/>
          <w:color w:val="000000"/>
          <w:sz w:val="22"/>
        </w:rPr>
        <w:t xml:space="preserve">로 환자의 복약순응도와 치료 효과를 높일 수 있는 옵션으로 </w:t>
      </w:r>
      <w:r w:rsidRPr="009B6B68">
        <w:rPr>
          <w:rFonts w:ascii="맑은 고딕" w:eastAsia="맑은 고딕" w:hAnsi="맑은 고딕" w:cs="Arial"/>
          <w:color w:val="000000"/>
          <w:sz w:val="22"/>
        </w:rPr>
        <w:t>고려</w:t>
      </w:r>
      <w:r w:rsidR="002829B1" w:rsidRPr="009B6B68">
        <w:rPr>
          <w:rFonts w:ascii="맑은 고딕" w:eastAsia="맑은 고딕" w:hAnsi="맑은 고딕" w:cs="Arial" w:hint="eastAsia"/>
          <w:color w:val="000000"/>
          <w:sz w:val="22"/>
        </w:rPr>
        <w:t>할</w:t>
      </w:r>
      <w:r w:rsidRPr="00B90531">
        <w:rPr>
          <w:rFonts w:ascii="맑은 고딕" w:eastAsia="맑은 고딕" w:hAnsi="맑은 고딕" w:cs="Arial"/>
          <w:color w:val="000000"/>
          <w:sz w:val="22"/>
        </w:rPr>
        <w:t xml:space="preserve"> 수 있으며, </w:t>
      </w:r>
      <w:r w:rsidR="0093492E" w:rsidRPr="0093492E">
        <w:rPr>
          <w:rFonts w:ascii="맑은 고딕" w:eastAsia="맑은 고딕" w:hAnsi="맑은 고딕" w:cs="Arial"/>
          <w:color w:val="000000"/>
          <w:sz w:val="22"/>
        </w:rPr>
        <w:t>클로르탈리돈(Chlorthalidone)</w:t>
      </w:r>
      <w:r w:rsidRPr="00B90531">
        <w:rPr>
          <w:rFonts w:ascii="맑은 고딕" w:eastAsia="맑은 고딕" w:hAnsi="맑은 고딕" w:cs="Arial"/>
          <w:color w:val="000000"/>
          <w:sz w:val="22"/>
        </w:rPr>
        <w:t xml:space="preserve">은 국내외 가이드라인에서 </w:t>
      </w:r>
      <w:r w:rsidRPr="009B6B68">
        <w:rPr>
          <w:rFonts w:ascii="맑은 고딕" w:eastAsia="맑은 고딕" w:hAnsi="맑은 고딕" w:cs="Arial"/>
          <w:color w:val="000000"/>
          <w:sz w:val="22"/>
        </w:rPr>
        <w:t>우선 권고</w:t>
      </w:r>
      <w:r w:rsidR="002829B1" w:rsidRPr="009B6B68">
        <w:rPr>
          <w:rFonts w:ascii="맑은 고딕" w:eastAsia="맑은 고딕" w:hAnsi="맑은 고딕" w:cs="Arial" w:hint="eastAsia"/>
          <w:color w:val="000000"/>
          <w:sz w:val="22"/>
        </w:rPr>
        <w:lastRenderedPageBreak/>
        <w:t>하는 이뇨제이며,</w:t>
      </w:r>
      <w:r w:rsidRPr="00B90531">
        <w:rPr>
          <w:rFonts w:ascii="맑은 고딕" w:eastAsia="맑은 고딕" w:hAnsi="맑은 고딕" w:cs="Arial"/>
          <w:color w:val="000000"/>
          <w:sz w:val="22"/>
        </w:rPr>
        <w:t xml:space="preserve"> 이상반응도 HCTZ와 유의한 차이가 없다</w:t>
      </w:r>
      <w:r w:rsidR="00F75E93">
        <w:rPr>
          <w:rFonts w:ascii="맑은 고딕" w:eastAsia="맑은 고딕" w:hAnsi="맑은 고딕" w:cs="Arial"/>
          <w:color w:val="000000"/>
          <w:sz w:val="22"/>
        </w:rPr>
        <w:t>”</w:t>
      </w:r>
      <w:r w:rsidRPr="00B90531">
        <w:rPr>
          <w:rFonts w:ascii="맑은 고딕" w:eastAsia="맑은 고딕" w:hAnsi="맑은 고딕" w:cs="Arial"/>
          <w:color w:val="000000"/>
          <w:sz w:val="22"/>
        </w:rPr>
        <w:t>고 설명했다.</w:t>
      </w:r>
    </w:p>
    <w:p w14:paraId="39C938E5" w14:textId="77777777" w:rsidR="00B90531" w:rsidRPr="00B90531" w:rsidRDefault="00B90531" w:rsidP="00B90531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77987F95" w14:textId="28380C7D" w:rsidR="00B90531" w:rsidRPr="00B90531" w:rsidRDefault="00B90531" w:rsidP="00B90531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B90531">
        <w:rPr>
          <w:rFonts w:ascii="맑은 고딕" w:eastAsia="맑은 고딕" w:hAnsi="맑은 고딕" w:cs="Arial" w:hint="eastAsia"/>
          <w:color w:val="000000"/>
          <w:sz w:val="22"/>
        </w:rPr>
        <w:t>좌장인</w:t>
      </w:r>
      <w:r w:rsidRPr="00B90531">
        <w:rPr>
          <w:rFonts w:ascii="맑은 고딕" w:eastAsia="맑은 고딕" w:hAnsi="맑은 고딕" w:cs="Arial"/>
          <w:color w:val="000000"/>
          <w:sz w:val="22"/>
        </w:rPr>
        <w:t xml:space="preserve"> 안영근 교수는 </w:t>
      </w:r>
      <w:r w:rsidR="00F75E93">
        <w:rPr>
          <w:rFonts w:ascii="맑은 고딕" w:eastAsia="맑은 고딕" w:hAnsi="맑은 고딕" w:cs="Arial"/>
          <w:color w:val="000000"/>
          <w:sz w:val="22"/>
        </w:rPr>
        <w:t>“</w:t>
      </w:r>
      <w:r w:rsidRPr="00B90531">
        <w:rPr>
          <w:rFonts w:ascii="맑은 고딕" w:eastAsia="맑은 고딕" w:hAnsi="맑은 고딕" w:cs="Arial"/>
          <w:color w:val="000000"/>
          <w:sz w:val="22"/>
        </w:rPr>
        <w:t xml:space="preserve">Losartan은 </w:t>
      </w:r>
      <w:r w:rsidR="00FF51A3" w:rsidRPr="009B6B68">
        <w:rPr>
          <w:rFonts w:ascii="맑은 고딕" w:eastAsia="맑은 고딕" w:hAnsi="맑은 고딕" w:cs="Arial"/>
          <w:color w:val="000000"/>
          <w:sz w:val="22"/>
        </w:rPr>
        <w:t>고혈압, 심부전, 뇌졸중 예방, 당뇨병성 신증 등 ARB계열 중 국내외 승인된 적응증이 가장 많은 약제인 만큼</w:t>
      </w:r>
      <w:r w:rsidRPr="00B90531">
        <w:rPr>
          <w:rFonts w:ascii="맑은 고딕" w:eastAsia="맑은 고딕" w:hAnsi="맑은 고딕" w:cs="Arial"/>
          <w:color w:val="000000"/>
          <w:sz w:val="22"/>
        </w:rPr>
        <w:t xml:space="preserve"> Losartan-based 제품인 아모잘탄패밀리는 다양한 기저 상태 고혈압 환자의 병용요법에서 근거중심적인 선택지가 될 수 있을 것</w:t>
      </w:r>
      <w:r w:rsidR="00F75E93">
        <w:rPr>
          <w:rFonts w:ascii="맑은 고딕" w:eastAsia="맑은 고딕" w:hAnsi="맑은 고딕" w:cs="Arial"/>
          <w:color w:val="000000"/>
          <w:sz w:val="22"/>
        </w:rPr>
        <w:t>”</w:t>
      </w:r>
      <w:r w:rsidRPr="00B90531">
        <w:rPr>
          <w:rFonts w:ascii="맑은 고딕" w:eastAsia="맑은 고딕" w:hAnsi="맑은 고딕" w:cs="Arial"/>
          <w:color w:val="000000"/>
          <w:sz w:val="22"/>
        </w:rPr>
        <w:t>이라고 말했다.</w:t>
      </w:r>
    </w:p>
    <w:p w14:paraId="30636187" w14:textId="77777777" w:rsidR="00B90531" w:rsidRPr="00B90531" w:rsidRDefault="00B90531" w:rsidP="00B90531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6FA14F2F" w14:textId="77777777" w:rsidR="00B90531" w:rsidRPr="00B90531" w:rsidRDefault="00B90531" w:rsidP="00B90531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B90531">
        <w:rPr>
          <w:rFonts w:ascii="맑은 고딕" w:eastAsia="맑은 고딕" w:hAnsi="맑은 고딕" w:cs="Arial" w:hint="eastAsia"/>
          <w:color w:val="000000"/>
          <w:sz w:val="22"/>
        </w:rPr>
        <w:t>두</w:t>
      </w:r>
      <w:r w:rsidRPr="00B90531">
        <w:rPr>
          <w:rFonts w:ascii="맑은 고딕" w:eastAsia="맑은 고딕" w:hAnsi="맑은 고딕" w:cs="Arial"/>
          <w:color w:val="000000"/>
          <w:sz w:val="22"/>
        </w:rPr>
        <w:t xml:space="preserve"> 번째 연자로 나선 최기홍 교수는 이상지질혈증 치료의 패러다임 전환에 기여한 RACING Trial과 그 하위 분석 결과를 발표하며 로수젯의 임상적 근거를 강조했다.</w:t>
      </w:r>
    </w:p>
    <w:p w14:paraId="1A67A16F" w14:textId="77777777" w:rsidR="00B90531" w:rsidRPr="00B90531" w:rsidRDefault="00B90531" w:rsidP="00B90531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14A8CD68" w14:textId="2A0BA44F" w:rsidR="00B90531" w:rsidRPr="00B90531" w:rsidRDefault="00B90531" w:rsidP="00B90531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B90531">
        <w:rPr>
          <w:rFonts w:ascii="맑은 고딕" w:eastAsia="맑은 고딕" w:hAnsi="맑은 고딕" w:cs="Arial" w:hint="eastAsia"/>
          <w:color w:val="000000"/>
          <w:sz w:val="22"/>
        </w:rPr>
        <w:t>최</w:t>
      </w:r>
      <w:r w:rsidRPr="00B90531">
        <w:rPr>
          <w:rFonts w:ascii="맑은 고딕" w:eastAsia="맑은 고딕" w:hAnsi="맑은 고딕" w:cs="Arial"/>
          <w:color w:val="000000"/>
          <w:sz w:val="22"/>
        </w:rPr>
        <w:t xml:space="preserve"> 교수는 </w:t>
      </w:r>
      <w:r w:rsidR="00F75E93">
        <w:rPr>
          <w:rFonts w:ascii="맑은 고딕" w:eastAsia="맑은 고딕" w:hAnsi="맑은 고딕" w:cs="Arial"/>
          <w:color w:val="000000"/>
          <w:sz w:val="22"/>
        </w:rPr>
        <w:t>“</w:t>
      </w:r>
      <w:r w:rsidRPr="00B90531">
        <w:rPr>
          <w:rFonts w:ascii="맑은 고딕" w:eastAsia="맑은 고딕" w:hAnsi="맑은 고딕" w:cs="Arial"/>
          <w:color w:val="000000"/>
          <w:sz w:val="22"/>
        </w:rPr>
        <w:t>LDL-C</w:t>
      </w:r>
      <w:r w:rsidR="0093492E">
        <w:rPr>
          <w:rFonts w:ascii="맑은 고딕" w:eastAsia="맑은 고딕" w:hAnsi="맑은 고딕" w:cs="Arial" w:hint="eastAsia"/>
          <w:color w:val="000000"/>
          <w:sz w:val="22"/>
        </w:rPr>
        <w:t xml:space="preserve"> 수치가</w:t>
      </w:r>
      <w:r w:rsidRPr="00B90531">
        <w:rPr>
          <w:rFonts w:ascii="맑은 고딕" w:eastAsia="맑은 고딕" w:hAnsi="맑은 고딕" w:cs="Arial"/>
          <w:color w:val="000000"/>
          <w:sz w:val="22"/>
        </w:rPr>
        <w:t xml:space="preserve"> 낮으면 낮을수록 임상적 이점이 크다는 것은 이제 공론화</w:t>
      </w:r>
      <w:r w:rsidR="00F75E93">
        <w:rPr>
          <w:rFonts w:ascii="맑은 고딕" w:eastAsia="맑은 고딕" w:hAnsi="맑은 고딕" w:cs="Arial" w:hint="eastAsia"/>
          <w:color w:val="000000"/>
          <w:sz w:val="22"/>
        </w:rPr>
        <w:t>됐</w:t>
      </w:r>
      <w:r w:rsidRPr="00B90531">
        <w:rPr>
          <w:rFonts w:ascii="맑은 고딕" w:eastAsia="맑은 고딕" w:hAnsi="맑은 고딕" w:cs="Arial"/>
          <w:color w:val="000000"/>
          <w:sz w:val="22"/>
        </w:rPr>
        <w:t xml:space="preserve">지만, 아직 치료 목표에 도달하지 못한 환자에서 치료적 관성(Therapeutic Inertia)으로 인해 치료 전략을 변경하지 않아 조절률은 50%대에 </w:t>
      </w:r>
      <w:r w:rsidRPr="009B6B68">
        <w:rPr>
          <w:rFonts w:ascii="맑은 고딕" w:eastAsia="맑은 고딕" w:hAnsi="맑은 고딕" w:cs="Arial"/>
          <w:color w:val="000000"/>
          <w:sz w:val="22"/>
        </w:rPr>
        <w:t>머</w:t>
      </w:r>
      <w:r w:rsidR="002829B1" w:rsidRPr="009B6B68">
        <w:rPr>
          <w:rFonts w:ascii="맑은 고딕" w:eastAsia="맑은 고딕" w:hAnsi="맑은 고딕" w:cs="Arial" w:hint="eastAsia"/>
          <w:color w:val="000000"/>
          <w:sz w:val="22"/>
        </w:rPr>
        <w:t>무르고</w:t>
      </w:r>
      <w:r w:rsidRPr="00B90531">
        <w:rPr>
          <w:rFonts w:ascii="맑은 고딕" w:eastAsia="맑은 고딕" w:hAnsi="맑은 고딕" w:cs="Arial"/>
          <w:color w:val="000000"/>
          <w:sz w:val="22"/>
        </w:rPr>
        <w:t xml:space="preserve"> 있다</w:t>
      </w:r>
      <w:r w:rsidR="00F75E93">
        <w:rPr>
          <w:rFonts w:ascii="맑은 고딕" w:eastAsia="맑은 고딕" w:hAnsi="맑은 고딕" w:cs="Arial"/>
          <w:color w:val="000000"/>
          <w:sz w:val="22"/>
        </w:rPr>
        <w:t>”</w:t>
      </w:r>
      <w:r w:rsidRPr="00B90531">
        <w:rPr>
          <w:rFonts w:ascii="맑은 고딕" w:eastAsia="맑은 고딕" w:hAnsi="맑은 고딕" w:cs="Arial"/>
          <w:color w:val="000000"/>
          <w:sz w:val="22"/>
        </w:rPr>
        <w:t xml:space="preserve">고 말하며, </w:t>
      </w:r>
      <w:r w:rsidR="00F75E93">
        <w:rPr>
          <w:rFonts w:ascii="맑은 고딕" w:eastAsia="맑은 고딕" w:hAnsi="맑은 고딕" w:cs="Arial"/>
          <w:color w:val="000000"/>
          <w:sz w:val="22"/>
        </w:rPr>
        <w:t>“</w:t>
      </w:r>
      <w:r w:rsidRPr="00B90531">
        <w:rPr>
          <w:rFonts w:ascii="맑은 고딕" w:eastAsia="맑은 고딕" w:hAnsi="맑은 고딕" w:cs="Arial"/>
          <w:color w:val="000000"/>
          <w:sz w:val="22"/>
        </w:rPr>
        <w:t xml:space="preserve">로수젯은 RACING Trial </w:t>
      </w:r>
      <w:r w:rsidR="005A0D06" w:rsidRPr="009B6B68">
        <w:rPr>
          <w:rFonts w:ascii="맑은 고딕" w:eastAsia="맑은 고딕" w:hAnsi="맑은 고딕" w:cs="Arial" w:hint="eastAsia"/>
          <w:color w:val="000000"/>
          <w:sz w:val="22"/>
        </w:rPr>
        <w:t>및</w:t>
      </w:r>
      <w:r w:rsidR="005A0D06" w:rsidRPr="009B6B68">
        <w:rPr>
          <w:rFonts w:ascii="맑은 고딕" w:eastAsia="맑은 고딕" w:hAnsi="맑은 고딕" w:cs="Arial"/>
          <w:color w:val="000000"/>
          <w:sz w:val="22"/>
        </w:rPr>
        <w:t xml:space="preserve"> 하위연구를</w:t>
      </w:r>
      <w:r w:rsidR="005A0D06" w:rsidRPr="005A0D06">
        <w:rPr>
          <w:rFonts w:ascii="맑은 고딕" w:eastAsia="맑은 고딕" w:hAnsi="맑은 고딕" w:cs="Arial"/>
          <w:color w:val="000000"/>
          <w:sz w:val="22"/>
        </w:rPr>
        <w:t xml:space="preserve"> 통해</w:t>
      </w:r>
      <w:r w:rsidRPr="00B90531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4B1EB1" w:rsidRPr="009B6B68">
        <w:rPr>
          <w:rFonts w:ascii="맑은 고딕" w:eastAsia="맑은 고딕" w:hAnsi="맑은 고딕" w:cs="Arial"/>
          <w:color w:val="000000"/>
          <w:sz w:val="22"/>
        </w:rPr>
        <w:t>국내 동맥경화성 심혈관질환 환자를 대상으로 고강도 스타틴 단독요법(로수바스타틴 20mg) 대비</w:t>
      </w:r>
      <w:r w:rsidR="004B1EB1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Pr="00B90531">
        <w:rPr>
          <w:rFonts w:ascii="맑은 고딕" w:eastAsia="맑은 고딕" w:hAnsi="맑은 고딕" w:cs="Arial"/>
          <w:color w:val="000000"/>
          <w:sz w:val="22"/>
        </w:rPr>
        <w:t>중</w:t>
      </w:r>
      <w:r w:rsidR="0093492E">
        <w:rPr>
          <w:rFonts w:ascii="맑은 고딕" w:eastAsia="맑은 고딕" w:hAnsi="맑은 고딕" w:cs="Arial" w:hint="eastAsia"/>
          <w:color w:val="000000"/>
          <w:sz w:val="22"/>
        </w:rPr>
        <w:t>등</w:t>
      </w:r>
      <w:r w:rsidRPr="00B90531">
        <w:rPr>
          <w:rFonts w:ascii="맑은 고딕" w:eastAsia="맑은 고딕" w:hAnsi="맑은 고딕" w:cs="Arial"/>
          <w:color w:val="000000"/>
          <w:sz w:val="22"/>
        </w:rPr>
        <w:t>도 스타틴/에제티미브(로수젯 10/10mg)의 CV outcome 비열등성, 우수한 LDL-C 목</w:t>
      </w:r>
      <w:r w:rsidRPr="00B90531">
        <w:rPr>
          <w:rFonts w:ascii="맑은 고딕" w:eastAsia="맑은 고딕" w:hAnsi="맑은 고딕" w:cs="Arial" w:hint="eastAsia"/>
          <w:color w:val="000000"/>
          <w:sz w:val="22"/>
        </w:rPr>
        <w:t>표도달</w:t>
      </w:r>
      <w:r w:rsidR="0093492E">
        <w:rPr>
          <w:rFonts w:ascii="맑은 고딕" w:eastAsia="맑은 고딕" w:hAnsi="맑은 고딕" w:cs="Arial" w:hint="eastAsia"/>
          <w:color w:val="000000"/>
          <w:sz w:val="22"/>
        </w:rPr>
        <w:t>률</w:t>
      </w:r>
      <w:r w:rsidRPr="00B90531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4B1EB1" w:rsidRPr="009B6B68">
        <w:rPr>
          <w:rFonts w:ascii="맑은 고딕" w:eastAsia="맑은 고딕" w:hAnsi="맑은 고딕" w:cs="Arial" w:hint="eastAsia"/>
          <w:color w:val="000000"/>
          <w:sz w:val="22"/>
        </w:rPr>
        <w:t>및</w:t>
      </w:r>
      <w:r w:rsidRPr="00B90531">
        <w:rPr>
          <w:rFonts w:ascii="맑은 고딕" w:eastAsia="맑은 고딕" w:hAnsi="맑은 고딕" w:cs="Arial"/>
          <w:color w:val="000000"/>
          <w:sz w:val="22"/>
        </w:rPr>
        <w:t xml:space="preserve"> 내약성을 </w:t>
      </w:r>
      <w:r w:rsidR="0093492E">
        <w:rPr>
          <w:rFonts w:ascii="맑은 고딕" w:eastAsia="맑은 고딕" w:hAnsi="맑은 고딕" w:cs="Arial" w:hint="eastAsia"/>
          <w:color w:val="000000"/>
          <w:sz w:val="22"/>
        </w:rPr>
        <w:t>확인</w:t>
      </w:r>
      <w:r w:rsidRPr="00B90531">
        <w:rPr>
          <w:rFonts w:ascii="맑은 고딕" w:eastAsia="맑은 고딕" w:hAnsi="맑은 고딕" w:cs="Arial"/>
          <w:color w:val="000000"/>
          <w:sz w:val="22"/>
        </w:rPr>
        <w:t>함으로써, 스타틴 단독요법의 치료적 관성을 깰 수 있는 치료 옵션이라는 당위성을 확보했다</w:t>
      </w:r>
      <w:r w:rsidR="00F75E93">
        <w:rPr>
          <w:rFonts w:ascii="맑은 고딕" w:eastAsia="맑은 고딕" w:hAnsi="맑은 고딕" w:cs="Arial"/>
          <w:color w:val="000000"/>
          <w:sz w:val="22"/>
        </w:rPr>
        <w:t>”</w:t>
      </w:r>
      <w:r w:rsidRPr="00B90531">
        <w:rPr>
          <w:rFonts w:ascii="맑은 고딕" w:eastAsia="맑은 고딕" w:hAnsi="맑은 고딕" w:cs="Arial"/>
          <w:color w:val="000000"/>
          <w:sz w:val="22"/>
        </w:rPr>
        <w:t>고 강조했다</w:t>
      </w:r>
      <w:r w:rsidR="005F02A6">
        <w:rPr>
          <w:rFonts w:ascii="맑은 고딕" w:eastAsia="맑은 고딕" w:hAnsi="맑은 고딕" w:cs="Arial" w:hint="eastAsia"/>
          <w:color w:val="000000"/>
          <w:sz w:val="22"/>
        </w:rPr>
        <w:t>.</w:t>
      </w:r>
    </w:p>
    <w:p w14:paraId="5ADCB4A9" w14:textId="77777777" w:rsidR="00367BC6" w:rsidRDefault="00367BC6" w:rsidP="00B90531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2ADCDD75" w14:textId="7C654A5F" w:rsidR="00B90531" w:rsidRPr="00B90531" w:rsidRDefault="00B90531" w:rsidP="00B90531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B90531">
        <w:rPr>
          <w:rFonts w:ascii="맑은 고딕" w:eastAsia="맑은 고딕" w:hAnsi="맑은 고딕" w:cs="Arial" w:hint="eastAsia"/>
          <w:color w:val="000000"/>
          <w:sz w:val="22"/>
        </w:rPr>
        <w:t>좌장을</w:t>
      </w:r>
      <w:r w:rsidRPr="00B90531">
        <w:rPr>
          <w:rFonts w:ascii="맑은 고딕" w:eastAsia="맑은 고딕" w:hAnsi="맑은 고딕" w:cs="Arial"/>
          <w:color w:val="000000"/>
          <w:sz w:val="22"/>
        </w:rPr>
        <w:t xml:space="preserve"> 맡은 강석민 교수는 </w:t>
      </w:r>
      <w:r w:rsidR="00F75E93">
        <w:rPr>
          <w:rFonts w:ascii="맑은 고딕" w:eastAsia="맑은 고딕" w:hAnsi="맑은 고딕" w:cs="Arial"/>
          <w:color w:val="000000"/>
          <w:sz w:val="22"/>
        </w:rPr>
        <w:t>“</w:t>
      </w:r>
      <w:r w:rsidRPr="00B90531">
        <w:rPr>
          <w:rFonts w:ascii="맑은 고딕" w:eastAsia="맑은 고딕" w:hAnsi="맑은 고딕" w:cs="Arial"/>
          <w:color w:val="000000"/>
          <w:sz w:val="22"/>
        </w:rPr>
        <w:t xml:space="preserve">로수젯이 </w:t>
      </w:r>
      <w:r w:rsidR="002829B1" w:rsidRPr="009B6B68">
        <w:rPr>
          <w:rFonts w:ascii="맑은 고딕" w:eastAsia="맑은 고딕" w:hAnsi="맑은 고딕" w:cs="Arial" w:hint="eastAsia"/>
          <w:color w:val="000000"/>
          <w:sz w:val="22"/>
        </w:rPr>
        <w:t>국</w:t>
      </w:r>
      <w:r w:rsidRPr="009B6B68">
        <w:rPr>
          <w:rFonts w:ascii="맑은 고딕" w:eastAsia="맑은 고딕" w:hAnsi="맑은 고딕" w:cs="Arial"/>
          <w:color w:val="000000"/>
          <w:sz w:val="22"/>
        </w:rPr>
        <w:t xml:space="preserve">내 </w:t>
      </w:r>
      <w:r w:rsidR="0093492E" w:rsidRPr="009B6B68">
        <w:rPr>
          <w:rFonts w:ascii="맑은 고딕" w:eastAsia="맑은 고딕" w:hAnsi="맑은 고딕" w:cs="Arial"/>
          <w:color w:val="000000"/>
          <w:sz w:val="22"/>
        </w:rPr>
        <w:t>원외처방조제액</w:t>
      </w:r>
      <w:r w:rsidRPr="009B6B68">
        <w:rPr>
          <w:rFonts w:ascii="맑은 고딕" w:eastAsia="맑은 고딕" w:hAnsi="맑은 고딕" w:cs="Arial"/>
          <w:color w:val="000000"/>
          <w:sz w:val="22"/>
        </w:rPr>
        <w:t xml:space="preserve"> 1위</w:t>
      </w:r>
      <w:r w:rsidR="002829B1" w:rsidRPr="00FC213E">
        <w:rPr>
          <w:rFonts w:ascii="맑은 고딕" w:eastAsia="맑은 고딕" w:hAnsi="맑은 고딕" w:cs="Arial" w:hint="eastAsia"/>
          <w:color w:val="000000"/>
          <w:sz w:val="22"/>
        </w:rPr>
        <w:t>*</w:t>
      </w:r>
      <w:r w:rsidRPr="00B90531">
        <w:rPr>
          <w:rFonts w:ascii="맑은 고딕" w:eastAsia="맑은 고딕" w:hAnsi="맑은 고딕" w:cs="Arial"/>
          <w:color w:val="000000"/>
          <w:sz w:val="22"/>
        </w:rPr>
        <w:t xml:space="preserve"> 제품에 등극할 수 있었던 것은, 국내 다양한 환자군에서 임상적 근거를 마련했기에 가능한 성과</w:t>
      </w:r>
      <w:r w:rsidR="00F75E93">
        <w:rPr>
          <w:rFonts w:ascii="맑은 고딕" w:eastAsia="맑은 고딕" w:hAnsi="맑은 고딕" w:cs="Arial"/>
          <w:color w:val="000000"/>
          <w:sz w:val="22"/>
        </w:rPr>
        <w:t>”</w:t>
      </w:r>
      <w:r w:rsidRPr="00B90531">
        <w:rPr>
          <w:rFonts w:ascii="맑은 고딕" w:eastAsia="맑은 고딕" w:hAnsi="맑은 고딕" w:cs="Arial"/>
          <w:color w:val="000000"/>
          <w:sz w:val="22"/>
        </w:rPr>
        <w:t xml:space="preserve">라며 </w:t>
      </w:r>
      <w:r w:rsidR="00F75E93">
        <w:rPr>
          <w:rFonts w:ascii="맑은 고딕" w:eastAsia="맑은 고딕" w:hAnsi="맑은 고딕" w:cs="Arial"/>
          <w:color w:val="000000"/>
          <w:sz w:val="22"/>
        </w:rPr>
        <w:t>“</w:t>
      </w:r>
      <w:r w:rsidRPr="00B90531">
        <w:rPr>
          <w:rFonts w:ascii="맑은 고딕" w:eastAsia="맑은 고딕" w:hAnsi="맑은 고딕" w:cs="Arial"/>
          <w:color w:val="000000"/>
          <w:sz w:val="22"/>
        </w:rPr>
        <w:t xml:space="preserve">올해 스타틴/에제티미브 병용요법의 심혈관질환 1차 예방에 대한 근거도 </w:t>
      </w:r>
      <w:r w:rsidRPr="009B6B68">
        <w:rPr>
          <w:rFonts w:ascii="맑은 고딕" w:eastAsia="맑은 고딕" w:hAnsi="맑은 고딕" w:cs="Arial"/>
          <w:color w:val="000000"/>
          <w:sz w:val="22"/>
        </w:rPr>
        <w:t>마련</w:t>
      </w:r>
      <w:r w:rsidR="002829B1" w:rsidRPr="009B6B68">
        <w:rPr>
          <w:rFonts w:ascii="맑은 고딕" w:eastAsia="맑은 고딕" w:hAnsi="맑은 고딕" w:cs="Arial" w:hint="eastAsia"/>
          <w:color w:val="000000"/>
          <w:sz w:val="22"/>
        </w:rPr>
        <w:t>된 만큼</w:t>
      </w:r>
      <w:r w:rsidRPr="009B6B68">
        <w:rPr>
          <w:rFonts w:ascii="맑은 고딕" w:eastAsia="맑은 고딕" w:hAnsi="맑은 고딕" w:cs="Arial"/>
          <w:color w:val="000000"/>
          <w:sz w:val="22"/>
        </w:rPr>
        <w:t>,</w:t>
      </w:r>
      <w:r w:rsidRPr="00B90531">
        <w:rPr>
          <w:rFonts w:ascii="맑은 고딕" w:eastAsia="맑은 고딕" w:hAnsi="맑은 고딕" w:cs="Arial"/>
          <w:color w:val="000000"/>
          <w:sz w:val="22"/>
        </w:rPr>
        <w:t xml:space="preserve"> 이상지질혈증 치료 전략의 패러다임 전환은 더욱 가속화될 것</w:t>
      </w:r>
      <w:r w:rsidR="00F75E93">
        <w:rPr>
          <w:rFonts w:ascii="맑은 고딕" w:eastAsia="맑은 고딕" w:hAnsi="맑은 고딕" w:cs="Arial"/>
          <w:color w:val="000000"/>
          <w:sz w:val="22"/>
        </w:rPr>
        <w:t>”</w:t>
      </w:r>
      <w:r w:rsidRPr="00B90531">
        <w:rPr>
          <w:rFonts w:ascii="맑은 고딕" w:eastAsia="맑은 고딕" w:hAnsi="맑은 고딕" w:cs="Arial"/>
          <w:color w:val="000000"/>
          <w:sz w:val="22"/>
        </w:rPr>
        <w:t>이라고 전망했다.</w:t>
      </w:r>
    </w:p>
    <w:p w14:paraId="7628A0B3" w14:textId="77777777" w:rsidR="00B90531" w:rsidRPr="00B90531" w:rsidRDefault="00B90531" w:rsidP="00B90531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52C1B3F3" w14:textId="402AB278" w:rsidR="00724D39" w:rsidRDefault="00B90531" w:rsidP="00B90531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B90531">
        <w:rPr>
          <w:rFonts w:ascii="맑은 고딕" w:eastAsia="맑은 고딕" w:hAnsi="맑은 고딕" w:cs="Arial"/>
          <w:color w:val="000000"/>
          <w:sz w:val="22"/>
        </w:rPr>
        <w:t xml:space="preserve">한미약품 국내사업본부장 박명희 전무이사는 </w:t>
      </w:r>
      <w:r w:rsidR="00F75E93">
        <w:rPr>
          <w:rFonts w:ascii="맑은 고딕" w:eastAsia="맑은 고딕" w:hAnsi="맑은 고딕" w:cs="Arial"/>
          <w:color w:val="000000"/>
          <w:sz w:val="22"/>
        </w:rPr>
        <w:t>“</w:t>
      </w:r>
      <w:r w:rsidRPr="00B90531">
        <w:rPr>
          <w:rFonts w:ascii="맑은 고딕" w:eastAsia="맑은 고딕" w:hAnsi="맑은 고딕" w:cs="Arial"/>
          <w:color w:val="000000"/>
          <w:sz w:val="22"/>
        </w:rPr>
        <w:t xml:space="preserve">이번 산학세션을 통해 </w:t>
      </w:r>
      <w:r w:rsidR="00DC72EE" w:rsidRPr="009B6B68">
        <w:rPr>
          <w:rFonts w:ascii="맑은 고딕" w:eastAsia="맑은 고딕" w:hAnsi="맑은 고딕" w:cs="Arial" w:hint="eastAsia"/>
          <w:color w:val="000000"/>
          <w:sz w:val="22"/>
        </w:rPr>
        <w:t>올해</w:t>
      </w:r>
      <w:r w:rsidR="00DC72EE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Pr="00B90531">
        <w:rPr>
          <w:rFonts w:ascii="맑은 고딕" w:eastAsia="맑은 고딕" w:hAnsi="맑은 고딕" w:cs="Arial"/>
          <w:color w:val="000000"/>
          <w:sz w:val="22"/>
        </w:rPr>
        <w:t xml:space="preserve">발매 15주년을 맞은 아모잘탄과 </w:t>
      </w:r>
      <w:r w:rsidRPr="009B6B68">
        <w:rPr>
          <w:rFonts w:ascii="맑은 고딕" w:eastAsia="맑은 고딕" w:hAnsi="맑은 고딕" w:cs="Arial"/>
          <w:color w:val="000000"/>
          <w:sz w:val="22"/>
        </w:rPr>
        <w:t xml:space="preserve">국내 </w:t>
      </w:r>
      <w:r w:rsidR="00FC213E">
        <w:rPr>
          <w:rStyle w:val="ad"/>
          <w:rFonts w:ascii="맑은 고딕" w:eastAsia="맑은 고딕" w:hAnsi="맑은 고딕" w:cs="Arial"/>
          <w:color w:val="000000"/>
          <w:sz w:val="22"/>
        </w:rPr>
        <w:footnoteReference w:id="1"/>
      </w:r>
      <w:r w:rsidRPr="009B6B68">
        <w:rPr>
          <w:rFonts w:ascii="맑은 고딕" w:eastAsia="맑은 고딕" w:hAnsi="맑은 고딕" w:cs="Arial"/>
          <w:color w:val="000000"/>
          <w:sz w:val="22"/>
        </w:rPr>
        <w:t xml:space="preserve">원외처방조제액 1위 </w:t>
      </w:r>
      <w:r w:rsidR="0093492E">
        <w:rPr>
          <w:rFonts w:ascii="맑은 고딕" w:eastAsia="맑은 고딕" w:hAnsi="맑은 고딕" w:cs="Arial" w:hint="eastAsia"/>
          <w:color w:val="000000"/>
          <w:sz w:val="22"/>
        </w:rPr>
        <w:t xml:space="preserve">제품 </w:t>
      </w:r>
      <w:r w:rsidRPr="00B90531">
        <w:rPr>
          <w:rFonts w:ascii="맑은 고딕" w:eastAsia="맑은 고딕" w:hAnsi="맑은 고딕" w:cs="Arial"/>
          <w:color w:val="000000"/>
          <w:sz w:val="22"/>
        </w:rPr>
        <w:t xml:space="preserve">로수젯의 임상적 이점을 심장내과, 순환기내과 전문의들께 다시금 전달하며 고혈압과 이상지질혈증 치료에 있어서 한미약품의 다양한 </w:t>
      </w:r>
      <w:r w:rsidR="00555D2B" w:rsidRPr="009B6B68">
        <w:rPr>
          <w:rFonts w:ascii="맑은 고딕" w:eastAsia="맑은 고딕" w:hAnsi="맑은 고딕" w:cs="Arial" w:hint="eastAsia"/>
          <w:color w:val="000000"/>
          <w:sz w:val="22"/>
        </w:rPr>
        <w:t>치료제</w:t>
      </w:r>
      <w:r w:rsidR="00555D2B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Pr="00B90531">
        <w:rPr>
          <w:rFonts w:ascii="맑은 고딕" w:eastAsia="맑은 고딕" w:hAnsi="맑은 고딕" w:cs="Arial"/>
          <w:color w:val="000000"/>
          <w:sz w:val="22"/>
        </w:rPr>
        <w:t>라인업을 소개할 수 있었다</w:t>
      </w:r>
      <w:r w:rsidR="00F75E93">
        <w:rPr>
          <w:rFonts w:ascii="맑은 고딕" w:eastAsia="맑은 고딕" w:hAnsi="맑은 고딕" w:cs="Arial"/>
          <w:color w:val="000000"/>
          <w:sz w:val="22"/>
        </w:rPr>
        <w:t>”</w:t>
      </w:r>
      <w:r w:rsidRPr="00B90531">
        <w:rPr>
          <w:rFonts w:ascii="맑은 고딕" w:eastAsia="맑은 고딕" w:hAnsi="맑은 고딕" w:cs="Arial"/>
          <w:color w:val="000000"/>
          <w:sz w:val="22"/>
        </w:rPr>
        <w:t xml:space="preserve">며 </w:t>
      </w:r>
      <w:r w:rsidR="00F75E93">
        <w:rPr>
          <w:rFonts w:ascii="맑은 고딕" w:eastAsia="맑은 고딕" w:hAnsi="맑은 고딕" w:cs="Arial"/>
          <w:color w:val="000000"/>
          <w:sz w:val="22"/>
        </w:rPr>
        <w:t>“</w:t>
      </w:r>
      <w:r w:rsidRPr="00B90531">
        <w:rPr>
          <w:rFonts w:ascii="맑은 고딕" w:eastAsia="맑은 고딕" w:hAnsi="맑은 고딕" w:cs="Arial"/>
          <w:color w:val="000000"/>
          <w:sz w:val="22"/>
        </w:rPr>
        <w:t>앞으로도 지속적인 연구 개발을 통해 고혈압과 이상지질혈증 치료의 패러다임을 선도하고 향후에도 근거 중심 마케팅을 이어나갈 것</w:t>
      </w:r>
      <w:r w:rsidR="00F75E93">
        <w:rPr>
          <w:rFonts w:ascii="맑은 고딕" w:eastAsia="맑은 고딕" w:hAnsi="맑은 고딕" w:cs="Arial"/>
          <w:color w:val="000000"/>
          <w:sz w:val="22"/>
        </w:rPr>
        <w:t>”</w:t>
      </w:r>
      <w:r w:rsidRPr="00B90531">
        <w:rPr>
          <w:rFonts w:ascii="맑은 고딕" w:eastAsia="맑은 고딕" w:hAnsi="맑은 고딕" w:cs="Arial"/>
          <w:color w:val="000000"/>
          <w:sz w:val="22"/>
        </w:rPr>
        <w:t>이라고 밝혔다.</w:t>
      </w:r>
    </w:p>
    <w:p w14:paraId="2791AD3F" w14:textId="77777777" w:rsidR="00FC213E" w:rsidRDefault="00FC213E" w:rsidP="0028378A">
      <w:pPr>
        <w:spacing w:after="0" w:line="192" w:lineRule="auto"/>
        <w:jc w:val="right"/>
        <w:rPr>
          <w:rFonts w:ascii="맑은 고딕" w:eastAsia="맑은 고딕" w:hAnsi="맑은 고딕" w:cs="Arial"/>
          <w:b/>
          <w:color w:val="000000"/>
          <w:sz w:val="22"/>
        </w:rPr>
      </w:pPr>
    </w:p>
    <w:p w14:paraId="6C216125" w14:textId="2ADAD106" w:rsidR="006C7B0E" w:rsidRDefault="009974AB" w:rsidP="0028378A">
      <w:pPr>
        <w:spacing w:after="0" w:line="192" w:lineRule="auto"/>
        <w:jc w:val="right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b/>
          <w:color w:val="000000"/>
          <w:sz w:val="22"/>
        </w:rPr>
        <w:t>&lt;</w:t>
      </w:r>
      <w:r w:rsidR="00A06422" w:rsidRPr="00A06422">
        <w:rPr>
          <w:rFonts w:ascii="맑은 고딕" w:eastAsia="맑은 고딕" w:hAnsi="맑은 고딕" w:cs="Arial" w:hint="eastAsia"/>
          <w:b/>
          <w:color w:val="000000"/>
          <w:sz w:val="22"/>
        </w:rPr>
        <w:t>끝&gt;</w:t>
      </w:r>
    </w:p>
    <w:sectPr w:rsidR="006C7B0E" w:rsidSect="001F261F">
      <w:headerReference w:type="default" r:id="rId9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EAC5A" w14:textId="77777777" w:rsidR="00F67F37" w:rsidRDefault="00F67F37" w:rsidP="00E32DD0">
      <w:pPr>
        <w:spacing w:after="0" w:line="240" w:lineRule="auto"/>
      </w:pPr>
      <w:r>
        <w:separator/>
      </w:r>
    </w:p>
  </w:endnote>
  <w:endnote w:type="continuationSeparator" w:id="0">
    <w:p w14:paraId="13308372" w14:textId="77777777" w:rsidR="00F67F37" w:rsidRDefault="00F67F37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E1221" w14:textId="77777777" w:rsidR="00F67F37" w:rsidRDefault="00F67F37" w:rsidP="00E32DD0">
      <w:pPr>
        <w:spacing w:after="0" w:line="240" w:lineRule="auto"/>
      </w:pPr>
      <w:r>
        <w:separator/>
      </w:r>
    </w:p>
  </w:footnote>
  <w:footnote w:type="continuationSeparator" w:id="0">
    <w:p w14:paraId="4C0909CB" w14:textId="77777777" w:rsidR="00F67F37" w:rsidRDefault="00F67F37" w:rsidP="00E32DD0">
      <w:pPr>
        <w:spacing w:after="0" w:line="240" w:lineRule="auto"/>
      </w:pPr>
      <w:r>
        <w:continuationSeparator/>
      </w:r>
    </w:p>
  </w:footnote>
  <w:footnote w:id="1">
    <w:p w14:paraId="6D6AA809" w14:textId="1F0E6B25" w:rsidR="00FC213E" w:rsidRPr="00FC213E" w:rsidRDefault="00FC213E" w:rsidP="00FC213E">
      <w:pPr>
        <w:spacing w:after="0" w:line="192" w:lineRule="auto"/>
        <w:rPr>
          <w:rFonts w:ascii="맑은 고딕" w:eastAsia="맑은 고딕" w:hAnsi="맑은 고딕" w:cs="Arial"/>
          <w:b/>
          <w:color w:val="000000"/>
          <w:szCs w:val="20"/>
        </w:rPr>
      </w:pPr>
      <w:r w:rsidRPr="00FC213E">
        <w:rPr>
          <w:rStyle w:val="ad"/>
          <w:szCs w:val="20"/>
        </w:rPr>
        <w:footnoteRef/>
      </w:r>
      <w:r w:rsidRPr="00FC213E">
        <w:rPr>
          <w:szCs w:val="20"/>
        </w:rPr>
        <w:t xml:space="preserve"> </w:t>
      </w:r>
      <w:r w:rsidRPr="00FC213E">
        <w:rPr>
          <w:rFonts w:ascii="맑은 고딕" w:eastAsia="맑은 고딕" w:hAnsi="맑은 고딕" w:cs="Arial" w:hint="eastAsia"/>
          <w:color w:val="000000"/>
          <w:szCs w:val="20"/>
        </w:rPr>
        <w:t>*</w:t>
      </w:r>
      <w:r w:rsidRPr="00FC213E">
        <w:rPr>
          <w:rFonts w:ascii="맑은 고딕" w:eastAsia="맑은 고딕" w:hAnsi="맑은 고딕" w:cs="Arial"/>
          <w:color w:val="000000"/>
          <w:szCs w:val="20"/>
        </w:rPr>
        <w:t>UBIST D1 Sale 데이터. 2024년 1~9월 원외처방조제액 기준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349AB" w14:textId="77777777"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 wp14:anchorId="6831491A" wp14:editId="45CE6135">
          <wp:simplePos x="0" y="0"/>
          <wp:positionH relativeFrom="margin">
            <wp:posOffset>-733425</wp:posOffset>
          </wp:positionH>
          <wp:positionV relativeFrom="paragraph">
            <wp:posOffset>247650</wp:posOffset>
          </wp:positionV>
          <wp:extent cx="7179310" cy="5048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09" b="14522"/>
                  <a:stretch/>
                </pic:blipFill>
                <pic:spPr bwMode="auto">
                  <a:xfrm>
                    <a:off x="0" y="0"/>
                    <a:ext cx="7179310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72804"/>
    <w:multiLevelType w:val="hybridMultilevel"/>
    <w:tmpl w:val="CAAEE9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938423E"/>
    <w:multiLevelType w:val="hybridMultilevel"/>
    <w:tmpl w:val="24C028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B4400E3"/>
    <w:multiLevelType w:val="hybridMultilevel"/>
    <w:tmpl w:val="9BAA50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C58704B"/>
    <w:multiLevelType w:val="hybridMultilevel"/>
    <w:tmpl w:val="AA12DE6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50242B5E"/>
    <w:multiLevelType w:val="hybridMultilevel"/>
    <w:tmpl w:val="C9A2C0D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3785A12"/>
    <w:multiLevelType w:val="hybridMultilevel"/>
    <w:tmpl w:val="6C50AF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503472204">
    <w:abstractNumId w:val="11"/>
  </w:num>
  <w:num w:numId="2" w16cid:durableId="1136484201">
    <w:abstractNumId w:val="9"/>
  </w:num>
  <w:num w:numId="3" w16cid:durableId="1095711009">
    <w:abstractNumId w:val="12"/>
  </w:num>
  <w:num w:numId="4" w16cid:durableId="1203175932">
    <w:abstractNumId w:val="1"/>
  </w:num>
  <w:num w:numId="5" w16cid:durableId="1852185172">
    <w:abstractNumId w:val="13"/>
  </w:num>
  <w:num w:numId="6" w16cid:durableId="978925461">
    <w:abstractNumId w:val="7"/>
  </w:num>
  <w:num w:numId="7" w16cid:durableId="731125169">
    <w:abstractNumId w:val="3"/>
  </w:num>
  <w:num w:numId="8" w16cid:durableId="1860583145">
    <w:abstractNumId w:val="6"/>
  </w:num>
  <w:num w:numId="9" w16cid:durableId="978993129">
    <w:abstractNumId w:val="8"/>
  </w:num>
  <w:num w:numId="10" w16cid:durableId="1243292451">
    <w:abstractNumId w:val="2"/>
  </w:num>
  <w:num w:numId="11" w16cid:durableId="523519209">
    <w:abstractNumId w:val="10"/>
  </w:num>
  <w:num w:numId="12" w16cid:durableId="420445704">
    <w:abstractNumId w:val="5"/>
  </w:num>
  <w:num w:numId="13" w16cid:durableId="185674713">
    <w:abstractNumId w:val="0"/>
  </w:num>
  <w:num w:numId="14" w16cid:durableId="2131781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C88"/>
    <w:rsid w:val="00001C7F"/>
    <w:rsid w:val="00001F4D"/>
    <w:rsid w:val="00002F4A"/>
    <w:rsid w:val="0000398D"/>
    <w:rsid w:val="00003A54"/>
    <w:rsid w:val="00003CA5"/>
    <w:rsid w:val="000048D6"/>
    <w:rsid w:val="00005C50"/>
    <w:rsid w:val="00010BD9"/>
    <w:rsid w:val="0001178D"/>
    <w:rsid w:val="00011831"/>
    <w:rsid w:val="000121A0"/>
    <w:rsid w:val="000122FD"/>
    <w:rsid w:val="0001293C"/>
    <w:rsid w:val="00014234"/>
    <w:rsid w:val="000215C4"/>
    <w:rsid w:val="000215FA"/>
    <w:rsid w:val="0002289E"/>
    <w:rsid w:val="000229AD"/>
    <w:rsid w:val="0002382A"/>
    <w:rsid w:val="00024732"/>
    <w:rsid w:val="0002480D"/>
    <w:rsid w:val="0002500E"/>
    <w:rsid w:val="00025349"/>
    <w:rsid w:val="00025C7A"/>
    <w:rsid w:val="000270D2"/>
    <w:rsid w:val="00030973"/>
    <w:rsid w:val="00030F56"/>
    <w:rsid w:val="00033E38"/>
    <w:rsid w:val="00034BC2"/>
    <w:rsid w:val="00034DC5"/>
    <w:rsid w:val="00037075"/>
    <w:rsid w:val="00037845"/>
    <w:rsid w:val="0004070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47F"/>
    <w:rsid w:val="0004767C"/>
    <w:rsid w:val="00047871"/>
    <w:rsid w:val="0004790B"/>
    <w:rsid w:val="0005003C"/>
    <w:rsid w:val="00051ACF"/>
    <w:rsid w:val="00052734"/>
    <w:rsid w:val="00052C4E"/>
    <w:rsid w:val="00053CA3"/>
    <w:rsid w:val="00054BFF"/>
    <w:rsid w:val="00054CD0"/>
    <w:rsid w:val="00055271"/>
    <w:rsid w:val="00062552"/>
    <w:rsid w:val="00063DFB"/>
    <w:rsid w:val="0006690C"/>
    <w:rsid w:val="00066AEF"/>
    <w:rsid w:val="00066DD4"/>
    <w:rsid w:val="00067E9D"/>
    <w:rsid w:val="00070445"/>
    <w:rsid w:val="00070814"/>
    <w:rsid w:val="00070C13"/>
    <w:rsid w:val="00070C51"/>
    <w:rsid w:val="00070DF7"/>
    <w:rsid w:val="000720D5"/>
    <w:rsid w:val="000727B7"/>
    <w:rsid w:val="00073978"/>
    <w:rsid w:val="0007483B"/>
    <w:rsid w:val="000750FB"/>
    <w:rsid w:val="00076DE7"/>
    <w:rsid w:val="00080657"/>
    <w:rsid w:val="000809E1"/>
    <w:rsid w:val="00080ED8"/>
    <w:rsid w:val="00081534"/>
    <w:rsid w:val="00082BDF"/>
    <w:rsid w:val="0008332D"/>
    <w:rsid w:val="0008372C"/>
    <w:rsid w:val="00084494"/>
    <w:rsid w:val="00084788"/>
    <w:rsid w:val="000847B2"/>
    <w:rsid w:val="00085498"/>
    <w:rsid w:val="00085CB3"/>
    <w:rsid w:val="00086062"/>
    <w:rsid w:val="00086659"/>
    <w:rsid w:val="000874E6"/>
    <w:rsid w:val="000874EC"/>
    <w:rsid w:val="000879F6"/>
    <w:rsid w:val="0009134F"/>
    <w:rsid w:val="00091B3A"/>
    <w:rsid w:val="00091BC8"/>
    <w:rsid w:val="0009227C"/>
    <w:rsid w:val="00092C3D"/>
    <w:rsid w:val="00092D04"/>
    <w:rsid w:val="00093800"/>
    <w:rsid w:val="00093905"/>
    <w:rsid w:val="00093969"/>
    <w:rsid w:val="00094071"/>
    <w:rsid w:val="000948FB"/>
    <w:rsid w:val="00095232"/>
    <w:rsid w:val="000954F8"/>
    <w:rsid w:val="0009558B"/>
    <w:rsid w:val="000A0184"/>
    <w:rsid w:val="000A08F1"/>
    <w:rsid w:val="000A150A"/>
    <w:rsid w:val="000A25AB"/>
    <w:rsid w:val="000A27CD"/>
    <w:rsid w:val="000A29D4"/>
    <w:rsid w:val="000A34EA"/>
    <w:rsid w:val="000A3BC7"/>
    <w:rsid w:val="000A500D"/>
    <w:rsid w:val="000A5551"/>
    <w:rsid w:val="000A569A"/>
    <w:rsid w:val="000A6419"/>
    <w:rsid w:val="000A6540"/>
    <w:rsid w:val="000A734B"/>
    <w:rsid w:val="000A756C"/>
    <w:rsid w:val="000B0B71"/>
    <w:rsid w:val="000B1DB4"/>
    <w:rsid w:val="000B39DE"/>
    <w:rsid w:val="000B3D72"/>
    <w:rsid w:val="000B3F37"/>
    <w:rsid w:val="000B4F83"/>
    <w:rsid w:val="000B6ABA"/>
    <w:rsid w:val="000B723E"/>
    <w:rsid w:val="000C05D6"/>
    <w:rsid w:val="000C0853"/>
    <w:rsid w:val="000C0E71"/>
    <w:rsid w:val="000C1079"/>
    <w:rsid w:val="000C1322"/>
    <w:rsid w:val="000C1B89"/>
    <w:rsid w:val="000C3263"/>
    <w:rsid w:val="000C3D51"/>
    <w:rsid w:val="000C446B"/>
    <w:rsid w:val="000C4871"/>
    <w:rsid w:val="000C4A3F"/>
    <w:rsid w:val="000C64AE"/>
    <w:rsid w:val="000C656D"/>
    <w:rsid w:val="000C761B"/>
    <w:rsid w:val="000C77D9"/>
    <w:rsid w:val="000D09C1"/>
    <w:rsid w:val="000D172F"/>
    <w:rsid w:val="000D3061"/>
    <w:rsid w:val="000D30B0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804"/>
    <w:rsid w:val="000E663F"/>
    <w:rsid w:val="000E71B2"/>
    <w:rsid w:val="000E79B5"/>
    <w:rsid w:val="000F06F3"/>
    <w:rsid w:val="000F0BE9"/>
    <w:rsid w:val="000F0E09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551"/>
    <w:rsid w:val="000F58D9"/>
    <w:rsid w:val="000F5B8C"/>
    <w:rsid w:val="000F7107"/>
    <w:rsid w:val="00100748"/>
    <w:rsid w:val="00101D55"/>
    <w:rsid w:val="00102271"/>
    <w:rsid w:val="00103694"/>
    <w:rsid w:val="00104293"/>
    <w:rsid w:val="00104CC2"/>
    <w:rsid w:val="001055F2"/>
    <w:rsid w:val="0010662F"/>
    <w:rsid w:val="001104EE"/>
    <w:rsid w:val="001107E1"/>
    <w:rsid w:val="001109E8"/>
    <w:rsid w:val="00111DF7"/>
    <w:rsid w:val="0011283C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1904"/>
    <w:rsid w:val="0012223E"/>
    <w:rsid w:val="00122553"/>
    <w:rsid w:val="00123830"/>
    <w:rsid w:val="00125F7A"/>
    <w:rsid w:val="00126C69"/>
    <w:rsid w:val="00127106"/>
    <w:rsid w:val="001275EE"/>
    <w:rsid w:val="00127822"/>
    <w:rsid w:val="00127B08"/>
    <w:rsid w:val="00127DDF"/>
    <w:rsid w:val="001300E1"/>
    <w:rsid w:val="0013077D"/>
    <w:rsid w:val="001316D8"/>
    <w:rsid w:val="00131BDD"/>
    <w:rsid w:val="00132514"/>
    <w:rsid w:val="00132992"/>
    <w:rsid w:val="001331CB"/>
    <w:rsid w:val="001334C2"/>
    <w:rsid w:val="00134938"/>
    <w:rsid w:val="001349D2"/>
    <w:rsid w:val="00135A6A"/>
    <w:rsid w:val="001373B0"/>
    <w:rsid w:val="0013788E"/>
    <w:rsid w:val="00140776"/>
    <w:rsid w:val="001417F7"/>
    <w:rsid w:val="00142BF7"/>
    <w:rsid w:val="00143203"/>
    <w:rsid w:val="00144F39"/>
    <w:rsid w:val="00146349"/>
    <w:rsid w:val="00146A73"/>
    <w:rsid w:val="00147F4A"/>
    <w:rsid w:val="00150B81"/>
    <w:rsid w:val="0015231D"/>
    <w:rsid w:val="001534AE"/>
    <w:rsid w:val="00153BAC"/>
    <w:rsid w:val="00153C98"/>
    <w:rsid w:val="00153FA9"/>
    <w:rsid w:val="0015458B"/>
    <w:rsid w:val="001547BF"/>
    <w:rsid w:val="00156B0C"/>
    <w:rsid w:val="00156F0A"/>
    <w:rsid w:val="00157216"/>
    <w:rsid w:val="00157A63"/>
    <w:rsid w:val="001602C7"/>
    <w:rsid w:val="001606CF"/>
    <w:rsid w:val="00163DB5"/>
    <w:rsid w:val="001645CE"/>
    <w:rsid w:val="00164ACE"/>
    <w:rsid w:val="00164C10"/>
    <w:rsid w:val="00165A06"/>
    <w:rsid w:val="0016717E"/>
    <w:rsid w:val="001673B2"/>
    <w:rsid w:val="0017049B"/>
    <w:rsid w:val="00170CEC"/>
    <w:rsid w:val="00170FF7"/>
    <w:rsid w:val="00171101"/>
    <w:rsid w:val="00171163"/>
    <w:rsid w:val="001721F9"/>
    <w:rsid w:val="00172696"/>
    <w:rsid w:val="001735CA"/>
    <w:rsid w:val="00174C06"/>
    <w:rsid w:val="00175F5C"/>
    <w:rsid w:val="001765E6"/>
    <w:rsid w:val="0017683E"/>
    <w:rsid w:val="00180334"/>
    <w:rsid w:val="001810A7"/>
    <w:rsid w:val="001818B9"/>
    <w:rsid w:val="001831E8"/>
    <w:rsid w:val="00183828"/>
    <w:rsid w:val="001840C0"/>
    <w:rsid w:val="00184342"/>
    <w:rsid w:val="001848C7"/>
    <w:rsid w:val="001853B5"/>
    <w:rsid w:val="00185DCE"/>
    <w:rsid w:val="0018607D"/>
    <w:rsid w:val="001903D1"/>
    <w:rsid w:val="001904EA"/>
    <w:rsid w:val="00190A5F"/>
    <w:rsid w:val="00191867"/>
    <w:rsid w:val="00192E1C"/>
    <w:rsid w:val="00192EF5"/>
    <w:rsid w:val="0019453A"/>
    <w:rsid w:val="001946E4"/>
    <w:rsid w:val="001959F9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BB6"/>
    <w:rsid w:val="001A4C43"/>
    <w:rsid w:val="001A5F0C"/>
    <w:rsid w:val="001A61D7"/>
    <w:rsid w:val="001B08BE"/>
    <w:rsid w:val="001B0977"/>
    <w:rsid w:val="001B1203"/>
    <w:rsid w:val="001B13A6"/>
    <w:rsid w:val="001B13CB"/>
    <w:rsid w:val="001B186F"/>
    <w:rsid w:val="001B200F"/>
    <w:rsid w:val="001B2197"/>
    <w:rsid w:val="001B32BB"/>
    <w:rsid w:val="001B3660"/>
    <w:rsid w:val="001B618E"/>
    <w:rsid w:val="001C077E"/>
    <w:rsid w:val="001C0AC2"/>
    <w:rsid w:val="001C11D7"/>
    <w:rsid w:val="001C3255"/>
    <w:rsid w:val="001C549A"/>
    <w:rsid w:val="001C5F59"/>
    <w:rsid w:val="001C635C"/>
    <w:rsid w:val="001C6C3E"/>
    <w:rsid w:val="001C78E5"/>
    <w:rsid w:val="001C7D95"/>
    <w:rsid w:val="001D11E7"/>
    <w:rsid w:val="001D2C44"/>
    <w:rsid w:val="001D33F4"/>
    <w:rsid w:val="001D3A35"/>
    <w:rsid w:val="001D4E51"/>
    <w:rsid w:val="001D4F8F"/>
    <w:rsid w:val="001D66D3"/>
    <w:rsid w:val="001D66F4"/>
    <w:rsid w:val="001D67E1"/>
    <w:rsid w:val="001D7A16"/>
    <w:rsid w:val="001E08D7"/>
    <w:rsid w:val="001E1474"/>
    <w:rsid w:val="001E24AB"/>
    <w:rsid w:val="001E4C9A"/>
    <w:rsid w:val="001E52DF"/>
    <w:rsid w:val="001E5E97"/>
    <w:rsid w:val="001E6C96"/>
    <w:rsid w:val="001F0D51"/>
    <w:rsid w:val="001F1BA3"/>
    <w:rsid w:val="001F1F3A"/>
    <w:rsid w:val="001F261F"/>
    <w:rsid w:val="001F26B1"/>
    <w:rsid w:val="001F2734"/>
    <w:rsid w:val="001F37FC"/>
    <w:rsid w:val="001F3E27"/>
    <w:rsid w:val="001F473A"/>
    <w:rsid w:val="001F4787"/>
    <w:rsid w:val="001F5A2D"/>
    <w:rsid w:val="001F7F9B"/>
    <w:rsid w:val="002017D0"/>
    <w:rsid w:val="00202241"/>
    <w:rsid w:val="00202306"/>
    <w:rsid w:val="00203D0C"/>
    <w:rsid w:val="002044DA"/>
    <w:rsid w:val="00205FF6"/>
    <w:rsid w:val="002063B5"/>
    <w:rsid w:val="00206AA9"/>
    <w:rsid w:val="00210453"/>
    <w:rsid w:val="00210603"/>
    <w:rsid w:val="0021072E"/>
    <w:rsid w:val="002109A2"/>
    <w:rsid w:val="00211E71"/>
    <w:rsid w:val="00211FA8"/>
    <w:rsid w:val="00212685"/>
    <w:rsid w:val="002139F0"/>
    <w:rsid w:val="00214530"/>
    <w:rsid w:val="00214A88"/>
    <w:rsid w:val="00215306"/>
    <w:rsid w:val="0021606A"/>
    <w:rsid w:val="0021799C"/>
    <w:rsid w:val="00220E23"/>
    <w:rsid w:val="0022110A"/>
    <w:rsid w:val="0022112C"/>
    <w:rsid w:val="00223179"/>
    <w:rsid w:val="0022353A"/>
    <w:rsid w:val="00224021"/>
    <w:rsid w:val="00224EA1"/>
    <w:rsid w:val="0022581F"/>
    <w:rsid w:val="0022598F"/>
    <w:rsid w:val="00227324"/>
    <w:rsid w:val="002311E7"/>
    <w:rsid w:val="002315B7"/>
    <w:rsid w:val="00232053"/>
    <w:rsid w:val="002320CE"/>
    <w:rsid w:val="002329AB"/>
    <w:rsid w:val="00232A0A"/>
    <w:rsid w:val="00233251"/>
    <w:rsid w:val="00233974"/>
    <w:rsid w:val="00233B88"/>
    <w:rsid w:val="00234264"/>
    <w:rsid w:val="002342DD"/>
    <w:rsid w:val="002350E0"/>
    <w:rsid w:val="00235550"/>
    <w:rsid w:val="002359F9"/>
    <w:rsid w:val="002365D3"/>
    <w:rsid w:val="002366CD"/>
    <w:rsid w:val="002367BD"/>
    <w:rsid w:val="00236B53"/>
    <w:rsid w:val="00236C34"/>
    <w:rsid w:val="002378CA"/>
    <w:rsid w:val="00237CB9"/>
    <w:rsid w:val="00240309"/>
    <w:rsid w:val="0024137C"/>
    <w:rsid w:val="00242D24"/>
    <w:rsid w:val="0024341D"/>
    <w:rsid w:val="0024387C"/>
    <w:rsid w:val="00244982"/>
    <w:rsid w:val="002462A7"/>
    <w:rsid w:val="00246D11"/>
    <w:rsid w:val="00246D8F"/>
    <w:rsid w:val="002474A6"/>
    <w:rsid w:val="00250F3D"/>
    <w:rsid w:val="00251AEA"/>
    <w:rsid w:val="002529D0"/>
    <w:rsid w:val="00253090"/>
    <w:rsid w:val="00254B04"/>
    <w:rsid w:val="00255123"/>
    <w:rsid w:val="002551E0"/>
    <w:rsid w:val="0025693B"/>
    <w:rsid w:val="0026235E"/>
    <w:rsid w:val="00262574"/>
    <w:rsid w:val="00262D92"/>
    <w:rsid w:val="00262DE9"/>
    <w:rsid w:val="002631EA"/>
    <w:rsid w:val="002633EC"/>
    <w:rsid w:val="00264927"/>
    <w:rsid w:val="00264F35"/>
    <w:rsid w:val="002654AC"/>
    <w:rsid w:val="00265E08"/>
    <w:rsid w:val="00267BB7"/>
    <w:rsid w:val="00270338"/>
    <w:rsid w:val="00271FFC"/>
    <w:rsid w:val="00272CBC"/>
    <w:rsid w:val="002735DF"/>
    <w:rsid w:val="00275581"/>
    <w:rsid w:val="002765D0"/>
    <w:rsid w:val="002769F7"/>
    <w:rsid w:val="0027783E"/>
    <w:rsid w:val="00280FAC"/>
    <w:rsid w:val="002813AF"/>
    <w:rsid w:val="00281862"/>
    <w:rsid w:val="002829B1"/>
    <w:rsid w:val="00282A08"/>
    <w:rsid w:val="00283060"/>
    <w:rsid w:val="0028378A"/>
    <w:rsid w:val="00284797"/>
    <w:rsid w:val="0028488A"/>
    <w:rsid w:val="00284B85"/>
    <w:rsid w:val="00285FD4"/>
    <w:rsid w:val="00286717"/>
    <w:rsid w:val="00286928"/>
    <w:rsid w:val="00287A44"/>
    <w:rsid w:val="002902BE"/>
    <w:rsid w:val="0029031A"/>
    <w:rsid w:val="00290337"/>
    <w:rsid w:val="00290E8F"/>
    <w:rsid w:val="00290F50"/>
    <w:rsid w:val="0029136C"/>
    <w:rsid w:val="00291B52"/>
    <w:rsid w:val="00293142"/>
    <w:rsid w:val="00294904"/>
    <w:rsid w:val="00294EEB"/>
    <w:rsid w:val="0029582B"/>
    <w:rsid w:val="00296E78"/>
    <w:rsid w:val="00297302"/>
    <w:rsid w:val="00297B6F"/>
    <w:rsid w:val="00297BC9"/>
    <w:rsid w:val="00297EDA"/>
    <w:rsid w:val="002A0785"/>
    <w:rsid w:val="002A18B1"/>
    <w:rsid w:val="002A34C7"/>
    <w:rsid w:val="002A3809"/>
    <w:rsid w:val="002A39F5"/>
    <w:rsid w:val="002A3EF5"/>
    <w:rsid w:val="002A514B"/>
    <w:rsid w:val="002A5672"/>
    <w:rsid w:val="002A6650"/>
    <w:rsid w:val="002A6FB7"/>
    <w:rsid w:val="002A7600"/>
    <w:rsid w:val="002A76CF"/>
    <w:rsid w:val="002B108F"/>
    <w:rsid w:val="002B10D1"/>
    <w:rsid w:val="002B160B"/>
    <w:rsid w:val="002B1DEF"/>
    <w:rsid w:val="002B3628"/>
    <w:rsid w:val="002B45E5"/>
    <w:rsid w:val="002B4CAE"/>
    <w:rsid w:val="002B6567"/>
    <w:rsid w:val="002C0E6B"/>
    <w:rsid w:val="002C0F23"/>
    <w:rsid w:val="002C1135"/>
    <w:rsid w:val="002C1A78"/>
    <w:rsid w:val="002C25FE"/>
    <w:rsid w:val="002C28E2"/>
    <w:rsid w:val="002C2B16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6836"/>
    <w:rsid w:val="002C773C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6A9A"/>
    <w:rsid w:val="002D7824"/>
    <w:rsid w:val="002E1DD9"/>
    <w:rsid w:val="002E3EAF"/>
    <w:rsid w:val="002E4A32"/>
    <w:rsid w:val="002E5DE3"/>
    <w:rsid w:val="002E7582"/>
    <w:rsid w:val="002F1797"/>
    <w:rsid w:val="002F2943"/>
    <w:rsid w:val="002F3485"/>
    <w:rsid w:val="002F388E"/>
    <w:rsid w:val="002F42BF"/>
    <w:rsid w:val="002F580A"/>
    <w:rsid w:val="002F71C7"/>
    <w:rsid w:val="002F7B00"/>
    <w:rsid w:val="003010FD"/>
    <w:rsid w:val="003016C2"/>
    <w:rsid w:val="0030177F"/>
    <w:rsid w:val="0030577D"/>
    <w:rsid w:val="00305F6D"/>
    <w:rsid w:val="00305FA3"/>
    <w:rsid w:val="003078F5"/>
    <w:rsid w:val="003101D5"/>
    <w:rsid w:val="00310756"/>
    <w:rsid w:val="00311682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FF2"/>
    <w:rsid w:val="003176BD"/>
    <w:rsid w:val="00317CA0"/>
    <w:rsid w:val="00320337"/>
    <w:rsid w:val="003205E9"/>
    <w:rsid w:val="00320CDC"/>
    <w:rsid w:val="00321889"/>
    <w:rsid w:val="00323AB5"/>
    <w:rsid w:val="003240B2"/>
    <w:rsid w:val="00325304"/>
    <w:rsid w:val="00326E85"/>
    <w:rsid w:val="00327175"/>
    <w:rsid w:val="00327E1A"/>
    <w:rsid w:val="003308EB"/>
    <w:rsid w:val="0033096C"/>
    <w:rsid w:val="00331A9F"/>
    <w:rsid w:val="00331D44"/>
    <w:rsid w:val="00332918"/>
    <w:rsid w:val="003333E1"/>
    <w:rsid w:val="003337D8"/>
    <w:rsid w:val="003338EC"/>
    <w:rsid w:val="0033443B"/>
    <w:rsid w:val="00334D04"/>
    <w:rsid w:val="003364CA"/>
    <w:rsid w:val="003373D5"/>
    <w:rsid w:val="00337BE9"/>
    <w:rsid w:val="00340E9C"/>
    <w:rsid w:val="003416AE"/>
    <w:rsid w:val="00341A11"/>
    <w:rsid w:val="0034282F"/>
    <w:rsid w:val="003428C2"/>
    <w:rsid w:val="003429BD"/>
    <w:rsid w:val="00342A38"/>
    <w:rsid w:val="00342D0D"/>
    <w:rsid w:val="0034442E"/>
    <w:rsid w:val="00344C0D"/>
    <w:rsid w:val="003452F4"/>
    <w:rsid w:val="003466DF"/>
    <w:rsid w:val="0034792E"/>
    <w:rsid w:val="00347C86"/>
    <w:rsid w:val="00347CA6"/>
    <w:rsid w:val="0035057E"/>
    <w:rsid w:val="0035257C"/>
    <w:rsid w:val="00353995"/>
    <w:rsid w:val="003556A1"/>
    <w:rsid w:val="00355889"/>
    <w:rsid w:val="00356F4F"/>
    <w:rsid w:val="0035741E"/>
    <w:rsid w:val="0036107B"/>
    <w:rsid w:val="00361240"/>
    <w:rsid w:val="00362903"/>
    <w:rsid w:val="00363F17"/>
    <w:rsid w:val="0036555B"/>
    <w:rsid w:val="0036588C"/>
    <w:rsid w:val="003663F2"/>
    <w:rsid w:val="003665B0"/>
    <w:rsid w:val="00367BC6"/>
    <w:rsid w:val="00370B48"/>
    <w:rsid w:val="00371827"/>
    <w:rsid w:val="00372130"/>
    <w:rsid w:val="00372CAB"/>
    <w:rsid w:val="00373322"/>
    <w:rsid w:val="00374BA8"/>
    <w:rsid w:val="0037509C"/>
    <w:rsid w:val="003761D4"/>
    <w:rsid w:val="003800FF"/>
    <w:rsid w:val="003808F8"/>
    <w:rsid w:val="003827D6"/>
    <w:rsid w:val="00383270"/>
    <w:rsid w:val="003835D0"/>
    <w:rsid w:val="00384102"/>
    <w:rsid w:val="0038498C"/>
    <w:rsid w:val="00384AD3"/>
    <w:rsid w:val="00384E47"/>
    <w:rsid w:val="003850B8"/>
    <w:rsid w:val="0038573C"/>
    <w:rsid w:val="00387E67"/>
    <w:rsid w:val="003918CE"/>
    <w:rsid w:val="00391DA4"/>
    <w:rsid w:val="0039202D"/>
    <w:rsid w:val="00393613"/>
    <w:rsid w:val="003939DD"/>
    <w:rsid w:val="00394962"/>
    <w:rsid w:val="00395B70"/>
    <w:rsid w:val="003972E9"/>
    <w:rsid w:val="003A000E"/>
    <w:rsid w:val="003A1B3A"/>
    <w:rsid w:val="003A1E25"/>
    <w:rsid w:val="003A249D"/>
    <w:rsid w:val="003A37BD"/>
    <w:rsid w:val="003A41DC"/>
    <w:rsid w:val="003A43D8"/>
    <w:rsid w:val="003A5365"/>
    <w:rsid w:val="003A6E7F"/>
    <w:rsid w:val="003A6F78"/>
    <w:rsid w:val="003A7328"/>
    <w:rsid w:val="003A7D37"/>
    <w:rsid w:val="003B121A"/>
    <w:rsid w:val="003B1B6F"/>
    <w:rsid w:val="003B2267"/>
    <w:rsid w:val="003B24FC"/>
    <w:rsid w:val="003B25E7"/>
    <w:rsid w:val="003B270F"/>
    <w:rsid w:val="003B2E5F"/>
    <w:rsid w:val="003B630F"/>
    <w:rsid w:val="003B6532"/>
    <w:rsid w:val="003C07DD"/>
    <w:rsid w:val="003C0823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433"/>
    <w:rsid w:val="003C5CDB"/>
    <w:rsid w:val="003C6F08"/>
    <w:rsid w:val="003D006A"/>
    <w:rsid w:val="003D0ED8"/>
    <w:rsid w:val="003D1824"/>
    <w:rsid w:val="003D28C9"/>
    <w:rsid w:val="003D30D5"/>
    <w:rsid w:val="003D4400"/>
    <w:rsid w:val="003D4464"/>
    <w:rsid w:val="003D53BF"/>
    <w:rsid w:val="003D5F30"/>
    <w:rsid w:val="003D6A6D"/>
    <w:rsid w:val="003D6B0A"/>
    <w:rsid w:val="003E0409"/>
    <w:rsid w:val="003E1AD0"/>
    <w:rsid w:val="003E1C67"/>
    <w:rsid w:val="003E223F"/>
    <w:rsid w:val="003E39C1"/>
    <w:rsid w:val="003E4CAA"/>
    <w:rsid w:val="003E5180"/>
    <w:rsid w:val="003F0CC7"/>
    <w:rsid w:val="003F0E20"/>
    <w:rsid w:val="003F1570"/>
    <w:rsid w:val="003F16F9"/>
    <w:rsid w:val="003F2D28"/>
    <w:rsid w:val="003F40FF"/>
    <w:rsid w:val="003F54A2"/>
    <w:rsid w:val="003F601F"/>
    <w:rsid w:val="003F6978"/>
    <w:rsid w:val="003F7751"/>
    <w:rsid w:val="00400AD3"/>
    <w:rsid w:val="004034A7"/>
    <w:rsid w:val="00403EED"/>
    <w:rsid w:val="004047CF"/>
    <w:rsid w:val="00407692"/>
    <w:rsid w:val="00407735"/>
    <w:rsid w:val="00407CD7"/>
    <w:rsid w:val="004102C5"/>
    <w:rsid w:val="00410804"/>
    <w:rsid w:val="00410BBA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572D"/>
    <w:rsid w:val="004158FD"/>
    <w:rsid w:val="00416645"/>
    <w:rsid w:val="00416989"/>
    <w:rsid w:val="004176F7"/>
    <w:rsid w:val="00417D96"/>
    <w:rsid w:val="004231A2"/>
    <w:rsid w:val="00423477"/>
    <w:rsid w:val="004235CB"/>
    <w:rsid w:val="00425C32"/>
    <w:rsid w:val="00427B5E"/>
    <w:rsid w:val="00427BFA"/>
    <w:rsid w:val="004305C4"/>
    <w:rsid w:val="00431915"/>
    <w:rsid w:val="00432772"/>
    <w:rsid w:val="00432E4D"/>
    <w:rsid w:val="00433411"/>
    <w:rsid w:val="004339FD"/>
    <w:rsid w:val="00433A6E"/>
    <w:rsid w:val="00434855"/>
    <w:rsid w:val="00434FB3"/>
    <w:rsid w:val="0043550D"/>
    <w:rsid w:val="004358BA"/>
    <w:rsid w:val="004409FE"/>
    <w:rsid w:val="00440DF7"/>
    <w:rsid w:val="00441ED9"/>
    <w:rsid w:val="004423F2"/>
    <w:rsid w:val="0044420E"/>
    <w:rsid w:val="004445E0"/>
    <w:rsid w:val="00444F27"/>
    <w:rsid w:val="00445D02"/>
    <w:rsid w:val="00446127"/>
    <w:rsid w:val="0044725B"/>
    <w:rsid w:val="00450482"/>
    <w:rsid w:val="00451635"/>
    <w:rsid w:val="00451CE9"/>
    <w:rsid w:val="00452A89"/>
    <w:rsid w:val="00452D9A"/>
    <w:rsid w:val="00454DC8"/>
    <w:rsid w:val="00455913"/>
    <w:rsid w:val="00455FD4"/>
    <w:rsid w:val="00456158"/>
    <w:rsid w:val="004566EF"/>
    <w:rsid w:val="004569DB"/>
    <w:rsid w:val="004572D1"/>
    <w:rsid w:val="004573E7"/>
    <w:rsid w:val="00457B71"/>
    <w:rsid w:val="004604CC"/>
    <w:rsid w:val="00460D10"/>
    <w:rsid w:val="00460EE6"/>
    <w:rsid w:val="00460FBF"/>
    <w:rsid w:val="004610E0"/>
    <w:rsid w:val="004621C9"/>
    <w:rsid w:val="00463262"/>
    <w:rsid w:val="00464165"/>
    <w:rsid w:val="00464640"/>
    <w:rsid w:val="004647B1"/>
    <w:rsid w:val="0046497B"/>
    <w:rsid w:val="004649F1"/>
    <w:rsid w:val="00464F52"/>
    <w:rsid w:val="00464FC6"/>
    <w:rsid w:val="0046581F"/>
    <w:rsid w:val="00465A7C"/>
    <w:rsid w:val="004673A2"/>
    <w:rsid w:val="0046789D"/>
    <w:rsid w:val="00467FDC"/>
    <w:rsid w:val="0047036A"/>
    <w:rsid w:val="00470BC4"/>
    <w:rsid w:val="00470FBA"/>
    <w:rsid w:val="00471357"/>
    <w:rsid w:val="00471B1A"/>
    <w:rsid w:val="00472837"/>
    <w:rsid w:val="00474ACC"/>
    <w:rsid w:val="004753C1"/>
    <w:rsid w:val="004753F3"/>
    <w:rsid w:val="00475562"/>
    <w:rsid w:val="00480729"/>
    <w:rsid w:val="00481342"/>
    <w:rsid w:val="0048217F"/>
    <w:rsid w:val="0048283F"/>
    <w:rsid w:val="00482A7D"/>
    <w:rsid w:val="0048413D"/>
    <w:rsid w:val="0049123C"/>
    <w:rsid w:val="004912C9"/>
    <w:rsid w:val="00491689"/>
    <w:rsid w:val="00492001"/>
    <w:rsid w:val="004925AD"/>
    <w:rsid w:val="0049525E"/>
    <w:rsid w:val="0049643C"/>
    <w:rsid w:val="004968B5"/>
    <w:rsid w:val="0049788F"/>
    <w:rsid w:val="004A00CD"/>
    <w:rsid w:val="004A2132"/>
    <w:rsid w:val="004A2577"/>
    <w:rsid w:val="004A271A"/>
    <w:rsid w:val="004A43E5"/>
    <w:rsid w:val="004A483F"/>
    <w:rsid w:val="004A5997"/>
    <w:rsid w:val="004A5B5B"/>
    <w:rsid w:val="004A683D"/>
    <w:rsid w:val="004A71B1"/>
    <w:rsid w:val="004A76DA"/>
    <w:rsid w:val="004A7B0B"/>
    <w:rsid w:val="004B0493"/>
    <w:rsid w:val="004B09BE"/>
    <w:rsid w:val="004B1EB1"/>
    <w:rsid w:val="004B374D"/>
    <w:rsid w:val="004B3BE6"/>
    <w:rsid w:val="004B4651"/>
    <w:rsid w:val="004B5684"/>
    <w:rsid w:val="004C1092"/>
    <w:rsid w:val="004C11D0"/>
    <w:rsid w:val="004C174F"/>
    <w:rsid w:val="004C3432"/>
    <w:rsid w:val="004C5C85"/>
    <w:rsid w:val="004C6B50"/>
    <w:rsid w:val="004C6E0A"/>
    <w:rsid w:val="004C7CFF"/>
    <w:rsid w:val="004C7F0C"/>
    <w:rsid w:val="004D04FD"/>
    <w:rsid w:val="004D193F"/>
    <w:rsid w:val="004D3017"/>
    <w:rsid w:val="004D36BC"/>
    <w:rsid w:val="004D4A93"/>
    <w:rsid w:val="004D5697"/>
    <w:rsid w:val="004D5BAA"/>
    <w:rsid w:val="004D7170"/>
    <w:rsid w:val="004E027F"/>
    <w:rsid w:val="004E13F9"/>
    <w:rsid w:val="004E2287"/>
    <w:rsid w:val="004E2BED"/>
    <w:rsid w:val="004E3166"/>
    <w:rsid w:val="004E3329"/>
    <w:rsid w:val="004E3A69"/>
    <w:rsid w:val="004E3FBA"/>
    <w:rsid w:val="004E4A01"/>
    <w:rsid w:val="004E4B7A"/>
    <w:rsid w:val="004E5DCB"/>
    <w:rsid w:val="004E677E"/>
    <w:rsid w:val="004E690D"/>
    <w:rsid w:val="004F0A34"/>
    <w:rsid w:val="004F1B3D"/>
    <w:rsid w:val="004F2F72"/>
    <w:rsid w:val="004F4828"/>
    <w:rsid w:val="004F4B31"/>
    <w:rsid w:val="004F4C67"/>
    <w:rsid w:val="004F5925"/>
    <w:rsid w:val="004F6068"/>
    <w:rsid w:val="004F64DB"/>
    <w:rsid w:val="004F6B90"/>
    <w:rsid w:val="004F7978"/>
    <w:rsid w:val="004F7CCA"/>
    <w:rsid w:val="00500992"/>
    <w:rsid w:val="005040F8"/>
    <w:rsid w:val="0050544A"/>
    <w:rsid w:val="00506038"/>
    <w:rsid w:val="005060D9"/>
    <w:rsid w:val="005104F4"/>
    <w:rsid w:val="0051094A"/>
    <w:rsid w:val="00510C65"/>
    <w:rsid w:val="00512577"/>
    <w:rsid w:val="00512A67"/>
    <w:rsid w:val="00512B8B"/>
    <w:rsid w:val="005131D5"/>
    <w:rsid w:val="0051408F"/>
    <w:rsid w:val="00515F2D"/>
    <w:rsid w:val="0051748F"/>
    <w:rsid w:val="005175C1"/>
    <w:rsid w:val="00517ECE"/>
    <w:rsid w:val="005209F7"/>
    <w:rsid w:val="0052138B"/>
    <w:rsid w:val="005217B8"/>
    <w:rsid w:val="00521911"/>
    <w:rsid w:val="00521A0B"/>
    <w:rsid w:val="0052213F"/>
    <w:rsid w:val="005222B6"/>
    <w:rsid w:val="00523875"/>
    <w:rsid w:val="00525440"/>
    <w:rsid w:val="00525FED"/>
    <w:rsid w:val="005265F6"/>
    <w:rsid w:val="00526805"/>
    <w:rsid w:val="0052738E"/>
    <w:rsid w:val="00527F32"/>
    <w:rsid w:val="0053043B"/>
    <w:rsid w:val="0053085D"/>
    <w:rsid w:val="005318A0"/>
    <w:rsid w:val="00532BC1"/>
    <w:rsid w:val="00534A88"/>
    <w:rsid w:val="00534A9C"/>
    <w:rsid w:val="00534D43"/>
    <w:rsid w:val="005356B7"/>
    <w:rsid w:val="00535C4F"/>
    <w:rsid w:val="00535DBD"/>
    <w:rsid w:val="0053619E"/>
    <w:rsid w:val="005364AB"/>
    <w:rsid w:val="00536B7C"/>
    <w:rsid w:val="00536FC3"/>
    <w:rsid w:val="00537098"/>
    <w:rsid w:val="005378B8"/>
    <w:rsid w:val="00540605"/>
    <w:rsid w:val="00540ADC"/>
    <w:rsid w:val="005410E6"/>
    <w:rsid w:val="0054362D"/>
    <w:rsid w:val="00544B44"/>
    <w:rsid w:val="005451A9"/>
    <w:rsid w:val="00546339"/>
    <w:rsid w:val="005464DC"/>
    <w:rsid w:val="0055051B"/>
    <w:rsid w:val="00551510"/>
    <w:rsid w:val="00551A48"/>
    <w:rsid w:val="00551FE5"/>
    <w:rsid w:val="00552018"/>
    <w:rsid w:val="00552EF8"/>
    <w:rsid w:val="005530E8"/>
    <w:rsid w:val="00553DA8"/>
    <w:rsid w:val="00554A19"/>
    <w:rsid w:val="00555553"/>
    <w:rsid w:val="00555A69"/>
    <w:rsid w:val="00555C76"/>
    <w:rsid w:val="00555D2B"/>
    <w:rsid w:val="00556AA7"/>
    <w:rsid w:val="00556C1F"/>
    <w:rsid w:val="00556C98"/>
    <w:rsid w:val="00557091"/>
    <w:rsid w:val="0055775C"/>
    <w:rsid w:val="00560C8E"/>
    <w:rsid w:val="005613E9"/>
    <w:rsid w:val="00561B2C"/>
    <w:rsid w:val="00561CD7"/>
    <w:rsid w:val="005623BD"/>
    <w:rsid w:val="00562543"/>
    <w:rsid w:val="005626CB"/>
    <w:rsid w:val="005629EF"/>
    <w:rsid w:val="00563C18"/>
    <w:rsid w:val="00563D44"/>
    <w:rsid w:val="0056584E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75A4D"/>
    <w:rsid w:val="005762DE"/>
    <w:rsid w:val="00577827"/>
    <w:rsid w:val="00577B94"/>
    <w:rsid w:val="00585340"/>
    <w:rsid w:val="00585DEB"/>
    <w:rsid w:val="005869ED"/>
    <w:rsid w:val="0058783E"/>
    <w:rsid w:val="00587842"/>
    <w:rsid w:val="00587AAD"/>
    <w:rsid w:val="00587FE2"/>
    <w:rsid w:val="005912E3"/>
    <w:rsid w:val="00591B93"/>
    <w:rsid w:val="00592D3D"/>
    <w:rsid w:val="0059452A"/>
    <w:rsid w:val="00594677"/>
    <w:rsid w:val="00594D4E"/>
    <w:rsid w:val="00595488"/>
    <w:rsid w:val="005954A7"/>
    <w:rsid w:val="0059595E"/>
    <w:rsid w:val="00595C01"/>
    <w:rsid w:val="005966C3"/>
    <w:rsid w:val="00596772"/>
    <w:rsid w:val="0059728F"/>
    <w:rsid w:val="00597AD8"/>
    <w:rsid w:val="005A03FA"/>
    <w:rsid w:val="005A0D06"/>
    <w:rsid w:val="005A190F"/>
    <w:rsid w:val="005A1A03"/>
    <w:rsid w:val="005A1E93"/>
    <w:rsid w:val="005A2CDD"/>
    <w:rsid w:val="005A323F"/>
    <w:rsid w:val="005A3FDB"/>
    <w:rsid w:val="005A49FF"/>
    <w:rsid w:val="005A4FAB"/>
    <w:rsid w:val="005A5942"/>
    <w:rsid w:val="005A5B4C"/>
    <w:rsid w:val="005A62BF"/>
    <w:rsid w:val="005A63C1"/>
    <w:rsid w:val="005A6481"/>
    <w:rsid w:val="005A6E1A"/>
    <w:rsid w:val="005A6EBB"/>
    <w:rsid w:val="005B0474"/>
    <w:rsid w:val="005B05F1"/>
    <w:rsid w:val="005B0BDC"/>
    <w:rsid w:val="005B0D61"/>
    <w:rsid w:val="005B1C00"/>
    <w:rsid w:val="005B1D02"/>
    <w:rsid w:val="005B1FB2"/>
    <w:rsid w:val="005B2F79"/>
    <w:rsid w:val="005B3212"/>
    <w:rsid w:val="005B36C9"/>
    <w:rsid w:val="005B6992"/>
    <w:rsid w:val="005B6DB3"/>
    <w:rsid w:val="005C09C9"/>
    <w:rsid w:val="005C0AA3"/>
    <w:rsid w:val="005C2A78"/>
    <w:rsid w:val="005C4E81"/>
    <w:rsid w:val="005C50C4"/>
    <w:rsid w:val="005C52E1"/>
    <w:rsid w:val="005C627D"/>
    <w:rsid w:val="005C6CEE"/>
    <w:rsid w:val="005C6EC9"/>
    <w:rsid w:val="005C712C"/>
    <w:rsid w:val="005D0C0F"/>
    <w:rsid w:val="005D15E1"/>
    <w:rsid w:val="005D215D"/>
    <w:rsid w:val="005D3428"/>
    <w:rsid w:val="005D4014"/>
    <w:rsid w:val="005D4270"/>
    <w:rsid w:val="005D4B14"/>
    <w:rsid w:val="005D4B1E"/>
    <w:rsid w:val="005D5114"/>
    <w:rsid w:val="005D51B5"/>
    <w:rsid w:val="005D5665"/>
    <w:rsid w:val="005D5D50"/>
    <w:rsid w:val="005D5D67"/>
    <w:rsid w:val="005D6519"/>
    <w:rsid w:val="005D6A80"/>
    <w:rsid w:val="005D6DCC"/>
    <w:rsid w:val="005D756C"/>
    <w:rsid w:val="005D76A4"/>
    <w:rsid w:val="005D7A08"/>
    <w:rsid w:val="005E09C6"/>
    <w:rsid w:val="005E0B62"/>
    <w:rsid w:val="005E429F"/>
    <w:rsid w:val="005E47DE"/>
    <w:rsid w:val="005E4F91"/>
    <w:rsid w:val="005E53FE"/>
    <w:rsid w:val="005E546C"/>
    <w:rsid w:val="005E54F6"/>
    <w:rsid w:val="005E5B6E"/>
    <w:rsid w:val="005E60CF"/>
    <w:rsid w:val="005E6E27"/>
    <w:rsid w:val="005E70A6"/>
    <w:rsid w:val="005E70AE"/>
    <w:rsid w:val="005E7925"/>
    <w:rsid w:val="005F02A6"/>
    <w:rsid w:val="005F1478"/>
    <w:rsid w:val="005F1EE4"/>
    <w:rsid w:val="005F2FB4"/>
    <w:rsid w:val="005F324F"/>
    <w:rsid w:val="005F3823"/>
    <w:rsid w:val="005F3A40"/>
    <w:rsid w:val="005F45D7"/>
    <w:rsid w:val="005F4E5A"/>
    <w:rsid w:val="005F5D17"/>
    <w:rsid w:val="005F62BF"/>
    <w:rsid w:val="005F6A44"/>
    <w:rsid w:val="005F6CB4"/>
    <w:rsid w:val="005F757D"/>
    <w:rsid w:val="0060055D"/>
    <w:rsid w:val="0060281A"/>
    <w:rsid w:val="00602F4C"/>
    <w:rsid w:val="0060337F"/>
    <w:rsid w:val="006036FB"/>
    <w:rsid w:val="00603962"/>
    <w:rsid w:val="0060490E"/>
    <w:rsid w:val="006059B3"/>
    <w:rsid w:val="00605D10"/>
    <w:rsid w:val="00606D72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20758"/>
    <w:rsid w:val="00620D82"/>
    <w:rsid w:val="00620EED"/>
    <w:rsid w:val="006214E2"/>
    <w:rsid w:val="006227C1"/>
    <w:rsid w:val="0062350A"/>
    <w:rsid w:val="0062350B"/>
    <w:rsid w:val="00623845"/>
    <w:rsid w:val="0062427F"/>
    <w:rsid w:val="006254C3"/>
    <w:rsid w:val="0063062E"/>
    <w:rsid w:val="006306FB"/>
    <w:rsid w:val="00632213"/>
    <w:rsid w:val="006336AF"/>
    <w:rsid w:val="00633FE4"/>
    <w:rsid w:val="00634B1B"/>
    <w:rsid w:val="006372B4"/>
    <w:rsid w:val="006418CF"/>
    <w:rsid w:val="00641B99"/>
    <w:rsid w:val="00641F3B"/>
    <w:rsid w:val="00642245"/>
    <w:rsid w:val="00642A22"/>
    <w:rsid w:val="00643482"/>
    <w:rsid w:val="00643979"/>
    <w:rsid w:val="00643B1E"/>
    <w:rsid w:val="006457A8"/>
    <w:rsid w:val="00646069"/>
    <w:rsid w:val="006461F9"/>
    <w:rsid w:val="00646E23"/>
    <w:rsid w:val="006470AD"/>
    <w:rsid w:val="006508D3"/>
    <w:rsid w:val="00650DB5"/>
    <w:rsid w:val="006515A6"/>
    <w:rsid w:val="006515E9"/>
    <w:rsid w:val="00651EF9"/>
    <w:rsid w:val="00652C2A"/>
    <w:rsid w:val="006530D5"/>
    <w:rsid w:val="006537D3"/>
    <w:rsid w:val="0065392D"/>
    <w:rsid w:val="006544F8"/>
    <w:rsid w:val="006549F3"/>
    <w:rsid w:val="006550A3"/>
    <w:rsid w:val="0065582C"/>
    <w:rsid w:val="0065770D"/>
    <w:rsid w:val="00657D38"/>
    <w:rsid w:val="0066043D"/>
    <w:rsid w:val="00661309"/>
    <w:rsid w:val="00661BC6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8C9"/>
    <w:rsid w:val="006709DB"/>
    <w:rsid w:val="00670EA7"/>
    <w:rsid w:val="00672B35"/>
    <w:rsid w:val="00673C48"/>
    <w:rsid w:val="00674727"/>
    <w:rsid w:val="00674E22"/>
    <w:rsid w:val="006754D0"/>
    <w:rsid w:val="00675567"/>
    <w:rsid w:val="00675B1A"/>
    <w:rsid w:val="00675F8F"/>
    <w:rsid w:val="00676732"/>
    <w:rsid w:val="00676E19"/>
    <w:rsid w:val="006804E9"/>
    <w:rsid w:val="0068116A"/>
    <w:rsid w:val="006824AF"/>
    <w:rsid w:val="0068322F"/>
    <w:rsid w:val="00683383"/>
    <w:rsid w:val="006839CC"/>
    <w:rsid w:val="00684106"/>
    <w:rsid w:val="006841B7"/>
    <w:rsid w:val="006844D3"/>
    <w:rsid w:val="00684CE9"/>
    <w:rsid w:val="0068542E"/>
    <w:rsid w:val="006858D2"/>
    <w:rsid w:val="006861C2"/>
    <w:rsid w:val="00686D1A"/>
    <w:rsid w:val="0068750D"/>
    <w:rsid w:val="00690DA2"/>
    <w:rsid w:val="0069136F"/>
    <w:rsid w:val="00692174"/>
    <w:rsid w:val="00692606"/>
    <w:rsid w:val="006929E0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FF4"/>
    <w:rsid w:val="006A0CC8"/>
    <w:rsid w:val="006A163C"/>
    <w:rsid w:val="006A1CC0"/>
    <w:rsid w:val="006A2C4A"/>
    <w:rsid w:val="006A437B"/>
    <w:rsid w:val="006A4F66"/>
    <w:rsid w:val="006B0F24"/>
    <w:rsid w:val="006B24EC"/>
    <w:rsid w:val="006B2D8F"/>
    <w:rsid w:val="006B3745"/>
    <w:rsid w:val="006B43FE"/>
    <w:rsid w:val="006B4444"/>
    <w:rsid w:val="006B6A90"/>
    <w:rsid w:val="006B6C58"/>
    <w:rsid w:val="006B6FE7"/>
    <w:rsid w:val="006C0A21"/>
    <w:rsid w:val="006C10E3"/>
    <w:rsid w:val="006C2436"/>
    <w:rsid w:val="006C4163"/>
    <w:rsid w:val="006C4478"/>
    <w:rsid w:val="006C4A8B"/>
    <w:rsid w:val="006C5EDD"/>
    <w:rsid w:val="006C7B0E"/>
    <w:rsid w:val="006D075B"/>
    <w:rsid w:val="006D08E2"/>
    <w:rsid w:val="006D0D8E"/>
    <w:rsid w:val="006D153A"/>
    <w:rsid w:val="006D1B26"/>
    <w:rsid w:val="006D208D"/>
    <w:rsid w:val="006D26F8"/>
    <w:rsid w:val="006D3002"/>
    <w:rsid w:val="006D441D"/>
    <w:rsid w:val="006D6A38"/>
    <w:rsid w:val="006D7289"/>
    <w:rsid w:val="006E0692"/>
    <w:rsid w:val="006E26BC"/>
    <w:rsid w:val="006E3E45"/>
    <w:rsid w:val="006E4384"/>
    <w:rsid w:val="006E4504"/>
    <w:rsid w:val="006E533F"/>
    <w:rsid w:val="006E5A3D"/>
    <w:rsid w:val="006E5A94"/>
    <w:rsid w:val="006E60DF"/>
    <w:rsid w:val="006E6A47"/>
    <w:rsid w:val="006E6D5D"/>
    <w:rsid w:val="006E7022"/>
    <w:rsid w:val="006E7D6E"/>
    <w:rsid w:val="006E7EB7"/>
    <w:rsid w:val="006F04FE"/>
    <w:rsid w:val="006F063D"/>
    <w:rsid w:val="006F19D4"/>
    <w:rsid w:val="006F1CCF"/>
    <w:rsid w:val="006F2122"/>
    <w:rsid w:val="006F2830"/>
    <w:rsid w:val="006F2E70"/>
    <w:rsid w:val="006F41F8"/>
    <w:rsid w:val="006F430E"/>
    <w:rsid w:val="006F5714"/>
    <w:rsid w:val="006F5897"/>
    <w:rsid w:val="006F67B8"/>
    <w:rsid w:val="006F6832"/>
    <w:rsid w:val="006F6AC0"/>
    <w:rsid w:val="006F7F94"/>
    <w:rsid w:val="00702375"/>
    <w:rsid w:val="007023B2"/>
    <w:rsid w:val="0070301F"/>
    <w:rsid w:val="00703076"/>
    <w:rsid w:val="007033E5"/>
    <w:rsid w:val="00703949"/>
    <w:rsid w:val="00704669"/>
    <w:rsid w:val="00705F78"/>
    <w:rsid w:val="0070629A"/>
    <w:rsid w:val="007066D3"/>
    <w:rsid w:val="00706DF2"/>
    <w:rsid w:val="00707251"/>
    <w:rsid w:val="00707B1E"/>
    <w:rsid w:val="007118F8"/>
    <w:rsid w:val="0071196B"/>
    <w:rsid w:val="007125E4"/>
    <w:rsid w:val="00712BA2"/>
    <w:rsid w:val="00712D78"/>
    <w:rsid w:val="00715434"/>
    <w:rsid w:val="007159AC"/>
    <w:rsid w:val="007174B4"/>
    <w:rsid w:val="00717B04"/>
    <w:rsid w:val="00717B3A"/>
    <w:rsid w:val="00721348"/>
    <w:rsid w:val="0072146E"/>
    <w:rsid w:val="00721742"/>
    <w:rsid w:val="00721E8F"/>
    <w:rsid w:val="0072394E"/>
    <w:rsid w:val="007241BB"/>
    <w:rsid w:val="00724D39"/>
    <w:rsid w:val="007252A2"/>
    <w:rsid w:val="0072647E"/>
    <w:rsid w:val="00726596"/>
    <w:rsid w:val="0072668A"/>
    <w:rsid w:val="007300BF"/>
    <w:rsid w:val="007309C2"/>
    <w:rsid w:val="00732B4A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026F"/>
    <w:rsid w:val="007415AF"/>
    <w:rsid w:val="00742378"/>
    <w:rsid w:val="007426D2"/>
    <w:rsid w:val="00743AF9"/>
    <w:rsid w:val="00743BBF"/>
    <w:rsid w:val="0074412C"/>
    <w:rsid w:val="00744583"/>
    <w:rsid w:val="00744BBC"/>
    <w:rsid w:val="00745225"/>
    <w:rsid w:val="007460C3"/>
    <w:rsid w:val="0074631B"/>
    <w:rsid w:val="007464EB"/>
    <w:rsid w:val="007471F5"/>
    <w:rsid w:val="00747EB6"/>
    <w:rsid w:val="00751133"/>
    <w:rsid w:val="00751EC5"/>
    <w:rsid w:val="00753885"/>
    <w:rsid w:val="007539E2"/>
    <w:rsid w:val="00753A1B"/>
    <w:rsid w:val="0075522C"/>
    <w:rsid w:val="00756F03"/>
    <w:rsid w:val="00756F3C"/>
    <w:rsid w:val="00757F74"/>
    <w:rsid w:val="00760D0F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77AF"/>
    <w:rsid w:val="00767CC9"/>
    <w:rsid w:val="007722DE"/>
    <w:rsid w:val="0077438C"/>
    <w:rsid w:val="00775B31"/>
    <w:rsid w:val="00775B41"/>
    <w:rsid w:val="00775E7C"/>
    <w:rsid w:val="007768EB"/>
    <w:rsid w:val="0077796F"/>
    <w:rsid w:val="00777BA8"/>
    <w:rsid w:val="00781136"/>
    <w:rsid w:val="0078123D"/>
    <w:rsid w:val="00781418"/>
    <w:rsid w:val="00781BE5"/>
    <w:rsid w:val="00781CB0"/>
    <w:rsid w:val="0078201F"/>
    <w:rsid w:val="00782991"/>
    <w:rsid w:val="007834B4"/>
    <w:rsid w:val="00783B9F"/>
    <w:rsid w:val="007842C7"/>
    <w:rsid w:val="00784504"/>
    <w:rsid w:val="007854A3"/>
    <w:rsid w:val="00786524"/>
    <w:rsid w:val="00786FFA"/>
    <w:rsid w:val="00787798"/>
    <w:rsid w:val="0079074C"/>
    <w:rsid w:val="007918D3"/>
    <w:rsid w:val="00792211"/>
    <w:rsid w:val="0079239A"/>
    <w:rsid w:val="00792A2C"/>
    <w:rsid w:val="007931A2"/>
    <w:rsid w:val="00793757"/>
    <w:rsid w:val="0079460F"/>
    <w:rsid w:val="00795C63"/>
    <w:rsid w:val="0079675B"/>
    <w:rsid w:val="00797915"/>
    <w:rsid w:val="007A055A"/>
    <w:rsid w:val="007A1014"/>
    <w:rsid w:val="007A27DE"/>
    <w:rsid w:val="007A444A"/>
    <w:rsid w:val="007A482E"/>
    <w:rsid w:val="007A5938"/>
    <w:rsid w:val="007A5EE5"/>
    <w:rsid w:val="007A74D6"/>
    <w:rsid w:val="007A7684"/>
    <w:rsid w:val="007B001C"/>
    <w:rsid w:val="007B137A"/>
    <w:rsid w:val="007B14E1"/>
    <w:rsid w:val="007B1832"/>
    <w:rsid w:val="007B21D9"/>
    <w:rsid w:val="007B2F6F"/>
    <w:rsid w:val="007B4717"/>
    <w:rsid w:val="007B56A9"/>
    <w:rsid w:val="007C0230"/>
    <w:rsid w:val="007C0A7E"/>
    <w:rsid w:val="007C0DCF"/>
    <w:rsid w:val="007C21F1"/>
    <w:rsid w:val="007C29DB"/>
    <w:rsid w:val="007C5835"/>
    <w:rsid w:val="007C6B0C"/>
    <w:rsid w:val="007C6B33"/>
    <w:rsid w:val="007C6FD6"/>
    <w:rsid w:val="007D09E4"/>
    <w:rsid w:val="007D1B4F"/>
    <w:rsid w:val="007D1F3E"/>
    <w:rsid w:val="007D20EC"/>
    <w:rsid w:val="007D2FB3"/>
    <w:rsid w:val="007D328F"/>
    <w:rsid w:val="007D3788"/>
    <w:rsid w:val="007D3A24"/>
    <w:rsid w:val="007D4063"/>
    <w:rsid w:val="007D458C"/>
    <w:rsid w:val="007D489A"/>
    <w:rsid w:val="007D588B"/>
    <w:rsid w:val="007D5AED"/>
    <w:rsid w:val="007D63EC"/>
    <w:rsid w:val="007D6633"/>
    <w:rsid w:val="007D67A2"/>
    <w:rsid w:val="007D6D57"/>
    <w:rsid w:val="007D753A"/>
    <w:rsid w:val="007D75A8"/>
    <w:rsid w:val="007E2095"/>
    <w:rsid w:val="007E2A0E"/>
    <w:rsid w:val="007E30D3"/>
    <w:rsid w:val="007E3480"/>
    <w:rsid w:val="007E3C03"/>
    <w:rsid w:val="007E4472"/>
    <w:rsid w:val="007E5AD6"/>
    <w:rsid w:val="007E6D21"/>
    <w:rsid w:val="007E6FFB"/>
    <w:rsid w:val="007E7711"/>
    <w:rsid w:val="007F0180"/>
    <w:rsid w:val="007F052D"/>
    <w:rsid w:val="007F2A10"/>
    <w:rsid w:val="007F2DEE"/>
    <w:rsid w:val="007F3003"/>
    <w:rsid w:val="007F341C"/>
    <w:rsid w:val="007F3E58"/>
    <w:rsid w:val="007F41B9"/>
    <w:rsid w:val="007F423A"/>
    <w:rsid w:val="007F5531"/>
    <w:rsid w:val="007F553B"/>
    <w:rsid w:val="007F650D"/>
    <w:rsid w:val="007F65CC"/>
    <w:rsid w:val="007F758D"/>
    <w:rsid w:val="007F7C62"/>
    <w:rsid w:val="00800078"/>
    <w:rsid w:val="00800EC5"/>
    <w:rsid w:val="00801E2C"/>
    <w:rsid w:val="008021C8"/>
    <w:rsid w:val="00803F16"/>
    <w:rsid w:val="00804A0D"/>
    <w:rsid w:val="008051A1"/>
    <w:rsid w:val="0080585A"/>
    <w:rsid w:val="008059AB"/>
    <w:rsid w:val="00805CDF"/>
    <w:rsid w:val="0080612B"/>
    <w:rsid w:val="0080629F"/>
    <w:rsid w:val="0080690A"/>
    <w:rsid w:val="00807FF1"/>
    <w:rsid w:val="00810541"/>
    <w:rsid w:val="00811764"/>
    <w:rsid w:val="0081221C"/>
    <w:rsid w:val="00812CCC"/>
    <w:rsid w:val="0081345B"/>
    <w:rsid w:val="00813E90"/>
    <w:rsid w:val="00814267"/>
    <w:rsid w:val="008142F6"/>
    <w:rsid w:val="008144A8"/>
    <w:rsid w:val="008149ED"/>
    <w:rsid w:val="00816C5D"/>
    <w:rsid w:val="0081705E"/>
    <w:rsid w:val="00817181"/>
    <w:rsid w:val="00817A4D"/>
    <w:rsid w:val="008202C8"/>
    <w:rsid w:val="00820358"/>
    <w:rsid w:val="00820D6C"/>
    <w:rsid w:val="008219D0"/>
    <w:rsid w:val="00822A7D"/>
    <w:rsid w:val="00823450"/>
    <w:rsid w:val="00823BAB"/>
    <w:rsid w:val="00824961"/>
    <w:rsid w:val="008267DB"/>
    <w:rsid w:val="0082725A"/>
    <w:rsid w:val="0082739E"/>
    <w:rsid w:val="00827A88"/>
    <w:rsid w:val="00831919"/>
    <w:rsid w:val="00832A80"/>
    <w:rsid w:val="00832C4D"/>
    <w:rsid w:val="00834836"/>
    <w:rsid w:val="00834DB8"/>
    <w:rsid w:val="00835B5A"/>
    <w:rsid w:val="00836205"/>
    <w:rsid w:val="0084034B"/>
    <w:rsid w:val="008411C4"/>
    <w:rsid w:val="00841D62"/>
    <w:rsid w:val="008421A3"/>
    <w:rsid w:val="008434D1"/>
    <w:rsid w:val="0084372D"/>
    <w:rsid w:val="00844C55"/>
    <w:rsid w:val="00844D86"/>
    <w:rsid w:val="0084681F"/>
    <w:rsid w:val="00847148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43D6"/>
    <w:rsid w:val="00854514"/>
    <w:rsid w:val="00854C64"/>
    <w:rsid w:val="00855739"/>
    <w:rsid w:val="00855C03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3B71"/>
    <w:rsid w:val="008646F5"/>
    <w:rsid w:val="00864EAA"/>
    <w:rsid w:val="00864F44"/>
    <w:rsid w:val="008671E4"/>
    <w:rsid w:val="0086774D"/>
    <w:rsid w:val="00867D01"/>
    <w:rsid w:val="0087010B"/>
    <w:rsid w:val="00871DD8"/>
    <w:rsid w:val="0087256B"/>
    <w:rsid w:val="00874448"/>
    <w:rsid w:val="0087462A"/>
    <w:rsid w:val="0087484D"/>
    <w:rsid w:val="00874DAE"/>
    <w:rsid w:val="00874EF3"/>
    <w:rsid w:val="00875154"/>
    <w:rsid w:val="00875845"/>
    <w:rsid w:val="00876D3E"/>
    <w:rsid w:val="00876D4E"/>
    <w:rsid w:val="0088145A"/>
    <w:rsid w:val="0088349A"/>
    <w:rsid w:val="00883A06"/>
    <w:rsid w:val="00883EF0"/>
    <w:rsid w:val="00884D4F"/>
    <w:rsid w:val="00885A30"/>
    <w:rsid w:val="00887020"/>
    <w:rsid w:val="008872DC"/>
    <w:rsid w:val="008907DF"/>
    <w:rsid w:val="00890AC3"/>
    <w:rsid w:val="008913C5"/>
    <w:rsid w:val="00891C46"/>
    <w:rsid w:val="008922F4"/>
    <w:rsid w:val="00892EAA"/>
    <w:rsid w:val="00894345"/>
    <w:rsid w:val="00894EDF"/>
    <w:rsid w:val="008955C6"/>
    <w:rsid w:val="00897165"/>
    <w:rsid w:val="008971FA"/>
    <w:rsid w:val="0089759E"/>
    <w:rsid w:val="008A031A"/>
    <w:rsid w:val="008A0EAD"/>
    <w:rsid w:val="008A1813"/>
    <w:rsid w:val="008A2388"/>
    <w:rsid w:val="008A4B11"/>
    <w:rsid w:val="008A51BD"/>
    <w:rsid w:val="008A54CF"/>
    <w:rsid w:val="008A5EC8"/>
    <w:rsid w:val="008A66CC"/>
    <w:rsid w:val="008A6F1E"/>
    <w:rsid w:val="008A70BF"/>
    <w:rsid w:val="008A73B3"/>
    <w:rsid w:val="008A7A2C"/>
    <w:rsid w:val="008B059E"/>
    <w:rsid w:val="008B0EB4"/>
    <w:rsid w:val="008B172E"/>
    <w:rsid w:val="008B1BA9"/>
    <w:rsid w:val="008B2507"/>
    <w:rsid w:val="008B28D7"/>
    <w:rsid w:val="008B3187"/>
    <w:rsid w:val="008B35C8"/>
    <w:rsid w:val="008B3827"/>
    <w:rsid w:val="008B383F"/>
    <w:rsid w:val="008B3C81"/>
    <w:rsid w:val="008B3F01"/>
    <w:rsid w:val="008B4409"/>
    <w:rsid w:val="008B564F"/>
    <w:rsid w:val="008B5752"/>
    <w:rsid w:val="008B680F"/>
    <w:rsid w:val="008B6C00"/>
    <w:rsid w:val="008B7E4A"/>
    <w:rsid w:val="008C096A"/>
    <w:rsid w:val="008C15E1"/>
    <w:rsid w:val="008C20CF"/>
    <w:rsid w:val="008C25C8"/>
    <w:rsid w:val="008C3704"/>
    <w:rsid w:val="008C3C16"/>
    <w:rsid w:val="008C43D2"/>
    <w:rsid w:val="008C4CB6"/>
    <w:rsid w:val="008C55A2"/>
    <w:rsid w:val="008C5B6F"/>
    <w:rsid w:val="008C5F3D"/>
    <w:rsid w:val="008C6316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E98"/>
    <w:rsid w:val="008D3536"/>
    <w:rsid w:val="008D3663"/>
    <w:rsid w:val="008D5060"/>
    <w:rsid w:val="008D58AB"/>
    <w:rsid w:val="008D60BB"/>
    <w:rsid w:val="008D6139"/>
    <w:rsid w:val="008D616C"/>
    <w:rsid w:val="008D6377"/>
    <w:rsid w:val="008D655D"/>
    <w:rsid w:val="008D7335"/>
    <w:rsid w:val="008D75F4"/>
    <w:rsid w:val="008E1F0A"/>
    <w:rsid w:val="008E2021"/>
    <w:rsid w:val="008E27CE"/>
    <w:rsid w:val="008E2B34"/>
    <w:rsid w:val="008E31A8"/>
    <w:rsid w:val="008E45B5"/>
    <w:rsid w:val="008E55B4"/>
    <w:rsid w:val="008E5A88"/>
    <w:rsid w:val="008E672E"/>
    <w:rsid w:val="008E6A3E"/>
    <w:rsid w:val="008E6E0D"/>
    <w:rsid w:val="008E7071"/>
    <w:rsid w:val="008F0179"/>
    <w:rsid w:val="008F0AA1"/>
    <w:rsid w:val="008F1606"/>
    <w:rsid w:val="008F186E"/>
    <w:rsid w:val="008F1BDA"/>
    <w:rsid w:val="008F397C"/>
    <w:rsid w:val="008F3A3E"/>
    <w:rsid w:val="008F638A"/>
    <w:rsid w:val="008F6F6D"/>
    <w:rsid w:val="0090061B"/>
    <w:rsid w:val="00900D4D"/>
    <w:rsid w:val="009010D5"/>
    <w:rsid w:val="00901FA7"/>
    <w:rsid w:val="009035AD"/>
    <w:rsid w:val="0090375A"/>
    <w:rsid w:val="00903991"/>
    <w:rsid w:val="00903BCD"/>
    <w:rsid w:val="00904161"/>
    <w:rsid w:val="009041A4"/>
    <w:rsid w:val="00904443"/>
    <w:rsid w:val="00905CC3"/>
    <w:rsid w:val="00905D94"/>
    <w:rsid w:val="00906533"/>
    <w:rsid w:val="00906C1F"/>
    <w:rsid w:val="00907494"/>
    <w:rsid w:val="00907521"/>
    <w:rsid w:val="00911B2F"/>
    <w:rsid w:val="00911D0C"/>
    <w:rsid w:val="0091277F"/>
    <w:rsid w:val="00912DDD"/>
    <w:rsid w:val="00914500"/>
    <w:rsid w:val="009150D4"/>
    <w:rsid w:val="00915E86"/>
    <w:rsid w:val="00916470"/>
    <w:rsid w:val="009167B0"/>
    <w:rsid w:val="0091691A"/>
    <w:rsid w:val="009177E6"/>
    <w:rsid w:val="009201D5"/>
    <w:rsid w:val="0092250E"/>
    <w:rsid w:val="009225CF"/>
    <w:rsid w:val="00922893"/>
    <w:rsid w:val="0092305F"/>
    <w:rsid w:val="00923893"/>
    <w:rsid w:val="00923F0D"/>
    <w:rsid w:val="00924CDC"/>
    <w:rsid w:val="00925021"/>
    <w:rsid w:val="009262B2"/>
    <w:rsid w:val="00927360"/>
    <w:rsid w:val="00927382"/>
    <w:rsid w:val="00927C3D"/>
    <w:rsid w:val="00931BA9"/>
    <w:rsid w:val="009321F0"/>
    <w:rsid w:val="00932286"/>
    <w:rsid w:val="0093282D"/>
    <w:rsid w:val="0093377D"/>
    <w:rsid w:val="00933971"/>
    <w:rsid w:val="00933EB3"/>
    <w:rsid w:val="00934122"/>
    <w:rsid w:val="0093492E"/>
    <w:rsid w:val="009351C3"/>
    <w:rsid w:val="00935294"/>
    <w:rsid w:val="00936EB3"/>
    <w:rsid w:val="0093738D"/>
    <w:rsid w:val="00942101"/>
    <w:rsid w:val="00942CD4"/>
    <w:rsid w:val="00943A65"/>
    <w:rsid w:val="00944F67"/>
    <w:rsid w:val="009451E2"/>
    <w:rsid w:val="00945C6E"/>
    <w:rsid w:val="00946098"/>
    <w:rsid w:val="009468CF"/>
    <w:rsid w:val="009475FA"/>
    <w:rsid w:val="0095040E"/>
    <w:rsid w:val="00950652"/>
    <w:rsid w:val="00951009"/>
    <w:rsid w:val="009527E3"/>
    <w:rsid w:val="00952DFD"/>
    <w:rsid w:val="00954998"/>
    <w:rsid w:val="009549E9"/>
    <w:rsid w:val="009554B3"/>
    <w:rsid w:val="00956410"/>
    <w:rsid w:val="009570A3"/>
    <w:rsid w:val="00957C53"/>
    <w:rsid w:val="00957E9D"/>
    <w:rsid w:val="009603DC"/>
    <w:rsid w:val="009615D6"/>
    <w:rsid w:val="00961D68"/>
    <w:rsid w:val="00961E58"/>
    <w:rsid w:val="009624FC"/>
    <w:rsid w:val="00963689"/>
    <w:rsid w:val="00963B81"/>
    <w:rsid w:val="00965696"/>
    <w:rsid w:val="00965CAF"/>
    <w:rsid w:val="00965E86"/>
    <w:rsid w:val="0096600C"/>
    <w:rsid w:val="00966F29"/>
    <w:rsid w:val="0096799A"/>
    <w:rsid w:val="00967F16"/>
    <w:rsid w:val="0097207B"/>
    <w:rsid w:val="009722D9"/>
    <w:rsid w:val="00972C07"/>
    <w:rsid w:val="00973B3B"/>
    <w:rsid w:val="00973E09"/>
    <w:rsid w:val="00974014"/>
    <w:rsid w:val="009743ED"/>
    <w:rsid w:val="00974583"/>
    <w:rsid w:val="00974732"/>
    <w:rsid w:val="00975144"/>
    <w:rsid w:val="009763BC"/>
    <w:rsid w:val="00976D94"/>
    <w:rsid w:val="009777E2"/>
    <w:rsid w:val="0098023F"/>
    <w:rsid w:val="00981EB9"/>
    <w:rsid w:val="009838C4"/>
    <w:rsid w:val="00983A6F"/>
    <w:rsid w:val="009845C6"/>
    <w:rsid w:val="00984723"/>
    <w:rsid w:val="00985E69"/>
    <w:rsid w:val="00985FF3"/>
    <w:rsid w:val="009860DA"/>
    <w:rsid w:val="009862A2"/>
    <w:rsid w:val="009867E2"/>
    <w:rsid w:val="00987727"/>
    <w:rsid w:val="0099018C"/>
    <w:rsid w:val="00991380"/>
    <w:rsid w:val="00991C7D"/>
    <w:rsid w:val="00991ED9"/>
    <w:rsid w:val="00993DB9"/>
    <w:rsid w:val="009945C7"/>
    <w:rsid w:val="0099480F"/>
    <w:rsid w:val="009967F3"/>
    <w:rsid w:val="009974AB"/>
    <w:rsid w:val="009A13CC"/>
    <w:rsid w:val="009A1A30"/>
    <w:rsid w:val="009A1ED3"/>
    <w:rsid w:val="009A2FFD"/>
    <w:rsid w:val="009A3630"/>
    <w:rsid w:val="009A37DD"/>
    <w:rsid w:val="009A5288"/>
    <w:rsid w:val="009A7D34"/>
    <w:rsid w:val="009B0F88"/>
    <w:rsid w:val="009B1652"/>
    <w:rsid w:val="009B1AA8"/>
    <w:rsid w:val="009B3668"/>
    <w:rsid w:val="009B4205"/>
    <w:rsid w:val="009B45E1"/>
    <w:rsid w:val="009B475E"/>
    <w:rsid w:val="009B48A4"/>
    <w:rsid w:val="009B64F7"/>
    <w:rsid w:val="009B6B68"/>
    <w:rsid w:val="009B784D"/>
    <w:rsid w:val="009B792E"/>
    <w:rsid w:val="009B7F57"/>
    <w:rsid w:val="009C14FB"/>
    <w:rsid w:val="009C1596"/>
    <w:rsid w:val="009C1D60"/>
    <w:rsid w:val="009C3734"/>
    <w:rsid w:val="009C4062"/>
    <w:rsid w:val="009C79FD"/>
    <w:rsid w:val="009D0873"/>
    <w:rsid w:val="009D2B78"/>
    <w:rsid w:val="009D4480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1BF"/>
    <w:rsid w:val="009F5752"/>
    <w:rsid w:val="009F58BC"/>
    <w:rsid w:val="009F58E3"/>
    <w:rsid w:val="009F6116"/>
    <w:rsid w:val="009F7456"/>
    <w:rsid w:val="00A010D5"/>
    <w:rsid w:val="00A01605"/>
    <w:rsid w:val="00A01AA2"/>
    <w:rsid w:val="00A06337"/>
    <w:rsid w:val="00A06422"/>
    <w:rsid w:val="00A07BAC"/>
    <w:rsid w:val="00A10DD7"/>
    <w:rsid w:val="00A117FE"/>
    <w:rsid w:val="00A11DFE"/>
    <w:rsid w:val="00A1234F"/>
    <w:rsid w:val="00A130BE"/>
    <w:rsid w:val="00A138F2"/>
    <w:rsid w:val="00A14873"/>
    <w:rsid w:val="00A15072"/>
    <w:rsid w:val="00A1639A"/>
    <w:rsid w:val="00A166AE"/>
    <w:rsid w:val="00A1706B"/>
    <w:rsid w:val="00A17C4E"/>
    <w:rsid w:val="00A206B9"/>
    <w:rsid w:val="00A21EEB"/>
    <w:rsid w:val="00A24D4A"/>
    <w:rsid w:val="00A256C7"/>
    <w:rsid w:val="00A25D43"/>
    <w:rsid w:val="00A263A0"/>
    <w:rsid w:val="00A266AC"/>
    <w:rsid w:val="00A27893"/>
    <w:rsid w:val="00A27CF1"/>
    <w:rsid w:val="00A27D44"/>
    <w:rsid w:val="00A27E46"/>
    <w:rsid w:val="00A27E8C"/>
    <w:rsid w:val="00A34828"/>
    <w:rsid w:val="00A34C01"/>
    <w:rsid w:val="00A34C24"/>
    <w:rsid w:val="00A351D9"/>
    <w:rsid w:val="00A352F9"/>
    <w:rsid w:val="00A369FB"/>
    <w:rsid w:val="00A40750"/>
    <w:rsid w:val="00A4280B"/>
    <w:rsid w:val="00A43305"/>
    <w:rsid w:val="00A436A5"/>
    <w:rsid w:val="00A44600"/>
    <w:rsid w:val="00A46B24"/>
    <w:rsid w:val="00A471DC"/>
    <w:rsid w:val="00A52FFB"/>
    <w:rsid w:val="00A54D4A"/>
    <w:rsid w:val="00A54E47"/>
    <w:rsid w:val="00A557E4"/>
    <w:rsid w:val="00A612BB"/>
    <w:rsid w:val="00A618D6"/>
    <w:rsid w:val="00A6225D"/>
    <w:rsid w:val="00A62592"/>
    <w:rsid w:val="00A63040"/>
    <w:rsid w:val="00A6312B"/>
    <w:rsid w:val="00A64565"/>
    <w:rsid w:val="00A64BD7"/>
    <w:rsid w:val="00A655A8"/>
    <w:rsid w:val="00A65C29"/>
    <w:rsid w:val="00A6604E"/>
    <w:rsid w:val="00A66444"/>
    <w:rsid w:val="00A67532"/>
    <w:rsid w:val="00A6765F"/>
    <w:rsid w:val="00A733E3"/>
    <w:rsid w:val="00A75F06"/>
    <w:rsid w:val="00A764DA"/>
    <w:rsid w:val="00A76789"/>
    <w:rsid w:val="00A812EF"/>
    <w:rsid w:val="00A82318"/>
    <w:rsid w:val="00A823A0"/>
    <w:rsid w:val="00A82871"/>
    <w:rsid w:val="00A83BDE"/>
    <w:rsid w:val="00A85342"/>
    <w:rsid w:val="00A85A5C"/>
    <w:rsid w:val="00A85C77"/>
    <w:rsid w:val="00A86360"/>
    <w:rsid w:val="00A86989"/>
    <w:rsid w:val="00A86EF3"/>
    <w:rsid w:val="00A91C56"/>
    <w:rsid w:val="00A92112"/>
    <w:rsid w:val="00A92A7A"/>
    <w:rsid w:val="00A9313A"/>
    <w:rsid w:val="00A933AF"/>
    <w:rsid w:val="00A93664"/>
    <w:rsid w:val="00A937D1"/>
    <w:rsid w:val="00A94536"/>
    <w:rsid w:val="00A964A7"/>
    <w:rsid w:val="00A96EAB"/>
    <w:rsid w:val="00A97758"/>
    <w:rsid w:val="00A9791C"/>
    <w:rsid w:val="00AA0B59"/>
    <w:rsid w:val="00AA29D1"/>
    <w:rsid w:val="00AA3650"/>
    <w:rsid w:val="00AA3977"/>
    <w:rsid w:val="00AA4077"/>
    <w:rsid w:val="00AA43A4"/>
    <w:rsid w:val="00AA47A3"/>
    <w:rsid w:val="00AA4C17"/>
    <w:rsid w:val="00AA4E40"/>
    <w:rsid w:val="00AA52DB"/>
    <w:rsid w:val="00AA5A08"/>
    <w:rsid w:val="00AA5DB0"/>
    <w:rsid w:val="00AA5E6C"/>
    <w:rsid w:val="00AA60CC"/>
    <w:rsid w:val="00AA653F"/>
    <w:rsid w:val="00AA6739"/>
    <w:rsid w:val="00AA6C92"/>
    <w:rsid w:val="00AA7F39"/>
    <w:rsid w:val="00AB079F"/>
    <w:rsid w:val="00AB0844"/>
    <w:rsid w:val="00AB1786"/>
    <w:rsid w:val="00AB2168"/>
    <w:rsid w:val="00AB2182"/>
    <w:rsid w:val="00AB2422"/>
    <w:rsid w:val="00AB2589"/>
    <w:rsid w:val="00AB30D4"/>
    <w:rsid w:val="00AB3CCB"/>
    <w:rsid w:val="00AB4D35"/>
    <w:rsid w:val="00AB6647"/>
    <w:rsid w:val="00AB7533"/>
    <w:rsid w:val="00AC004D"/>
    <w:rsid w:val="00AC05E5"/>
    <w:rsid w:val="00AC2AA3"/>
    <w:rsid w:val="00AC4CE7"/>
    <w:rsid w:val="00AC5193"/>
    <w:rsid w:val="00AC5A86"/>
    <w:rsid w:val="00AC6951"/>
    <w:rsid w:val="00AC6A5F"/>
    <w:rsid w:val="00AC73E1"/>
    <w:rsid w:val="00AD0A06"/>
    <w:rsid w:val="00AD0E30"/>
    <w:rsid w:val="00AD1047"/>
    <w:rsid w:val="00AD3264"/>
    <w:rsid w:val="00AD3F43"/>
    <w:rsid w:val="00AD54D6"/>
    <w:rsid w:val="00AD649E"/>
    <w:rsid w:val="00AD66FF"/>
    <w:rsid w:val="00AD6EAB"/>
    <w:rsid w:val="00AE1486"/>
    <w:rsid w:val="00AE2671"/>
    <w:rsid w:val="00AE4371"/>
    <w:rsid w:val="00AE52C5"/>
    <w:rsid w:val="00AE5D5C"/>
    <w:rsid w:val="00AE601E"/>
    <w:rsid w:val="00AF032B"/>
    <w:rsid w:val="00AF0DD3"/>
    <w:rsid w:val="00AF15A8"/>
    <w:rsid w:val="00AF2872"/>
    <w:rsid w:val="00AF754C"/>
    <w:rsid w:val="00B00A7E"/>
    <w:rsid w:val="00B010EA"/>
    <w:rsid w:val="00B0114D"/>
    <w:rsid w:val="00B03126"/>
    <w:rsid w:val="00B03A25"/>
    <w:rsid w:val="00B04883"/>
    <w:rsid w:val="00B066E9"/>
    <w:rsid w:val="00B11342"/>
    <w:rsid w:val="00B118A0"/>
    <w:rsid w:val="00B1193D"/>
    <w:rsid w:val="00B11C5B"/>
    <w:rsid w:val="00B12725"/>
    <w:rsid w:val="00B129C9"/>
    <w:rsid w:val="00B12BD7"/>
    <w:rsid w:val="00B1468E"/>
    <w:rsid w:val="00B15EAF"/>
    <w:rsid w:val="00B1629D"/>
    <w:rsid w:val="00B16FD6"/>
    <w:rsid w:val="00B17E12"/>
    <w:rsid w:val="00B2291B"/>
    <w:rsid w:val="00B23FFD"/>
    <w:rsid w:val="00B2468B"/>
    <w:rsid w:val="00B25026"/>
    <w:rsid w:val="00B2510B"/>
    <w:rsid w:val="00B27AB3"/>
    <w:rsid w:val="00B27C7E"/>
    <w:rsid w:val="00B27CF6"/>
    <w:rsid w:val="00B27E36"/>
    <w:rsid w:val="00B30DA7"/>
    <w:rsid w:val="00B30F6C"/>
    <w:rsid w:val="00B3154D"/>
    <w:rsid w:val="00B33C2A"/>
    <w:rsid w:val="00B34287"/>
    <w:rsid w:val="00B34D74"/>
    <w:rsid w:val="00B34E1F"/>
    <w:rsid w:val="00B35589"/>
    <w:rsid w:val="00B3698A"/>
    <w:rsid w:val="00B406E2"/>
    <w:rsid w:val="00B40F36"/>
    <w:rsid w:val="00B4113B"/>
    <w:rsid w:val="00B411BB"/>
    <w:rsid w:val="00B4247D"/>
    <w:rsid w:val="00B43E3A"/>
    <w:rsid w:val="00B44230"/>
    <w:rsid w:val="00B447B9"/>
    <w:rsid w:val="00B47543"/>
    <w:rsid w:val="00B50963"/>
    <w:rsid w:val="00B51449"/>
    <w:rsid w:val="00B53070"/>
    <w:rsid w:val="00B54410"/>
    <w:rsid w:val="00B5461A"/>
    <w:rsid w:val="00B551D8"/>
    <w:rsid w:val="00B56C98"/>
    <w:rsid w:val="00B5707C"/>
    <w:rsid w:val="00B6040E"/>
    <w:rsid w:val="00B60A6B"/>
    <w:rsid w:val="00B60DEB"/>
    <w:rsid w:val="00B61108"/>
    <w:rsid w:val="00B61AE0"/>
    <w:rsid w:val="00B61EC8"/>
    <w:rsid w:val="00B61FBB"/>
    <w:rsid w:val="00B6346C"/>
    <w:rsid w:val="00B6476E"/>
    <w:rsid w:val="00B6542C"/>
    <w:rsid w:val="00B66045"/>
    <w:rsid w:val="00B66736"/>
    <w:rsid w:val="00B66EF2"/>
    <w:rsid w:val="00B67C5C"/>
    <w:rsid w:val="00B7075A"/>
    <w:rsid w:val="00B70EF2"/>
    <w:rsid w:val="00B710D1"/>
    <w:rsid w:val="00B7154D"/>
    <w:rsid w:val="00B71F8D"/>
    <w:rsid w:val="00B7256B"/>
    <w:rsid w:val="00B72935"/>
    <w:rsid w:val="00B73C2D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27E2"/>
    <w:rsid w:val="00B83405"/>
    <w:rsid w:val="00B842C1"/>
    <w:rsid w:val="00B84E0F"/>
    <w:rsid w:val="00B85110"/>
    <w:rsid w:val="00B8515F"/>
    <w:rsid w:val="00B85E6E"/>
    <w:rsid w:val="00B86DC5"/>
    <w:rsid w:val="00B8744D"/>
    <w:rsid w:val="00B9036E"/>
    <w:rsid w:val="00B90531"/>
    <w:rsid w:val="00B905D6"/>
    <w:rsid w:val="00B91007"/>
    <w:rsid w:val="00B91EBC"/>
    <w:rsid w:val="00B931D1"/>
    <w:rsid w:val="00B9327F"/>
    <w:rsid w:val="00B93839"/>
    <w:rsid w:val="00B9481D"/>
    <w:rsid w:val="00B95AFB"/>
    <w:rsid w:val="00B97F45"/>
    <w:rsid w:val="00BA1E3E"/>
    <w:rsid w:val="00BA333A"/>
    <w:rsid w:val="00BA59F0"/>
    <w:rsid w:val="00BA5AA5"/>
    <w:rsid w:val="00BA61A5"/>
    <w:rsid w:val="00BA715E"/>
    <w:rsid w:val="00BA76A9"/>
    <w:rsid w:val="00BA77BD"/>
    <w:rsid w:val="00BA7AF9"/>
    <w:rsid w:val="00BA7D50"/>
    <w:rsid w:val="00BB06CE"/>
    <w:rsid w:val="00BB12F4"/>
    <w:rsid w:val="00BB1C3A"/>
    <w:rsid w:val="00BB1F5D"/>
    <w:rsid w:val="00BB340D"/>
    <w:rsid w:val="00BB3BCF"/>
    <w:rsid w:val="00BB4886"/>
    <w:rsid w:val="00BB516A"/>
    <w:rsid w:val="00BB5D97"/>
    <w:rsid w:val="00BB6190"/>
    <w:rsid w:val="00BB6700"/>
    <w:rsid w:val="00BB7513"/>
    <w:rsid w:val="00BB765D"/>
    <w:rsid w:val="00BB7838"/>
    <w:rsid w:val="00BB79C4"/>
    <w:rsid w:val="00BC13DD"/>
    <w:rsid w:val="00BC2A5B"/>
    <w:rsid w:val="00BC2A5D"/>
    <w:rsid w:val="00BC3423"/>
    <w:rsid w:val="00BC4A18"/>
    <w:rsid w:val="00BC4C89"/>
    <w:rsid w:val="00BC4C91"/>
    <w:rsid w:val="00BC52F8"/>
    <w:rsid w:val="00BC614F"/>
    <w:rsid w:val="00BC7A74"/>
    <w:rsid w:val="00BC7AFA"/>
    <w:rsid w:val="00BD03DF"/>
    <w:rsid w:val="00BD0E16"/>
    <w:rsid w:val="00BD1FE7"/>
    <w:rsid w:val="00BD32B7"/>
    <w:rsid w:val="00BD651E"/>
    <w:rsid w:val="00BD7291"/>
    <w:rsid w:val="00BE0364"/>
    <w:rsid w:val="00BE29AC"/>
    <w:rsid w:val="00BE2BC9"/>
    <w:rsid w:val="00BE2DAC"/>
    <w:rsid w:val="00BE3C17"/>
    <w:rsid w:val="00BE3ED2"/>
    <w:rsid w:val="00BE48D8"/>
    <w:rsid w:val="00BE4C91"/>
    <w:rsid w:val="00BE5468"/>
    <w:rsid w:val="00BE554F"/>
    <w:rsid w:val="00BE5CF1"/>
    <w:rsid w:val="00BE6789"/>
    <w:rsid w:val="00BF041D"/>
    <w:rsid w:val="00BF072F"/>
    <w:rsid w:val="00BF1243"/>
    <w:rsid w:val="00BF255B"/>
    <w:rsid w:val="00BF2D2F"/>
    <w:rsid w:val="00BF2E5E"/>
    <w:rsid w:val="00BF3FB2"/>
    <w:rsid w:val="00BF4030"/>
    <w:rsid w:val="00BF44CD"/>
    <w:rsid w:val="00BF4A9E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DAA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7EFE"/>
    <w:rsid w:val="00C106C1"/>
    <w:rsid w:val="00C11698"/>
    <w:rsid w:val="00C13304"/>
    <w:rsid w:val="00C1511B"/>
    <w:rsid w:val="00C15B1C"/>
    <w:rsid w:val="00C15B63"/>
    <w:rsid w:val="00C17A4F"/>
    <w:rsid w:val="00C17CFB"/>
    <w:rsid w:val="00C20547"/>
    <w:rsid w:val="00C20B68"/>
    <w:rsid w:val="00C21E50"/>
    <w:rsid w:val="00C2379D"/>
    <w:rsid w:val="00C23C2A"/>
    <w:rsid w:val="00C244AF"/>
    <w:rsid w:val="00C25F56"/>
    <w:rsid w:val="00C26599"/>
    <w:rsid w:val="00C26F82"/>
    <w:rsid w:val="00C27668"/>
    <w:rsid w:val="00C34395"/>
    <w:rsid w:val="00C34826"/>
    <w:rsid w:val="00C35159"/>
    <w:rsid w:val="00C35336"/>
    <w:rsid w:val="00C359C2"/>
    <w:rsid w:val="00C3641B"/>
    <w:rsid w:val="00C371D7"/>
    <w:rsid w:val="00C371F9"/>
    <w:rsid w:val="00C372CB"/>
    <w:rsid w:val="00C405B0"/>
    <w:rsid w:val="00C424FE"/>
    <w:rsid w:val="00C4269B"/>
    <w:rsid w:val="00C42749"/>
    <w:rsid w:val="00C43F88"/>
    <w:rsid w:val="00C442D4"/>
    <w:rsid w:val="00C44A2E"/>
    <w:rsid w:val="00C44EE2"/>
    <w:rsid w:val="00C46CB8"/>
    <w:rsid w:val="00C470B8"/>
    <w:rsid w:val="00C47703"/>
    <w:rsid w:val="00C47C46"/>
    <w:rsid w:val="00C5083A"/>
    <w:rsid w:val="00C50CBC"/>
    <w:rsid w:val="00C5169C"/>
    <w:rsid w:val="00C525EC"/>
    <w:rsid w:val="00C5331F"/>
    <w:rsid w:val="00C534A4"/>
    <w:rsid w:val="00C5476A"/>
    <w:rsid w:val="00C54AA6"/>
    <w:rsid w:val="00C54B7B"/>
    <w:rsid w:val="00C56278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1E2"/>
    <w:rsid w:val="00C6143F"/>
    <w:rsid w:val="00C61BBC"/>
    <w:rsid w:val="00C623E4"/>
    <w:rsid w:val="00C62C53"/>
    <w:rsid w:val="00C630A1"/>
    <w:rsid w:val="00C63BD9"/>
    <w:rsid w:val="00C6437E"/>
    <w:rsid w:val="00C65617"/>
    <w:rsid w:val="00C66D4C"/>
    <w:rsid w:val="00C66F7C"/>
    <w:rsid w:val="00C66F83"/>
    <w:rsid w:val="00C67678"/>
    <w:rsid w:val="00C677EA"/>
    <w:rsid w:val="00C67B91"/>
    <w:rsid w:val="00C70442"/>
    <w:rsid w:val="00C71307"/>
    <w:rsid w:val="00C715DE"/>
    <w:rsid w:val="00C72CFD"/>
    <w:rsid w:val="00C7314B"/>
    <w:rsid w:val="00C74C68"/>
    <w:rsid w:val="00C75855"/>
    <w:rsid w:val="00C7597A"/>
    <w:rsid w:val="00C7668A"/>
    <w:rsid w:val="00C77A31"/>
    <w:rsid w:val="00C80CF4"/>
    <w:rsid w:val="00C815A3"/>
    <w:rsid w:val="00C82276"/>
    <w:rsid w:val="00C829B6"/>
    <w:rsid w:val="00C82A44"/>
    <w:rsid w:val="00C82BF8"/>
    <w:rsid w:val="00C832D0"/>
    <w:rsid w:val="00C83346"/>
    <w:rsid w:val="00C833C1"/>
    <w:rsid w:val="00C8384B"/>
    <w:rsid w:val="00C846E9"/>
    <w:rsid w:val="00C85684"/>
    <w:rsid w:val="00C86B7B"/>
    <w:rsid w:val="00C86D2D"/>
    <w:rsid w:val="00C8733C"/>
    <w:rsid w:val="00C906BC"/>
    <w:rsid w:val="00C92552"/>
    <w:rsid w:val="00C92686"/>
    <w:rsid w:val="00C93104"/>
    <w:rsid w:val="00C94D85"/>
    <w:rsid w:val="00C95062"/>
    <w:rsid w:val="00C958FC"/>
    <w:rsid w:val="00C96710"/>
    <w:rsid w:val="00C96938"/>
    <w:rsid w:val="00C9746B"/>
    <w:rsid w:val="00C97853"/>
    <w:rsid w:val="00CA08EA"/>
    <w:rsid w:val="00CA10FF"/>
    <w:rsid w:val="00CA143B"/>
    <w:rsid w:val="00CA18ED"/>
    <w:rsid w:val="00CA2888"/>
    <w:rsid w:val="00CA2BEC"/>
    <w:rsid w:val="00CA40B5"/>
    <w:rsid w:val="00CA43E3"/>
    <w:rsid w:val="00CA486A"/>
    <w:rsid w:val="00CA515A"/>
    <w:rsid w:val="00CA56EA"/>
    <w:rsid w:val="00CA5B09"/>
    <w:rsid w:val="00CA66D0"/>
    <w:rsid w:val="00CA75D8"/>
    <w:rsid w:val="00CA7FB4"/>
    <w:rsid w:val="00CB21F1"/>
    <w:rsid w:val="00CB3760"/>
    <w:rsid w:val="00CB45C2"/>
    <w:rsid w:val="00CB61A9"/>
    <w:rsid w:val="00CB6433"/>
    <w:rsid w:val="00CB6811"/>
    <w:rsid w:val="00CB73FB"/>
    <w:rsid w:val="00CC107C"/>
    <w:rsid w:val="00CC2C4C"/>
    <w:rsid w:val="00CC377D"/>
    <w:rsid w:val="00CC3BE6"/>
    <w:rsid w:val="00CC41C7"/>
    <w:rsid w:val="00CC4CDE"/>
    <w:rsid w:val="00CC50FC"/>
    <w:rsid w:val="00CC5F61"/>
    <w:rsid w:val="00CC65E7"/>
    <w:rsid w:val="00CC6B7C"/>
    <w:rsid w:val="00CD0194"/>
    <w:rsid w:val="00CD0C26"/>
    <w:rsid w:val="00CD2EB6"/>
    <w:rsid w:val="00CD3535"/>
    <w:rsid w:val="00CD3D82"/>
    <w:rsid w:val="00CD491C"/>
    <w:rsid w:val="00CD5D03"/>
    <w:rsid w:val="00CD61A6"/>
    <w:rsid w:val="00CD6A09"/>
    <w:rsid w:val="00CD6FD8"/>
    <w:rsid w:val="00CE0083"/>
    <w:rsid w:val="00CE0B0C"/>
    <w:rsid w:val="00CE164F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E72"/>
    <w:rsid w:val="00CF164B"/>
    <w:rsid w:val="00CF1FDF"/>
    <w:rsid w:val="00CF23F8"/>
    <w:rsid w:val="00CF2771"/>
    <w:rsid w:val="00CF2791"/>
    <w:rsid w:val="00CF2A3A"/>
    <w:rsid w:val="00CF2C4A"/>
    <w:rsid w:val="00CF2DCC"/>
    <w:rsid w:val="00CF4169"/>
    <w:rsid w:val="00CF55CA"/>
    <w:rsid w:val="00CF78E3"/>
    <w:rsid w:val="00D01CA0"/>
    <w:rsid w:val="00D03B05"/>
    <w:rsid w:val="00D04833"/>
    <w:rsid w:val="00D0495E"/>
    <w:rsid w:val="00D05622"/>
    <w:rsid w:val="00D0636B"/>
    <w:rsid w:val="00D078A4"/>
    <w:rsid w:val="00D07EA9"/>
    <w:rsid w:val="00D106AD"/>
    <w:rsid w:val="00D11B93"/>
    <w:rsid w:val="00D12259"/>
    <w:rsid w:val="00D1230E"/>
    <w:rsid w:val="00D123F4"/>
    <w:rsid w:val="00D12E8D"/>
    <w:rsid w:val="00D12F86"/>
    <w:rsid w:val="00D134DC"/>
    <w:rsid w:val="00D13E35"/>
    <w:rsid w:val="00D14654"/>
    <w:rsid w:val="00D147B7"/>
    <w:rsid w:val="00D16727"/>
    <w:rsid w:val="00D17B7B"/>
    <w:rsid w:val="00D21265"/>
    <w:rsid w:val="00D21D03"/>
    <w:rsid w:val="00D21E75"/>
    <w:rsid w:val="00D24EC4"/>
    <w:rsid w:val="00D26370"/>
    <w:rsid w:val="00D26771"/>
    <w:rsid w:val="00D26B07"/>
    <w:rsid w:val="00D309EE"/>
    <w:rsid w:val="00D310DC"/>
    <w:rsid w:val="00D3144B"/>
    <w:rsid w:val="00D31592"/>
    <w:rsid w:val="00D32991"/>
    <w:rsid w:val="00D32CC6"/>
    <w:rsid w:val="00D33849"/>
    <w:rsid w:val="00D341A3"/>
    <w:rsid w:val="00D357F1"/>
    <w:rsid w:val="00D358CA"/>
    <w:rsid w:val="00D35A42"/>
    <w:rsid w:val="00D36267"/>
    <w:rsid w:val="00D37F46"/>
    <w:rsid w:val="00D40E8A"/>
    <w:rsid w:val="00D42437"/>
    <w:rsid w:val="00D424BA"/>
    <w:rsid w:val="00D43485"/>
    <w:rsid w:val="00D442DE"/>
    <w:rsid w:val="00D44BC2"/>
    <w:rsid w:val="00D46CB6"/>
    <w:rsid w:val="00D47376"/>
    <w:rsid w:val="00D47C65"/>
    <w:rsid w:val="00D507A7"/>
    <w:rsid w:val="00D5123A"/>
    <w:rsid w:val="00D51561"/>
    <w:rsid w:val="00D51FAC"/>
    <w:rsid w:val="00D526FE"/>
    <w:rsid w:val="00D52F5E"/>
    <w:rsid w:val="00D55AB4"/>
    <w:rsid w:val="00D55DE2"/>
    <w:rsid w:val="00D55E2B"/>
    <w:rsid w:val="00D56866"/>
    <w:rsid w:val="00D57FA9"/>
    <w:rsid w:val="00D6007C"/>
    <w:rsid w:val="00D60C7F"/>
    <w:rsid w:val="00D614E7"/>
    <w:rsid w:val="00D61A3F"/>
    <w:rsid w:val="00D61CB5"/>
    <w:rsid w:val="00D64265"/>
    <w:rsid w:val="00D64910"/>
    <w:rsid w:val="00D656E5"/>
    <w:rsid w:val="00D66508"/>
    <w:rsid w:val="00D6734B"/>
    <w:rsid w:val="00D712DB"/>
    <w:rsid w:val="00D7165E"/>
    <w:rsid w:val="00D723D3"/>
    <w:rsid w:val="00D727B8"/>
    <w:rsid w:val="00D739E5"/>
    <w:rsid w:val="00D74144"/>
    <w:rsid w:val="00D74226"/>
    <w:rsid w:val="00D75863"/>
    <w:rsid w:val="00D758E5"/>
    <w:rsid w:val="00D76004"/>
    <w:rsid w:val="00D765D4"/>
    <w:rsid w:val="00D77D80"/>
    <w:rsid w:val="00D8004C"/>
    <w:rsid w:val="00D80DDE"/>
    <w:rsid w:val="00D81DAA"/>
    <w:rsid w:val="00D81EE3"/>
    <w:rsid w:val="00D84708"/>
    <w:rsid w:val="00D872F5"/>
    <w:rsid w:val="00D87356"/>
    <w:rsid w:val="00D8756B"/>
    <w:rsid w:val="00D87A82"/>
    <w:rsid w:val="00D87BF5"/>
    <w:rsid w:val="00D91B2B"/>
    <w:rsid w:val="00D91F89"/>
    <w:rsid w:val="00D932B3"/>
    <w:rsid w:val="00D9424F"/>
    <w:rsid w:val="00D952CC"/>
    <w:rsid w:val="00D96015"/>
    <w:rsid w:val="00D963A7"/>
    <w:rsid w:val="00D9648D"/>
    <w:rsid w:val="00DA0227"/>
    <w:rsid w:val="00DA05C9"/>
    <w:rsid w:val="00DA0FB4"/>
    <w:rsid w:val="00DA136F"/>
    <w:rsid w:val="00DA1FC9"/>
    <w:rsid w:val="00DA2DE6"/>
    <w:rsid w:val="00DA356F"/>
    <w:rsid w:val="00DA3BBC"/>
    <w:rsid w:val="00DA3EE0"/>
    <w:rsid w:val="00DA401E"/>
    <w:rsid w:val="00DA42B4"/>
    <w:rsid w:val="00DA4CD0"/>
    <w:rsid w:val="00DA4F3F"/>
    <w:rsid w:val="00DA5103"/>
    <w:rsid w:val="00DA550A"/>
    <w:rsid w:val="00DA5A00"/>
    <w:rsid w:val="00DA5E49"/>
    <w:rsid w:val="00DA7287"/>
    <w:rsid w:val="00DA7675"/>
    <w:rsid w:val="00DA76F3"/>
    <w:rsid w:val="00DB0211"/>
    <w:rsid w:val="00DB1261"/>
    <w:rsid w:val="00DB2361"/>
    <w:rsid w:val="00DB308E"/>
    <w:rsid w:val="00DB36A8"/>
    <w:rsid w:val="00DB36D6"/>
    <w:rsid w:val="00DB5510"/>
    <w:rsid w:val="00DC01A1"/>
    <w:rsid w:val="00DC087A"/>
    <w:rsid w:val="00DC0B37"/>
    <w:rsid w:val="00DC3022"/>
    <w:rsid w:val="00DC34ED"/>
    <w:rsid w:val="00DC41C9"/>
    <w:rsid w:val="00DC5569"/>
    <w:rsid w:val="00DC5BCA"/>
    <w:rsid w:val="00DC68F0"/>
    <w:rsid w:val="00DC72EE"/>
    <w:rsid w:val="00DD113C"/>
    <w:rsid w:val="00DD3122"/>
    <w:rsid w:val="00DD3535"/>
    <w:rsid w:val="00DD7DAC"/>
    <w:rsid w:val="00DD7DB4"/>
    <w:rsid w:val="00DE02CF"/>
    <w:rsid w:val="00DE0A64"/>
    <w:rsid w:val="00DE22D1"/>
    <w:rsid w:val="00DE23B9"/>
    <w:rsid w:val="00DE24EB"/>
    <w:rsid w:val="00DE26D0"/>
    <w:rsid w:val="00DE4040"/>
    <w:rsid w:val="00DE41B6"/>
    <w:rsid w:val="00DE580A"/>
    <w:rsid w:val="00DE5902"/>
    <w:rsid w:val="00DE6A82"/>
    <w:rsid w:val="00DE7005"/>
    <w:rsid w:val="00DE7024"/>
    <w:rsid w:val="00DF2D87"/>
    <w:rsid w:val="00DF3C31"/>
    <w:rsid w:val="00DF508D"/>
    <w:rsid w:val="00DF50E6"/>
    <w:rsid w:val="00DF50ED"/>
    <w:rsid w:val="00DF6391"/>
    <w:rsid w:val="00DF673A"/>
    <w:rsid w:val="00DF6864"/>
    <w:rsid w:val="00E01076"/>
    <w:rsid w:val="00E033FB"/>
    <w:rsid w:val="00E04198"/>
    <w:rsid w:val="00E04BEF"/>
    <w:rsid w:val="00E05B9F"/>
    <w:rsid w:val="00E05D09"/>
    <w:rsid w:val="00E05D93"/>
    <w:rsid w:val="00E07B87"/>
    <w:rsid w:val="00E10449"/>
    <w:rsid w:val="00E10ED9"/>
    <w:rsid w:val="00E112F1"/>
    <w:rsid w:val="00E1198D"/>
    <w:rsid w:val="00E123F3"/>
    <w:rsid w:val="00E128C9"/>
    <w:rsid w:val="00E13244"/>
    <w:rsid w:val="00E13861"/>
    <w:rsid w:val="00E1447C"/>
    <w:rsid w:val="00E154D2"/>
    <w:rsid w:val="00E1551C"/>
    <w:rsid w:val="00E17C19"/>
    <w:rsid w:val="00E209E9"/>
    <w:rsid w:val="00E20C64"/>
    <w:rsid w:val="00E23659"/>
    <w:rsid w:val="00E241DD"/>
    <w:rsid w:val="00E248C9"/>
    <w:rsid w:val="00E25774"/>
    <w:rsid w:val="00E263A3"/>
    <w:rsid w:val="00E26498"/>
    <w:rsid w:val="00E2699B"/>
    <w:rsid w:val="00E26BAD"/>
    <w:rsid w:val="00E26F44"/>
    <w:rsid w:val="00E3078D"/>
    <w:rsid w:val="00E3154B"/>
    <w:rsid w:val="00E32256"/>
    <w:rsid w:val="00E32806"/>
    <w:rsid w:val="00E32921"/>
    <w:rsid w:val="00E32DD0"/>
    <w:rsid w:val="00E33E9C"/>
    <w:rsid w:val="00E3579B"/>
    <w:rsid w:val="00E35825"/>
    <w:rsid w:val="00E36E64"/>
    <w:rsid w:val="00E36F7A"/>
    <w:rsid w:val="00E37521"/>
    <w:rsid w:val="00E400AF"/>
    <w:rsid w:val="00E40EB5"/>
    <w:rsid w:val="00E40F22"/>
    <w:rsid w:val="00E4157A"/>
    <w:rsid w:val="00E42E5B"/>
    <w:rsid w:val="00E436FC"/>
    <w:rsid w:val="00E4401B"/>
    <w:rsid w:val="00E46222"/>
    <w:rsid w:val="00E466C4"/>
    <w:rsid w:val="00E46BA5"/>
    <w:rsid w:val="00E50180"/>
    <w:rsid w:val="00E506B1"/>
    <w:rsid w:val="00E51162"/>
    <w:rsid w:val="00E52F78"/>
    <w:rsid w:val="00E5308B"/>
    <w:rsid w:val="00E542BE"/>
    <w:rsid w:val="00E542E5"/>
    <w:rsid w:val="00E56E8D"/>
    <w:rsid w:val="00E572A0"/>
    <w:rsid w:val="00E57783"/>
    <w:rsid w:val="00E57D06"/>
    <w:rsid w:val="00E60A23"/>
    <w:rsid w:val="00E61507"/>
    <w:rsid w:val="00E630CD"/>
    <w:rsid w:val="00E63DEF"/>
    <w:rsid w:val="00E6477A"/>
    <w:rsid w:val="00E651A1"/>
    <w:rsid w:val="00E652FB"/>
    <w:rsid w:val="00E66193"/>
    <w:rsid w:val="00E66359"/>
    <w:rsid w:val="00E669A1"/>
    <w:rsid w:val="00E67555"/>
    <w:rsid w:val="00E67894"/>
    <w:rsid w:val="00E704B9"/>
    <w:rsid w:val="00E705B6"/>
    <w:rsid w:val="00E70696"/>
    <w:rsid w:val="00E71F79"/>
    <w:rsid w:val="00E7396E"/>
    <w:rsid w:val="00E73EB0"/>
    <w:rsid w:val="00E74409"/>
    <w:rsid w:val="00E750A1"/>
    <w:rsid w:val="00E7573A"/>
    <w:rsid w:val="00E76713"/>
    <w:rsid w:val="00E76D7C"/>
    <w:rsid w:val="00E80171"/>
    <w:rsid w:val="00E81389"/>
    <w:rsid w:val="00E81AD8"/>
    <w:rsid w:val="00E82022"/>
    <w:rsid w:val="00E82066"/>
    <w:rsid w:val="00E82A63"/>
    <w:rsid w:val="00E834B6"/>
    <w:rsid w:val="00E84990"/>
    <w:rsid w:val="00E84EEB"/>
    <w:rsid w:val="00E859E4"/>
    <w:rsid w:val="00E86405"/>
    <w:rsid w:val="00E90DEE"/>
    <w:rsid w:val="00E91CCA"/>
    <w:rsid w:val="00E92C63"/>
    <w:rsid w:val="00E9352F"/>
    <w:rsid w:val="00E93D93"/>
    <w:rsid w:val="00E943F0"/>
    <w:rsid w:val="00E94CD9"/>
    <w:rsid w:val="00E95F1D"/>
    <w:rsid w:val="00E96336"/>
    <w:rsid w:val="00E969BA"/>
    <w:rsid w:val="00E96BDA"/>
    <w:rsid w:val="00E96EF5"/>
    <w:rsid w:val="00E9784E"/>
    <w:rsid w:val="00EA164A"/>
    <w:rsid w:val="00EA180E"/>
    <w:rsid w:val="00EA2A31"/>
    <w:rsid w:val="00EA4F89"/>
    <w:rsid w:val="00EA609D"/>
    <w:rsid w:val="00EA65DB"/>
    <w:rsid w:val="00EA6C4B"/>
    <w:rsid w:val="00EA710B"/>
    <w:rsid w:val="00EA7AC3"/>
    <w:rsid w:val="00EB1121"/>
    <w:rsid w:val="00EB1932"/>
    <w:rsid w:val="00EB1A14"/>
    <w:rsid w:val="00EB1A26"/>
    <w:rsid w:val="00EB56C6"/>
    <w:rsid w:val="00EB57FF"/>
    <w:rsid w:val="00EB5A54"/>
    <w:rsid w:val="00EC158D"/>
    <w:rsid w:val="00EC169B"/>
    <w:rsid w:val="00EC16B6"/>
    <w:rsid w:val="00EC20AC"/>
    <w:rsid w:val="00EC34EB"/>
    <w:rsid w:val="00EC46BC"/>
    <w:rsid w:val="00EC503D"/>
    <w:rsid w:val="00ED01D5"/>
    <w:rsid w:val="00ED17FC"/>
    <w:rsid w:val="00ED1965"/>
    <w:rsid w:val="00ED329F"/>
    <w:rsid w:val="00ED394D"/>
    <w:rsid w:val="00ED4044"/>
    <w:rsid w:val="00ED5DC9"/>
    <w:rsid w:val="00ED5ED3"/>
    <w:rsid w:val="00EE030B"/>
    <w:rsid w:val="00EE1427"/>
    <w:rsid w:val="00EE22C3"/>
    <w:rsid w:val="00EE290D"/>
    <w:rsid w:val="00EE3D2D"/>
    <w:rsid w:val="00EE40A2"/>
    <w:rsid w:val="00EE4316"/>
    <w:rsid w:val="00EE777E"/>
    <w:rsid w:val="00EE77EA"/>
    <w:rsid w:val="00EF003C"/>
    <w:rsid w:val="00EF03BC"/>
    <w:rsid w:val="00EF05F9"/>
    <w:rsid w:val="00EF2B9F"/>
    <w:rsid w:val="00EF3C78"/>
    <w:rsid w:val="00EF3F4F"/>
    <w:rsid w:val="00EF5336"/>
    <w:rsid w:val="00EF68B6"/>
    <w:rsid w:val="00EF711E"/>
    <w:rsid w:val="00EF7422"/>
    <w:rsid w:val="00EF7AE0"/>
    <w:rsid w:val="00F0087D"/>
    <w:rsid w:val="00F0139A"/>
    <w:rsid w:val="00F01998"/>
    <w:rsid w:val="00F01CB0"/>
    <w:rsid w:val="00F01EDF"/>
    <w:rsid w:val="00F02F8F"/>
    <w:rsid w:val="00F030BD"/>
    <w:rsid w:val="00F03DAF"/>
    <w:rsid w:val="00F03E9A"/>
    <w:rsid w:val="00F045D4"/>
    <w:rsid w:val="00F047B3"/>
    <w:rsid w:val="00F0508E"/>
    <w:rsid w:val="00F05672"/>
    <w:rsid w:val="00F078AF"/>
    <w:rsid w:val="00F10E32"/>
    <w:rsid w:val="00F1153B"/>
    <w:rsid w:val="00F11FC6"/>
    <w:rsid w:val="00F12CA2"/>
    <w:rsid w:val="00F12D09"/>
    <w:rsid w:val="00F13BA1"/>
    <w:rsid w:val="00F1526A"/>
    <w:rsid w:val="00F15CCB"/>
    <w:rsid w:val="00F17D55"/>
    <w:rsid w:val="00F20B00"/>
    <w:rsid w:val="00F218B9"/>
    <w:rsid w:val="00F263C8"/>
    <w:rsid w:val="00F271D2"/>
    <w:rsid w:val="00F276BF"/>
    <w:rsid w:val="00F3102F"/>
    <w:rsid w:val="00F31845"/>
    <w:rsid w:val="00F33191"/>
    <w:rsid w:val="00F347CB"/>
    <w:rsid w:val="00F34F0F"/>
    <w:rsid w:val="00F36076"/>
    <w:rsid w:val="00F37173"/>
    <w:rsid w:val="00F37F61"/>
    <w:rsid w:val="00F408E1"/>
    <w:rsid w:val="00F4162A"/>
    <w:rsid w:val="00F41848"/>
    <w:rsid w:val="00F419DD"/>
    <w:rsid w:val="00F41DD8"/>
    <w:rsid w:val="00F43252"/>
    <w:rsid w:val="00F44319"/>
    <w:rsid w:val="00F447F7"/>
    <w:rsid w:val="00F45309"/>
    <w:rsid w:val="00F4631B"/>
    <w:rsid w:val="00F46D17"/>
    <w:rsid w:val="00F476BF"/>
    <w:rsid w:val="00F47F21"/>
    <w:rsid w:val="00F5276E"/>
    <w:rsid w:val="00F53BFD"/>
    <w:rsid w:val="00F54828"/>
    <w:rsid w:val="00F54D7C"/>
    <w:rsid w:val="00F55174"/>
    <w:rsid w:val="00F55471"/>
    <w:rsid w:val="00F555AE"/>
    <w:rsid w:val="00F55E31"/>
    <w:rsid w:val="00F566B2"/>
    <w:rsid w:val="00F57062"/>
    <w:rsid w:val="00F5752E"/>
    <w:rsid w:val="00F61098"/>
    <w:rsid w:val="00F61552"/>
    <w:rsid w:val="00F620C6"/>
    <w:rsid w:val="00F64785"/>
    <w:rsid w:val="00F64A92"/>
    <w:rsid w:val="00F64B80"/>
    <w:rsid w:val="00F64F3F"/>
    <w:rsid w:val="00F65C8E"/>
    <w:rsid w:val="00F67F37"/>
    <w:rsid w:val="00F70156"/>
    <w:rsid w:val="00F70223"/>
    <w:rsid w:val="00F7058E"/>
    <w:rsid w:val="00F707CB"/>
    <w:rsid w:val="00F70F84"/>
    <w:rsid w:val="00F71961"/>
    <w:rsid w:val="00F727ED"/>
    <w:rsid w:val="00F756CA"/>
    <w:rsid w:val="00F75A3F"/>
    <w:rsid w:val="00F75E93"/>
    <w:rsid w:val="00F765E6"/>
    <w:rsid w:val="00F77153"/>
    <w:rsid w:val="00F77BCF"/>
    <w:rsid w:val="00F805A3"/>
    <w:rsid w:val="00F80917"/>
    <w:rsid w:val="00F839E0"/>
    <w:rsid w:val="00F8564B"/>
    <w:rsid w:val="00F85F07"/>
    <w:rsid w:val="00F85F59"/>
    <w:rsid w:val="00F85F99"/>
    <w:rsid w:val="00F86540"/>
    <w:rsid w:val="00F86777"/>
    <w:rsid w:val="00F90BE6"/>
    <w:rsid w:val="00F91B8A"/>
    <w:rsid w:val="00F9290A"/>
    <w:rsid w:val="00F92CF1"/>
    <w:rsid w:val="00F93A95"/>
    <w:rsid w:val="00F94902"/>
    <w:rsid w:val="00F95A07"/>
    <w:rsid w:val="00F95A46"/>
    <w:rsid w:val="00F97632"/>
    <w:rsid w:val="00FA18D3"/>
    <w:rsid w:val="00FA230D"/>
    <w:rsid w:val="00FA3162"/>
    <w:rsid w:val="00FA3AC1"/>
    <w:rsid w:val="00FA48B8"/>
    <w:rsid w:val="00FA591B"/>
    <w:rsid w:val="00FA5E91"/>
    <w:rsid w:val="00FA6255"/>
    <w:rsid w:val="00FA7158"/>
    <w:rsid w:val="00FA7F64"/>
    <w:rsid w:val="00FB01FC"/>
    <w:rsid w:val="00FB08AE"/>
    <w:rsid w:val="00FB1472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043C"/>
    <w:rsid w:val="00FC1891"/>
    <w:rsid w:val="00FC1972"/>
    <w:rsid w:val="00FC213E"/>
    <w:rsid w:val="00FC2D07"/>
    <w:rsid w:val="00FC2EE8"/>
    <w:rsid w:val="00FC3599"/>
    <w:rsid w:val="00FC3B86"/>
    <w:rsid w:val="00FC3BCC"/>
    <w:rsid w:val="00FC5D8A"/>
    <w:rsid w:val="00FC74A9"/>
    <w:rsid w:val="00FC758B"/>
    <w:rsid w:val="00FC75F1"/>
    <w:rsid w:val="00FC7AE2"/>
    <w:rsid w:val="00FD0AE5"/>
    <w:rsid w:val="00FD198F"/>
    <w:rsid w:val="00FD1CFF"/>
    <w:rsid w:val="00FD2ADA"/>
    <w:rsid w:val="00FD405A"/>
    <w:rsid w:val="00FD79EF"/>
    <w:rsid w:val="00FE09A2"/>
    <w:rsid w:val="00FE3748"/>
    <w:rsid w:val="00FE3F26"/>
    <w:rsid w:val="00FE451F"/>
    <w:rsid w:val="00FE47AF"/>
    <w:rsid w:val="00FE539B"/>
    <w:rsid w:val="00FE567F"/>
    <w:rsid w:val="00FE5B1B"/>
    <w:rsid w:val="00FE6121"/>
    <w:rsid w:val="00FE6124"/>
    <w:rsid w:val="00FE6293"/>
    <w:rsid w:val="00FE658A"/>
    <w:rsid w:val="00FE765F"/>
    <w:rsid w:val="00FF01B4"/>
    <w:rsid w:val="00FF02EC"/>
    <w:rsid w:val="00FF03C6"/>
    <w:rsid w:val="00FF0DFD"/>
    <w:rsid w:val="00FF0F96"/>
    <w:rsid w:val="00FF16B3"/>
    <w:rsid w:val="00FF268C"/>
    <w:rsid w:val="00FF273A"/>
    <w:rsid w:val="00FF36DD"/>
    <w:rsid w:val="00FF41E7"/>
    <w:rsid w:val="00FF4E44"/>
    <w:rsid w:val="00FF51A3"/>
    <w:rsid w:val="00FF62C4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4B8FD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  <w:style w:type="paragraph" w:styleId="af6">
    <w:name w:val="annotation subject"/>
    <w:basedOn w:val="af1"/>
    <w:next w:val="af1"/>
    <w:link w:val="Char5"/>
    <w:uiPriority w:val="99"/>
    <w:semiHidden/>
    <w:unhideWhenUsed/>
    <w:rsid w:val="007842C7"/>
    <w:rPr>
      <w:b/>
      <w:bCs/>
    </w:rPr>
  </w:style>
  <w:style w:type="character" w:customStyle="1" w:styleId="Char5">
    <w:name w:val="메모 주제 Char"/>
    <w:basedOn w:val="Char3"/>
    <w:link w:val="af6"/>
    <w:uiPriority w:val="99"/>
    <w:semiHidden/>
    <w:rsid w:val="007842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5A089-AD79-4D1E-89D5-26808F0C6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장진혁C(한미약품/홍보그룹)</cp:lastModifiedBy>
  <cp:revision>8</cp:revision>
  <cp:lastPrinted>2024-10-28T01:26:00Z</cp:lastPrinted>
  <dcterms:created xsi:type="dcterms:W3CDTF">2024-10-28T05:15:00Z</dcterms:created>
  <dcterms:modified xsi:type="dcterms:W3CDTF">2024-11-08T04:48:00Z</dcterms:modified>
</cp:coreProperties>
</file>