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14:paraId="4A32C972" w14:textId="77777777" w:rsidTr="009C14FB">
        <w:tc>
          <w:tcPr>
            <w:tcW w:w="1348" w:type="dxa"/>
          </w:tcPr>
          <w:p w14:paraId="0150D769" w14:textId="77777777" w:rsidR="009C14FB" w:rsidRPr="00C7668A" w:rsidRDefault="009C14FB" w:rsidP="009C14FB">
            <w:pPr>
              <w:jc w:val="center"/>
              <w:rPr>
                <w:b/>
              </w:rPr>
            </w:pPr>
            <w:proofErr w:type="spellStart"/>
            <w:r w:rsidRPr="00C7668A">
              <w:rPr>
                <w:rFonts w:hint="eastAsia"/>
                <w:b/>
              </w:rPr>
              <w:t>자료배포</w:t>
            </w:r>
            <w:proofErr w:type="spellEnd"/>
          </w:p>
        </w:tc>
        <w:tc>
          <w:tcPr>
            <w:tcW w:w="7648" w:type="dxa"/>
            <w:gridSpan w:val="2"/>
          </w:tcPr>
          <w:p w14:paraId="156476EB" w14:textId="6B3FAEF0" w:rsidR="009C14FB" w:rsidRPr="00C7668A" w:rsidRDefault="009C14FB" w:rsidP="006A1B85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D4012F">
              <w:t>0</w:t>
            </w:r>
            <w:r w:rsidR="006A1B85">
              <w:t>8.12</w:t>
            </w:r>
          </w:p>
        </w:tc>
      </w:tr>
      <w:tr w:rsidR="009C14FB" w:rsidRPr="00C7668A" w14:paraId="66893FBD" w14:textId="77777777" w:rsidTr="009C14FB">
        <w:tc>
          <w:tcPr>
            <w:tcW w:w="1348" w:type="dxa"/>
          </w:tcPr>
          <w:p w14:paraId="196708F9" w14:textId="77777777" w:rsidR="009C14FB" w:rsidRPr="00C7668A" w:rsidRDefault="009C14FB" w:rsidP="009C14FB">
            <w:pPr>
              <w:jc w:val="center"/>
              <w:rPr>
                <w:b/>
              </w:rPr>
            </w:pPr>
            <w:proofErr w:type="spellStart"/>
            <w:r w:rsidRPr="00C7668A">
              <w:rPr>
                <w:rFonts w:hint="eastAsia"/>
                <w:b/>
              </w:rPr>
              <w:t>보도요청</w:t>
            </w:r>
            <w:proofErr w:type="spellEnd"/>
          </w:p>
        </w:tc>
        <w:tc>
          <w:tcPr>
            <w:tcW w:w="7648" w:type="dxa"/>
            <w:gridSpan w:val="2"/>
          </w:tcPr>
          <w:p w14:paraId="20CFFF7E" w14:textId="77777777" w:rsidR="009C14FB" w:rsidRPr="00C7668A" w:rsidRDefault="009C14FB" w:rsidP="009C14FB">
            <w:r w:rsidRPr="00C7668A">
              <w:rPr>
                <w:rFonts w:hint="eastAsia"/>
              </w:rPr>
              <w:t>배포 이후</w:t>
            </w:r>
          </w:p>
        </w:tc>
      </w:tr>
      <w:tr w:rsidR="009C14FB" w:rsidRPr="00C7668A" w14:paraId="4DAD16F7" w14:textId="77777777" w:rsidTr="009C14FB">
        <w:tc>
          <w:tcPr>
            <w:tcW w:w="1348" w:type="dxa"/>
            <w:vAlign w:val="center"/>
          </w:tcPr>
          <w:p w14:paraId="3A5F33FD" w14:textId="77777777"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14:paraId="715A5430" w14:textId="77777777" w:rsidR="006F558E" w:rsidRDefault="006F558E" w:rsidP="009C14FB">
            <w:proofErr w:type="spellStart"/>
            <w:r>
              <w:rPr>
                <w:rFonts w:hint="eastAsia"/>
              </w:rPr>
              <w:t>장진혁</w:t>
            </w:r>
            <w:proofErr w:type="spellEnd"/>
            <w:r w:rsidR="009C14FB" w:rsidRPr="00C7668A">
              <w:t xml:space="preserve"> </w:t>
            </w:r>
            <w:r>
              <w:rPr>
                <w:rFonts w:hint="eastAsia"/>
              </w:rPr>
              <w:t>과</w:t>
            </w:r>
            <w:r w:rsidR="009C14FB" w:rsidRPr="00C7668A">
              <w:t>장</w:t>
            </w:r>
            <w:r>
              <w:t xml:space="preserve"> T: 02 410 0429</w:t>
            </w:r>
          </w:p>
          <w:p w14:paraId="315CA921" w14:textId="77777777" w:rsidR="009C14FB" w:rsidRPr="00C7668A" w:rsidRDefault="006F558E" w:rsidP="009C14FB">
            <w:proofErr w:type="spellStart"/>
            <w:r>
              <w:rPr>
                <w:rFonts w:hint="eastAsia"/>
              </w:rPr>
              <w:t>남예주</w:t>
            </w:r>
            <w:proofErr w:type="spellEnd"/>
            <w:r>
              <w:rPr>
                <w:rFonts w:hint="eastAsia"/>
              </w:rPr>
              <w:t xml:space="preserve"> 과장</w:t>
            </w:r>
            <w:r w:rsidR="009C14FB" w:rsidRPr="00C7668A">
              <w:t xml:space="preserve"> </w:t>
            </w:r>
            <w:r>
              <w:t>T: 02 410</w:t>
            </w:r>
            <w:r w:rsidR="006621AE">
              <w:t xml:space="preserve"> 9089</w:t>
            </w:r>
          </w:p>
          <w:p w14:paraId="4AD11BD9" w14:textId="77777777" w:rsidR="009C14FB" w:rsidRPr="00C7668A" w:rsidRDefault="006F558E" w:rsidP="003C5CDB">
            <w:proofErr w:type="spellStart"/>
            <w:r>
              <w:rPr>
                <w:rFonts w:hint="eastAsia"/>
              </w:rPr>
              <w:t>김예지</w:t>
            </w:r>
            <w:proofErr w:type="spellEnd"/>
            <w:r w:rsidR="009C14FB" w:rsidRPr="00C7668A">
              <w:t xml:space="preserve"> </w:t>
            </w:r>
            <w:r>
              <w:rPr>
                <w:rFonts w:hint="eastAsia"/>
              </w:rPr>
              <w:t>대리</w:t>
            </w:r>
            <w:r w:rsidR="009C14FB" w:rsidRPr="00C7668A">
              <w:t xml:space="preserve"> T: 02 410 </w:t>
            </w:r>
            <w:r w:rsidR="006621AE">
              <w:t>0411</w:t>
            </w:r>
          </w:p>
        </w:tc>
        <w:tc>
          <w:tcPr>
            <w:tcW w:w="2986" w:type="dxa"/>
            <w:vAlign w:val="center"/>
          </w:tcPr>
          <w:p w14:paraId="53262AE6" w14:textId="77777777"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14:paraId="7A4895F0" w14:textId="77777777"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14:paraId="0456E876" w14:textId="77777777" w:rsidR="00117015" w:rsidRPr="00AA7EEF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14:paraId="1520AB78" w14:textId="77777777" w:rsidR="00ED1520" w:rsidRPr="00BB7D41" w:rsidRDefault="00877E84" w:rsidP="008C4958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pacing w:val="-36"/>
          <w:sz w:val="36"/>
          <w:szCs w:val="32"/>
        </w:rPr>
      </w:pPr>
      <w:r>
        <w:rPr>
          <w:rFonts w:ascii="맑은 고딕" w:eastAsia="맑은 고딕" w:hAnsi="맑은 고딕" w:cs="Times New Roman" w:hint="eastAsia"/>
          <w:b/>
          <w:bCs/>
          <w:spacing w:val="-36"/>
          <w:sz w:val="36"/>
          <w:szCs w:val="32"/>
        </w:rPr>
        <w:t>한미</w:t>
      </w:r>
      <w:r w:rsidR="00235B4B">
        <w:rPr>
          <w:rFonts w:ascii="맑은 고딕" w:eastAsia="맑은 고딕" w:hAnsi="맑은 고딕" w:cs="Times New Roman" w:hint="eastAsia"/>
          <w:b/>
          <w:bCs/>
          <w:spacing w:val="-36"/>
          <w:sz w:val="36"/>
          <w:szCs w:val="32"/>
        </w:rPr>
        <w:t>약품</w:t>
      </w:r>
      <w:r w:rsidRPr="00877E84">
        <w:rPr>
          <w:rFonts w:ascii="맑은 고딕" w:eastAsia="맑은 고딕" w:hAnsi="맑은 고딕" w:cs="Times New Roman"/>
          <w:b/>
          <w:bCs/>
          <w:spacing w:val="-36"/>
          <w:sz w:val="36"/>
          <w:szCs w:val="32"/>
        </w:rPr>
        <w:t xml:space="preserve"> </w:t>
      </w:r>
      <w:r w:rsidR="00235B4B">
        <w:rPr>
          <w:rFonts w:ascii="맑은 고딕" w:eastAsia="맑은 고딕" w:hAnsi="맑은 고딕" w:cs="Times New Roman"/>
          <w:b/>
          <w:bCs/>
          <w:spacing w:val="-36"/>
          <w:sz w:val="36"/>
          <w:szCs w:val="32"/>
        </w:rPr>
        <w:t>‘</w:t>
      </w:r>
      <w:r w:rsidRPr="00877E84">
        <w:rPr>
          <w:rFonts w:ascii="맑은 고딕" w:eastAsia="맑은 고딕" w:hAnsi="맑은 고딕" w:cs="Times New Roman"/>
          <w:b/>
          <w:bCs/>
          <w:spacing w:val="-36"/>
          <w:sz w:val="36"/>
          <w:szCs w:val="32"/>
        </w:rPr>
        <w:t>심혈관</w:t>
      </w:r>
      <w:r w:rsidR="00854D9E">
        <w:rPr>
          <w:rFonts w:ascii="맑은 고딕" w:eastAsia="맑은 고딕" w:hAnsi="맑은 고딕" w:cs="Times New Roman" w:hint="eastAsia"/>
          <w:b/>
          <w:bCs/>
          <w:spacing w:val="-36"/>
          <w:sz w:val="36"/>
          <w:szCs w:val="32"/>
        </w:rPr>
        <w:t xml:space="preserve"> </w:t>
      </w:r>
      <w:r w:rsidRPr="00877E84">
        <w:rPr>
          <w:rFonts w:ascii="맑은 고딕" w:eastAsia="맑은 고딕" w:hAnsi="맑은 고딕" w:cs="Times New Roman"/>
          <w:b/>
          <w:bCs/>
          <w:spacing w:val="-36"/>
          <w:sz w:val="36"/>
          <w:szCs w:val="32"/>
        </w:rPr>
        <w:t>질환 치료제</w:t>
      </w:r>
      <w:r w:rsidR="00235B4B">
        <w:rPr>
          <w:rFonts w:ascii="맑은 고딕" w:eastAsia="맑은 고딕" w:hAnsi="맑은 고딕" w:cs="Times New Roman"/>
          <w:b/>
          <w:bCs/>
          <w:spacing w:val="-36"/>
          <w:sz w:val="36"/>
          <w:szCs w:val="32"/>
        </w:rPr>
        <w:t>’</w:t>
      </w:r>
      <w:r w:rsidRPr="00877E84">
        <w:rPr>
          <w:rFonts w:ascii="맑은 고딕" w:eastAsia="맑은 고딕" w:hAnsi="맑은 고딕" w:cs="Times New Roman"/>
          <w:b/>
          <w:bCs/>
          <w:spacing w:val="-36"/>
          <w:sz w:val="36"/>
          <w:szCs w:val="32"/>
        </w:rPr>
        <w:t xml:space="preserve"> </w:t>
      </w:r>
      <w:proofErr w:type="spellStart"/>
      <w:r>
        <w:rPr>
          <w:rFonts w:ascii="맑은 고딕" w:eastAsia="맑은 고딕" w:hAnsi="맑은 고딕" w:cs="Times New Roman"/>
          <w:b/>
          <w:bCs/>
          <w:spacing w:val="-36"/>
          <w:sz w:val="36"/>
          <w:szCs w:val="32"/>
        </w:rPr>
        <w:t>국제학회</w:t>
      </w:r>
      <w:r w:rsidRPr="00877E84">
        <w:rPr>
          <w:rFonts w:ascii="맑은 고딕" w:eastAsia="맑은 고딕" w:hAnsi="맑은 고딕" w:cs="Times New Roman"/>
          <w:b/>
          <w:bCs/>
          <w:spacing w:val="-36"/>
          <w:sz w:val="36"/>
          <w:szCs w:val="32"/>
        </w:rPr>
        <w:t>서</w:t>
      </w:r>
      <w:proofErr w:type="spellEnd"/>
      <w:r w:rsidRPr="00877E84">
        <w:rPr>
          <w:rFonts w:ascii="맑은 고딕" w:eastAsia="맑은 고딕" w:hAnsi="맑은 고딕" w:cs="Times New Roman"/>
          <w:b/>
          <w:bCs/>
          <w:spacing w:val="-36"/>
          <w:sz w:val="36"/>
          <w:szCs w:val="32"/>
        </w:rPr>
        <w:t xml:space="preserve"> 임상적 </w:t>
      </w:r>
      <w:r w:rsidR="00235B4B">
        <w:rPr>
          <w:rFonts w:ascii="맑은 고딕" w:eastAsia="맑은 고딕" w:hAnsi="맑은 고딕" w:cs="Times New Roman" w:hint="eastAsia"/>
          <w:b/>
          <w:bCs/>
          <w:spacing w:val="-36"/>
          <w:sz w:val="36"/>
          <w:szCs w:val="32"/>
        </w:rPr>
        <w:t>유효성 조명</w:t>
      </w:r>
    </w:p>
    <w:p w14:paraId="215EE1B4" w14:textId="77777777" w:rsidR="00084E0E" w:rsidRPr="008C4958" w:rsidRDefault="00084E0E" w:rsidP="00AA7EEF">
      <w:pPr>
        <w:spacing w:after="0" w:line="180" w:lineRule="auto"/>
        <w:rPr>
          <w:sz w:val="6"/>
          <w:szCs w:val="6"/>
        </w:rPr>
      </w:pPr>
    </w:p>
    <w:p w14:paraId="50057854" w14:textId="07F1F497" w:rsidR="00795607" w:rsidRPr="00477ADC" w:rsidRDefault="006A1B85" w:rsidP="00186EA2">
      <w:pPr>
        <w:spacing w:after="0" w:line="180" w:lineRule="auto"/>
        <w:rPr>
          <w:rFonts w:ascii="맑은 고딕" w:eastAsia="맑은 고딕" w:hAnsi="맑은 고딕" w:cs="Times New Roman"/>
          <w:b/>
          <w:spacing w:val="-6"/>
          <w:sz w:val="24"/>
        </w:rPr>
      </w:pPr>
      <w:r>
        <w:rPr>
          <w:rFonts w:ascii="맑은 고딕" w:eastAsia="맑은 고딕" w:hAnsi="맑은 고딕" w:cs="Times New Roman"/>
          <w:b/>
          <w:spacing w:val="-6"/>
          <w:sz w:val="24"/>
        </w:rPr>
        <w:t>7</w:t>
      </w:r>
      <w:r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월 </w:t>
      </w:r>
      <w:r w:rsidR="00877E84" w:rsidRPr="00877E84">
        <w:rPr>
          <w:rFonts w:ascii="맑은 고딕" w:eastAsia="맑은 고딕" w:hAnsi="맑은 고딕" w:cs="Times New Roman"/>
          <w:b/>
          <w:spacing w:val="-6"/>
          <w:sz w:val="24"/>
        </w:rPr>
        <w:t>12일</w:t>
      </w:r>
      <w:r w:rsidR="00D71100">
        <w:rPr>
          <w:rFonts w:ascii="맑은 고딕" w:eastAsia="맑은 고딕" w:hAnsi="맑은 고딕" w:cs="Times New Roman" w:hint="eastAsia"/>
          <w:b/>
          <w:spacing w:val="-6"/>
          <w:sz w:val="24"/>
        </w:rPr>
        <w:t>~</w:t>
      </w:r>
      <w:r w:rsidR="00877E84" w:rsidRPr="00877E84">
        <w:rPr>
          <w:rFonts w:ascii="맑은 고딕" w:eastAsia="맑은 고딕" w:hAnsi="맑은 고딕" w:cs="Times New Roman"/>
          <w:b/>
          <w:spacing w:val="-6"/>
          <w:sz w:val="24"/>
        </w:rPr>
        <w:t>13일</w:t>
      </w:r>
      <w:r w:rsidR="00D71100">
        <w:rPr>
          <w:rFonts w:ascii="맑은 고딕" w:eastAsia="맑은 고딕" w:hAnsi="맑은 고딕" w:cs="Times New Roman" w:hint="eastAsia"/>
          <w:b/>
          <w:spacing w:val="-6"/>
          <w:sz w:val="24"/>
        </w:rPr>
        <w:t>,</w:t>
      </w:r>
      <w:r w:rsidR="00877E84" w:rsidRPr="00877E84">
        <w:rPr>
          <w:rFonts w:ascii="맑은 고딕" w:eastAsia="맑은 고딕" w:hAnsi="맑은 고딕" w:cs="Times New Roman"/>
          <w:b/>
          <w:spacing w:val="-6"/>
          <w:sz w:val="24"/>
        </w:rPr>
        <w:t xml:space="preserve"> KOVAS2024 </w:t>
      </w:r>
      <w:r w:rsidR="00D71100" w:rsidRPr="00D71100">
        <w:rPr>
          <w:rFonts w:ascii="맑은 고딕" w:eastAsia="맑은 고딕" w:hAnsi="맑은 고딕" w:cs="Times New Roman" w:hint="eastAsia"/>
          <w:b/>
          <w:spacing w:val="-6"/>
          <w:sz w:val="24"/>
        </w:rPr>
        <w:t>제</w:t>
      </w:r>
      <w:r w:rsidR="00D71100" w:rsidRPr="00D71100">
        <w:rPr>
          <w:rFonts w:ascii="맑은 고딕" w:eastAsia="맑은 고딕" w:hAnsi="맑은 고딕" w:cs="Times New Roman"/>
          <w:b/>
          <w:spacing w:val="-6"/>
          <w:sz w:val="24"/>
        </w:rPr>
        <w:t>3차 국제 하계학술대회 산학 세션</w:t>
      </w:r>
      <w:r w:rsidR="00877E84" w:rsidRPr="00877E84">
        <w:rPr>
          <w:rFonts w:ascii="맑은 고딕" w:eastAsia="맑은 고딕" w:hAnsi="맑은 고딕" w:cs="Times New Roman"/>
          <w:b/>
          <w:spacing w:val="-6"/>
          <w:sz w:val="24"/>
        </w:rPr>
        <w:t xml:space="preserve"> </w:t>
      </w:r>
      <w:r w:rsidR="00D71100">
        <w:rPr>
          <w:rFonts w:ascii="맑은 고딕" w:eastAsia="맑은 고딕" w:hAnsi="맑은 고딕" w:cs="Times New Roman" w:hint="eastAsia"/>
          <w:b/>
          <w:spacing w:val="-6"/>
          <w:sz w:val="24"/>
        </w:rPr>
        <w:t>진행</w:t>
      </w:r>
    </w:p>
    <w:p w14:paraId="7CE6025B" w14:textId="77777777" w:rsidR="00795607" w:rsidRPr="00CB0700" w:rsidRDefault="00C63330" w:rsidP="00795607">
      <w:pPr>
        <w:spacing w:after="0" w:line="180" w:lineRule="auto"/>
        <w:rPr>
          <w:rFonts w:ascii="맑은 고딕" w:eastAsia="맑은 고딕" w:hAnsi="맑은 고딕" w:cs="Times New Roman"/>
          <w:b/>
          <w:spacing w:val="-6"/>
          <w:sz w:val="24"/>
        </w:rPr>
      </w:pPr>
      <w:r w:rsidRPr="00CB0700">
        <w:rPr>
          <w:rFonts w:ascii="맑은 고딕" w:eastAsia="맑은 고딕" w:hAnsi="맑은 고딕" w:cs="Times New Roman"/>
          <w:b/>
          <w:noProof/>
          <w:spacing w:val="-6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28C8AF7" wp14:editId="74BC1239">
            <wp:simplePos x="0" y="0"/>
            <wp:positionH relativeFrom="margin">
              <wp:align>right</wp:align>
            </wp:positionH>
            <wp:positionV relativeFrom="paragraph">
              <wp:posOffset>299720</wp:posOffset>
            </wp:positionV>
            <wp:extent cx="5731510" cy="1785620"/>
            <wp:effectExtent l="0" t="0" r="2540" b="5080"/>
            <wp:wrapTopAndBottom/>
            <wp:docPr id="4" name="그림 4" descr="C:\Users\admin\Desktop\IMG_9638-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9638-hor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D71100" w:rsidRPr="00CB0700">
        <w:rPr>
          <w:rFonts w:ascii="맑은 고딕" w:eastAsia="맑은 고딕" w:hAnsi="맑은 고딕" w:cs="Times New Roman" w:hint="eastAsia"/>
          <w:b/>
          <w:spacing w:val="-6"/>
          <w:sz w:val="24"/>
        </w:rPr>
        <w:t>로수젯</w:t>
      </w:r>
      <w:proofErr w:type="spellEnd"/>
      <w:r w:rsidR="00D71100" w:rsidRPr="00CB0700">
        <w:rPr>
          <w:rFonts w:ascii="맑은 고딕" w:eastAsia="맑은 고딕" w:hAnsi="맑은 고딕" w:cs="Times New Roman" w:hint="eastAsia"/>
          <w:b/>
          <w:spacing w:val="-6"/>
          <w:sz w:val="24"/>
        </w:rPr>
        <w:t>,</w:t>
      </w:r>
      <w:r w:rsidR="00D71100" w:rsidRPr="00CB0700">
        <w:rPr>
          <w:rFonts w:ascii="맑은 고딕" w:eastAsia="맑은 고딕" w:hAnsi="맑은 고딕" w:cs="Times New Roman"/>
          <w:b/>
          <w:spacing w:val="-6"/>
          <w:sz w:val="24"/>
        </w:rPr>
        <w:t xml:space="preserve"> </w:t>
      </w:r>
      <w:proofErr w:type="spellStart"/>
      <w:r w:rsidR="00D71100" w:rsidRPr="00CB0700">
        <w:rPr>
          <w:rFonts w:ascii="맑은 고딕" w:eastAsia="맑은 고딕" w:hAnsi="맑은 고딕" w:cs="Times New Roman" w:hint="eastAsia"/>
          <w:b/>
          <w:spacing w:val="-6"/>
          <w:sz w:val="24"/>
        </w:rPr>
        <w:t>아모잘탄패밀리</w:t>
      </w:r>
      <w:proofErr w:type="spellEnd"/>
      <w:r w:rsidR="00D71100" w:rsidRPr="00CB0700">
        <w:rPr>
          <w:rFonts w:ascii="맑은 고딕" w:eastAsia="맑은 고딕" w:hAnsi="맑은 고딕" w:cs="Times New Roman"/>
          <w:b/>
          <w:spacing w:val="-6"/>
          <w:sz w:val="24"/>
        </w:rPr>
        <w:t xml:space="preserve"> </w:t>
      </w:r>
      <w:r w:rsidR="00D71100" w:rsidRPr="00CB0700">
        <w:rPr>
          <w:rFonts w:ascii="맑은 고딕" w:eastAsia="맑은 고딕" w:hAnsi="맑은 고딕" w:cs="Times New Roman" w:hint="eastAsia"/>
          <w:b/>
          <w:spacing w:val="-6"/>
          <w:sz w:val="24"/>
        </w:rPr>
        <w:t>등</w:t>
      </w:r>
      <w:r w:rsidR="00CB0700" w:rsidRPr="00CB0700"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 한미 </w:t>
      </w:r>
      <w:r w:rsidR="00D71100" w:rsidRPr="00CB0700">
        <w:rPr>
          <w:rFonts w:ascii="맑은 고딕" w:eastAsia="맑은 고딕" w:hAnsi="맑은 고딕" w:cs="Times New Roman" w:hint="eastAsia"/>
          <w:b/>
          <w:spacing w:val="-6"/>
          <w:sz w:val="24"/>
        </w:rPr>
        <w:t>대표</w:t>
      </w:r>
      <w:r w:rsidR="00877E84" w:rsidRPr="00CB0700">
        <w:rPr>
          <w:rFonts w:ascii="맑은 고딕" w:eastAsia="맑은 고딕" w:hAnsi="맑은 고딕" w:cs="Times New Roman"/>
          <w:b/>
          <w:spacing w:val="-6"/>
          <w:sz w:val="24"/>
        </w:rPr>
        <w:t xml:space="preserve"> 심혈관</w:t>
      </w:r>
      <w:r w:rsidR="00854D9E"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 </w:t>
      </w:r>
      <w:r w:rsidR="00877E84" w:rsidRPr="00CB0700">
        <w:rPr>
          <w:rFonts w:ascii="맑은 고딕" w:eastAsia="맑은 고딕" w:hAnsi="맑은 고딕" w:cs="Times New Roman"/>
          <w:b/>
          <w:spacing w:val="-6"/>
          <w:sz w:val="24"/>
        </w:rPr>
        <w:t xml:space="preserve">질환 </w:t>
      </w:r>
      <w:r w:rsidR="00D71100" w:rsidRPr="00CB0700">
        <w:rPr>
          <w:rFonts w:ascii="맑은 고딕" w:eastAsia="맑은 고딕" w:hAnsi="맑은 고딕" w:cs="Times New Roman"/>
          <w:b/>
          <w:spacing w:val="-6"/>
          <w:sz w:val="24"/>
        </w:rPr>
        <w:t>치료</w:t>
      </w:r>
      <w:r w:rsidR="00D71100" w:rsidRPr="00CB0700">
        <w:rPr>
          <w:rFonts w:ascii="맑은 고딕" w:eastAsia="맑은 고딕" w:hAnsi="맑은 고딕" w:cs="Times New Roman" w:hint="eastAsia"/>
          <w:b/>
          <w:spacing w:val="-6"/>
          <w:sz w:val="24"/>
        </w:rPr>
        <w:t>제</w:t>
      </w:r>
      <w:r w:rsidR="00877E84" w:rsidRPr="00CB0700">
        <w:rPr>
          <w:rFonts w:ascii="맑은 고딕" w:eastAsia="맑은 고딕" w:hAnsi="맑은 고딕" w:cs="Times New Roman"/>
          <w:b/>
          <w:spacing w:val="-6"/>
          <w:sz w:val="24"/>
        </w:rPr>
        <w:t xml:space="preserve"> 임상적 이점</w:t>
      </w:r>
      <w:r w:rsidR="00CB0700" w:rsidRPr="00CB0700"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 전문의</w:t>
      </w:r>
      <w:r w:rsidR="00877E84" w:rsidRPr="00CB0700">
        <w:rPr>
          <w:rFonts w:ascii="맑은 고딕" w:eastAsia="맑은 고딕" w:hAnsi="맑은 고딕" w:cs="Times New Roman"/>
          <w:b/>
          <w:spacing w:val="-6"/>
          <w:sz w:val="24"/>
        </w:rPr>
        <w:t xml:space="preserve"> </w:t>
      </w:r>
      <w:r w:rsidR="00CB0700" w:rsidRPr="00CB0700">
        <w:rPr>
          <w:rFonts w:ascii="맑은 고딕" w:eastAsia="맑은 고딕" w:hAnsi="맑은 고딕" w:cs="Times New Roman" w:hint="eastAsia"/>
          <w:b/>
          <w:spacing w:val="-6"/>
          <w:sz w:val="24"/>
        </w:rPr>
        <w:t>발표</w:t>
      </w:r>
      <w:r w:rsidR="005A0C3D" w:rsidRPr="00CB0700">
        <w:rPr>
          <w:rFonts w:ascii="Times New Roman" w:eastAsia="Times New Roman" w:hAnsi="Times New Roman" w:cs="Times New Roman"/>
          <w:snapToGrid w:val="0"/>
          <w:color w:val="000000"/>
          <w:spacing w:val="-6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B4595" w:rsidRPr="00CB0700">
        <w:rPr>
          <w:rFonts w:ascii="맑은 고딕" w:eastAsia="맑은 고딕" w:hAnsi="맑은 고딕" w:cs="Times New Roman"/>
          <w:b/>
          <w:spacing w:val="-6"/>
          <w:sz w:val="24"/>
        </w:rPr>
        <w:t xml:space="preserve"> </w:t>
      </w:r>
    </w:p>
    <w:p w14:paraId="1EF56714" w14:textId="13D1D67A" w:rsidR="007D54B4" w:rsidRDefault="007D54B4" w:rsidP="003B0E6D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7D54B4">
        <w:rPr>
          <w:rFonts w:ascii="맑은 고딕" w:eastAsia="맑은 고딕" w:hAnsi="맑은 고딕" w:cs="Times New Roman"/>
          <w:b/>
          <w:sz w:val="18"/>
          <w:szCs w:val="18"/>
        </w:rPr>
        <w:t xml:space="preserve">&lt;사진&gt; </w:t>
      </w:r>
      <w:r w:rsidR="006A1B85">
        <w:rPr>
          <w:rFonts w:ascii="맑은 고딕" w:eastAsia="맑은 고딕" w:hAnsi="맑은 고딕" w:cs="Times New Roman"/>
          <w:b/>
          <w:sz w:val="18"/>
          <w:szCs w:val="18"/>
        </w:rPr>
        <w:t>7</w:t>
      </w:r>
      <w:r w:rsidR="006A1B85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월 </w:t>
      </w:r>
      <w:r w:rsidR="00877E84" w:rsidRPr="00877E84">
        <w:rPr>
          <w:rFonts w:ascii="맑은 고딕" w:eastAsia="맑은 고딕" w:hAnsi="맑은 고딕" w:cs="Times New Roman"/>
          <w:b/>
          <w:sz w:val="18"/>
          <w:szCs w:val="18"/>
        </w:rPr>
        <w:t>12일</w:t>
      </w:r>
      <w:r w:rsidR="00C63330">
        <w:rPr>
          <w:rFonts w:ascii="맑은 고딕" w:eastAsia="맑은 고딕" w:hAnsi="맑은 고딕" w:cs="Times New Roman" w:hint="eastAsia"/>
          <w:b/>
          <w:sz w:val="18"/>
          <w:szCs w:val="18"/>
        </w:rPr>
        <w:t>, 13일</w:t>
      </w:r>
      <w:r w:rsidR="00877E84" w:rsidRPr="00877E84">
        <w:rPr>
          <w:rFonts w:ascii="맑은 고딕" w:eastAsia="맑은 고딕" w:hAnsi="맑은 고딕" w:cs="Times New Roman"/>
          <w:b/>
          <w:sz w:val="18"/>
          <w:szCs w:val="18"/>
        </w:rPr>
        <w:t xml:space="preserve"> KOVAS2024 산학</w:t>
      </w:r>
      <w:r w:rsidR="00EA18B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 w:rsidR="00877E84" w:rsidRPr="00877E84">
        <w:rPr>
          <w:rFonts w:ascii="맑은 고딕" w:eastAsia="맑은 고딕" w:hAnsi="맑은 고딕" w:cs="Times New Roman"/>
          <w:b/>
          <w:sz w:val="18"/>
          <w:szCs w:val="18"/>
        </w:rPr>
        <w:t>세션에서</w:t>
      </w:r>
      <w:r w:rsidR="00EA18B9"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="00EA18B9">
        <w:rPr>
          <w:rFonts w:ascii="맑은 고딕" w:eastAsia="맑은 고딕" w:hAnsi="맑은 고딕" w:cs="Times New Roman" w:hint="eastAsia"/>
          <w:b/>
          <w:sz w:val="18"/>
          <w:szCs w:val="18"/>
        </w:rPr>
        <w:t>신정훈</w:t>
      </w:r>
      <w:r w:rsidR="00877E84" w:rsidRPr="00877E84">
        <w:rPr>
          <w:rFonts w:ascii="맑은 고딕" w:eastAsia="맑은 고딕" w:hAnsi="맑은 고딕" w:cs="Times New Roman"/>
          <w:b/>
          <w:sz w:val="18"/>
          <w:szCs w:val="18"/>
        </w:rPr>
        <w:t xml:space="preserve"> 교수(</w:t>
      </w:r>
      <w:r w:rsidR="00877E84">
        <w:rPr>
          <w:rFonts w:ascii="맑은 고딕" w:eastAsia="맑은 고딕" w:hAnsi="맑은 고딕" w:cs="Times New Roman" w:hint="eastAsia"/>
          <w:b/>
          <w:sz w:val="18"/>
          <w:szCs w:val="18"/>
        </w:rPr>
        <w:t>좌</w:t>
      </w:r>
      <w:r w:rsidR="00877E84" w:rsidRPr="00877E84">
        <w:rPr>
          <w:rFonts w:ascii="맑은 고딕" w:eastAsia="맑은 고딕" w:hAnsi="맑은 고딕" w:cs="Times New Roman"/>
          <w:b/>
          <w:sz w:val="18"/>
          <w:szCs w:val="18"/>
        </w:rPr>
        <w:t>)와</w:t>
      </w:r>
      <w:r w:rsidR="00EA18B9"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="00EA18B9">
        <w:rPr>
          <w:rFonts w:ascii="맑은 고딕" w:eastAsia="맑은 고딕" w:hAnsi="맑은 고딕" w:cs="Times New Roman" w:hint="eastAsia"/>
          <w:b/>
          <w:sz w:val="18"/>
          <w:szCs w:val="18"/>
        </w:rPr>
        <w:t>김현진</w:t>
      </w:r>
      <w:r w:rsidR="00877E84" w:rsidRPr="00877E84">
        <w:rPr>
          <w:rFonts w:ascii="맑은 고딕" w:eastAsia="맑은 고딕" w:hAnsi="맑은 고딕" w:cs="Times New Roman"/>
          <w:b/>
          <w:sz w:val="18"/>
          <w:szCs w:val="18"/>
        </w:rPr>
        <w:t xml:space="preserve"> 교수가 발표를 진행하고 있다.</w:t>
      </w:r>
    </w:p>
    <w:p w14:paraId="47803438" w14:textId="77777777" w:rsidR="0047312E" w:rsidRDefault="0047312E" w:rsidP="00877E84">
      <w:pPr>
        <w:pStyle w:val="af5"/>
        <w:spacing w:line="192" w:lineRule="auto"/>
        <w:rPr>
          <w:sz w:val="22"/>
        </w:rPr>
      </w:pPr>
    </w:p>
    <w:p w14:paraId="1C602CE6" w14:textId="62911F7F" w:rsidR="00897729" w:rsidRDefault="00A96C45" w:rsidP="00877E84">
      <w:pPr>
        <w:pStyle w:val="af5"/>
        <w:spacing w:line="192" w:lineRule="auto"/>
        <w:rPr>
          <w:sz w:val="22"/>
        </w:rPr>
      </w:pPr>
      <w:r>
        <w:rPr>
          <w:rFonts w:hint="eastAsia"/>
          <w:sz w:val="22"/>
        </w:rPr>
        <w:t xml:space="preserve">한미약품은 </w:t>
      </w:r>
      <w:r w:rsidR="0047312E">
        <w:rPr>
          <w:rFonts w:hint="eastAsia"/>
          <w:sz w:val="22"/>
        </w:rPr>
        <w:t>지난</w:t>
      </w:r>
      <w:r w:rsidR="006A1B85">
        <w:rPr>
          <w:rFonts w:hint="eastAsia"/>
          <w:sz w:val="22"/>
        </w:rPr>
        <w:t>달</w:t>
      </w:r>
      <w:r w:rsidR="0047312E">
        <w:rPr>
          <w:rFonts w:hint="eastAsia"/>
          <w:sz w:val="22"/>
        </w:rPr>
        <w:t xml:space="preserve"> </w:t>
      </w:r>
      <w:r w:rsidR="0047312E">
        <w:rPr>
          <w:sz w:val="22"/>
        </w:rPr>
        <w:t>12</w:t>
      </w:r>
      <w:r w:rsidR="0047312E">
        <w:rPr>
          <w:rFonts w:hint="eastAsia"/>
          <w:sz w:val="22"/>
        </w:rPr>
        <w:t xml:space="preserve">일부터 </w:t>
      </w:r>
      <w:r w:rsidR="004C7CFB">
        <w:rPr>
          <w:rFonts w:hint="eastAsia"/>
          <w:sz w:val="22"/>
        </w:rPr>
        <w:t>이틀간</w:t>
      </w:r>
      <w:r w:rsidR="00EA18B9">
        <w:rPr>
          <w:rFonts w:hint="eastAsia"/>
          <w:sz w:val="22"/>
        </w:rPr>
        <w:t xml:space="preserve"> </w:t>
      </w:r>
      <w:proofErr w:type="spellStart"/>
      <w:r w:rsidR="00EA18B9" w:rsidRPr="00EA18B9">
        <w:rPr>
          <w:rFonts w:hint="eastAsia"/>
          <w:sz w:val="22"/>
        </w:rPr>
        <w:t>그랜드</w:t>
      </w:r>
      <w:proofErr w:type="spellEnd"/>
      <w:r w:rsidR="00EA18B9" w:rsidRPr="00EA18B9">
        <w:rPr>
          <w:sz w:val="22"/>
        </w:rPr>
        <w:t xml:space="preserve"> </w:t>
      </w:r>
      <w:proofErr w:type="spellStart"/>
      <w:r w:rsidR="00EA18B9" w:rsidRPr="00EA18B9">
        <w:rPr>
          <w:sz w:val="22"/>
        </w:rPr>
        <w:t>인터컨티넨탈</w:t>
      </w:r>
      <w:proofErr w:type="spellEnd"/>
      <w:r w:rsidR="00EA18B9" w:rsidRPr="00EA18B9">
        <w:rPr>
          <w:sz w:val="22"/>
        </w:rPr>
        <w:t xml:space="preserve"> 서울 </w:t>
      </w:r>
      <w:proofErr w:type="spellStart"/>
      <w:r w:rsidR="00EA18B9" w:rsidRPr="00EA18B9">
        <w:rPr>
          <w:sz w:val="22"/>
        </w:rPr>
        <w:t>파르나스에서</w:t>
      </w:r>
      <w:proofErr w:type="spellEnd"/>
      <w:r w:rsidR="00EA18B9">
        <w:rPr>
          <w:rFonts w:hint="eastAsia"/>
          <w:sz w:val="22"/>
        </w:rPr>
        <w:t xml:space="preserve"> </w:t>
      </w:r>
      <w:r w:rsidR="00741D72">
        <w:rPr>
          <w:rFonts w:hint="eastAsia"/>
          <w:sz w:val="22"/>
        </w:rPr>
        <w:t>열린</w:t>
      </w:r>
      <w:r w:rsidR="0047312E" w:rsidRPr="00B95060">
        <w:rPr>
          <w:sz w:val="22"/>
        </w:rPr>
        <w:t>KOVAS</w:t>
      </w:r>
      <w:r w:rsidR="0047312E" w:rsidRPr="00877E84">
        <w:rPr>
          <w:sz w:val="22"/>
        </w:rPr>
        <w:t>2024</w:t>
      </w:r>
      <w:r w:rsidR="0047312E">
        <w:rPr>
          <w:sz w:val="22"/>
        </w:rPr>
        <w:t>(Korean Vascular Society</w:t>
      </w:r>
      <w:r w:rsidR="00741D72">
        <w:rPr>
          <w:sz w:val="22"/>
        </w:rPr>
        <w:t xml:space="preserve">, </w:t>
      </w:r>
      <w:r w:rsidR="00741D72" w:rsidRPr="00B95060">
        <w:rPr>
          <w:rFonts w:hint="eastAsia"/>
          <w:sz w:val="22"/>
        </w:rPr>
        <w:t>대한혈관학회</w:t>
      </w:r>
      <w:r w:rsidR="00741D72">
        <w:rPr>
          <w:rFonts w:hint="eastAsia"/>
          <w:sz w:val="22"/>
        </w:rPr>
        <w:t xml:space="preserve"> 주최</w:t>
      </w:r>
      <w:r w:rsidR="0047312E">
        <w:rPr>
          <w:sz w:val="22"/>
        </w:rPr>
        <w:t xml:space="preserve">) </w:t>
      </w:r>
      <w:r w:rsidR="0047312E">
        <w:rPr>
          <w:rFonts w:hint="eastAsia"/>
          <w:sz w:val="22"/>
        </w:rPr>
        <w:t>제3차 국제 하계학술대회</w:t>
      </w:r>
      <w:r w:rsidR="00EA18B9">
        <w:rPr>
          <w:rFonts w:hint="eastAsia"/>
          <w:sz w:val="22"/>
        </w:rPr>
        <w:t xml:space="preserve"> 산학 세션</w:t>
      </w:r>
      <w:r w:rsidR="0047312E">
        <w:rPr>
          <w:rFonts w:hint="eastAsia"/>
          <w:sz w:val="22"/>
        </w:rPr>
        <w:t>에</w:t>
      </w:r>
      <w:r w:rsidR="00897729">
        <w:rPr>
          <w:rFonts w:hint="eastAsia"/>
          <w:sz w:val="22"/>
        </w:rPr>
        <w:t>서</w:t>
      </w:r>
      <w:r w:rsidR="004C7CFB">
        <w:rPr>
          <w:rFonts w:hint="eastAsia"/>
          <w:sz w:val="22"/>
        </w:rPr>
        <w:t xml:space="preserve"> 한미를 대표하는 심혈관 질환 치료제의 임상적 이점에 대한 전문의 발표를 진행했다고 </w:t>
      </w:r>
      <w:r w:rsidR="006A1B85">
        <w:rPr>
          <w:sz w:val="22"/>
        </w:rPr>
        <w:t>12</w:t>
      </w:r>
      <w:r w:rsidR="0047312E">
        <w:rPr>
          <w:rFonts w:hint="eastAsia"/>
          <w:sz w:val="22"/>
        </w:rPr>
        <w:t>일 밝혔다.</w:t>
      </w:r>
      <w:r w:rsidR="00897729">
        <w:rPr>
          <w:rFonts w:hint="eastAsia"/>
          <w:sz w:val="22"/>
        </w:rPr>
        <w:t xml:space="preserve"> </w:t>
      </w:r>
    </w:p>
    <w:p w14:paraId="30A74441" w14:textId="77777777" w:rsidR="00EB6F24" w:rsidRPr="00752D8A" w:rsidRDefault="00EB6F24" w:rsidP="00111043">
      <w:pPr>
        <w:pStyle w:val="af5"/>
        <w:spacing w:line="192" w:lineRule="auto"/>
        <w:rPr>
          <w:sz w:val="22"/>
        </w:rPr>
      </w:pPr>
    </w:p>
    <w:p w14:paraId="1BF23D25" w14:textId="4FEC8A2D" w:rsidR="000B2F99" w:rsidRPr="00117ADF" w:rsidRDefault="00EB6F24" w:rsidP="00111043">
      <w:pPr>
        <w:pStyle w:val="af5"/>
        <w:spacing w:line="192" w:lineRule="auto"/>
        <w:rPr>
          <w:sz w:val="22"/>
        </w:rPr>
      </w:pPr>
      <w:r>
        <w:rPr>
          <w:rFonts w:hint="eastAsia"/>
          <w:sz w:val="22"/>
        </w:rPr>
        <w:t xml:space="preserve">국내 심장내과 및 순환기내과 전문의들을 대상으로 열린 </w:t>
      </w:r>
      <w:r w:rsidR="000B2F99">
        <w:rPr>
          <w:rFonts w:hint="eastAsia"/>
          <w:sz w:val="22"/>
        </w:rPr>
        <w:t>이번 학회</w:t>
      </w:r>
      <w:r>
        <w:rPr>
          <w:rFonts w:hint="eastAsia"/>
          <w:sz w:val="22"/>
        </w:rPr>
        <w:t>에서는</w:t>
      </w:r>
      <w:r w:rsidR="00111043">
        <w:rPr>
          <w:rFonts w:hint="eastAsia"/>
          <w:sz w:val="22"/>
        </w:rPr>
        <w:t xml:space="preserve"> 한미약품의 </w:t>
      </w:r>
      <w:r w:rsidR="000B2F99" w:rsidRPr="000B2F99">
        <w:rPr>
          <w:rFonts w:hint="eastAsia"/>
          <w:sz w:val="22"/>
        </w:rPr>
        <w:t>고혈압</w:t>
      </w:r>
      <w:r w:rsidR="00854D9E">
        <w:rPr>
          <w:rFonts w:hint="eastAsia"/>
          <w:sz w:val="22"/>
        </w:rPr>
        <w:t xml:space="preserve"> </w:t>
      </w:r>
      <w:r w:rsidR="000B2F99" w:rsidRPr="000B2F99">
        <w:rPr>
          <w:rFonts w:hint="eastAsia"/>
          <w:sz w:val="22"/>
        </w:rPr>
        <w:t>치료</w:t>
      </w:r>
      <w:r w:rsidR="000B2F99" w:rsidRPr="000B2F99">
        <w:rPr>
          <w:sz w:val="22"/>
        </w:rPr>
        <w:t xml:space="preserve"> </w:t>
      </w:r>
      <w:proofErr w:type="spellStart"/>
      <w:r w:rsidR="000B2F99" w:rsidRPr="000B2F99">
        <w:rPr>
          <w:sz w:val="22"/>
        </w:rPr>
        <w:t>복합신약</w:t>
      </w:r>
      <w:proofErr w:type="spellEnd"/>
      <w:r w:rsidR="000B2F99" w:rsidRPr="000B2F99">
        <w:rPr>
          <w:sz w:val="22"/>
        </w:rPr>
        <w:t xml:space="preserve"> ‘</w:t>
      </w:r>
      <w:proofErr w:type="spellStart"/>
      <w:r w:rsidR="000B2F99" w:rsidRPr="000B2F99">
        <w:rPr>
          <w:sz w:val="22"/>
        </w:rPr>
        <w:t>아모잘탄패밀리</w:t>
      </w:r>
      <w:proofErr w:type="spellEnd"/>
      <w:r w:rsidR="000B2F99" w:rsidRPr="000B2F99">
        <w:rPr>
          <w:sz w:val="22"/>
        </w:rPr>
        <w:t xml:space="preserve">’와 이상지질혈증 치료 </w:t>
      </w:r>
      <w:proofErr w:type="spellStart"/>
      <w:r w:rsidR="000B2F99" w:rsidRPr="000B2F99">
        <w:rPr>
          <w:sz w:val="22"/>
        </w:rPr>
        <w:t>복합신약</w:t>
      </w:r>
      <w:proofErr w:type="spellEnd"/>
      <w:r w:rsidR="000B2F99" w:rsidRPr="000B2F99">
        <w:rPr>
          <w:sz w:val="22"/>
        </w:rPr>
        <w:t xml:space="preserve"> ‘</w:t>
      </w:r>
      <w:proofErr w:type="spellStart"/>
      <w:r w:rsidR="000B2F99" w:rsidRPr="000B2F99">
        <w:rPr>
          <w:sz w:val="22"/>
        </w:rPr>
        <w:t>로수젯</w:t>
      </w:r>
      <w:proofErr w:type="spellEnd"/>
      <w:r w:rsidR="000B2F99" w:rsidRPr="000B2F99">
        <w:rPr>
          <w:sz w:val="22"/>
        </w:rPr>
        <w:t xml:space="preserve">’, </w:t>
      </w:r>
      <w:proofErr w:type="spellStart"/>
      <w:r w:rsidR="000B2F99" w:rsidRPr="000B2F99">
        <w:rPr>
          <w:sz w:val="22"/>
        </w:rPr>
        <w:t>클로피도그렐</w:t>
      </w:r>
      <w:proofErr w:type="spellEnd"/>
      <w:r w:rsidR="000B2F99" w:rsidRPr="000B2F99">
        <w:rPr>
          <w:sz w:val="22"/>
        </w:rPr>
        <w:t>(</w:t>
      </w:r>
      <w:proofErr w:type="spellStart"/>
      <w:r w:rsidR="000B2F99" w:rsidRPr="000B2F99">
        <w:rPr>
          <w:sz w:val="22"/>
        </w:rPr>
        <w:t>Clopidogrel</w:t>
      </w:r>
      <w:proofErr w:type="spellEnd"/>
      <w:r w:rsidR="000B2F99" w:rsidRPr="000B2F99">
        <w:rPr>
          <w:sz w:val="22"/>
        </w:rPr>
        <w:t xml:space="preserve">) 성분의 </w:t>
      </w:r>
      <w:proofErr w:type="spellStart"/>
      <w:r w:rsidR="000B2F99" w:rsidRPr="000B2F99">
        <w:rPr>
          <w:sz w:val="22"/>
        </w:rPr>
        <w:t>항혈소판제</w:t>
      </w:r>
      <w:proofErr w:type="spellEnd"/>
      <w:r w:rsidR="000B2F99" w:rsidRPr="000B2F99">
        <w:rPr>
          <w:sz w:val="22"/>
        </w:rPr>
        <w:t xml:space="preserve"> ‘</w:t>
      </w:r>
      <w:proofErr w:type="spellStart"/>
      <w:r w:rsidR="000B2F99" w:rsidRPr="000B2F99">
        <w:rPr>
          <w:sz w:val="22"/>
        </w:rPr>
        <w:t>피도글</w:t>
      </w:r>
      <w:proofErr w:type="spellEnd"/>
      <w:r w:rsidR="000B2F99" w:rsidRPr="000B2F99">
        <w:rPr>
          <w:sz w:val="22"/>
        </w:rPr>
        <w:t xml:space="preserve">’, 경구용 </w:t>
      </w:r>
      <w:proofErr w:type="spellStart"/>
      <w:r w:rsidR="000B2F99" w:rsidRPr="000B2F99">
        <w:rPr>
          <w:sz w:val="22"/>
        </w:rPr>
        <w:t>항응고제</w:t>
      </w:r>
      <w:proofErr w:type="spellEnd"/>
      <w:r w:rsidR="00111043" w:rsidRPr="00117ADF">
        <w:rPr>
          <w:sz w:val="22"/>
        </w:rPr>
        <w:t>(</w:t>
      </w:r>
      <w:r w:rsidR="00854D9E" w:rsidRPr="00117ADF">
        <w:rPr>
          <w:sz w:val="22"/>
        </w:rPr>
        <w:t xml:space="preserve">Direct Oral Anti-Coagulant, </w:t>
      </w:r>
      <w:r w:rsidR="00854D9E" w:rsidRPr="00117ADF">
        <w:rPr>
          <w:rFonts w:hint="eastAsia"/>
          <w:sz w:val="22"/>
        </w:rPr>
        <w:t>DOAC</w:t>
      </w:r>
      <w:r w:rsidR="00566A49">
        <w:rPr>
          <w:sz w:val="22"/>
        </w:rPr>
        <w:t>s</w:t>
      </w:r>
      <w:r w:rsidR="00111043" w:rsidRPr="00117ADF">
        <w:rPr>
          <w:sz w:val="22"/>
        </w:rPr>
        <w:t>)</w:t>
      </w:r>
      <w:r w:rsidR="000B2F99" w:rsidRPr="00117ADF">
        <w:rPr>
          <w:sz w:val="22"/>
        </w:rPr>
        <w:t xml:space="preserve"> </w:t>
      </w:r>
      <w:r w:rsidR="00464C20" w:rsidRPr="00117ADF">
        <w:rPr>
          <w:rFonts w:hint="eastAsia"/>
          <w:sz w:val="22"/>
        </w:rPr>
        <w:t xml:space="preserve">중 하나인 </w:t>
      </w:r>
      <w:proofErr w:type="spellStart"/>
      <w:r w:rsidR="00464C20" w:rsidRPr="00117ADF">
        <w:rPr>
          <w:rFonts w:hint="eastAsia"/>
          <w:sz w:val="22"/>
        </w:rPr>
        <w:t>리바록사반</w:t>
      </w:r>
      <w:proofErr w:type="spellEnd"/>
      <w:r w:rsidR="00464C20" w:rsidRPr="00117ADF">
        <w:rPr>
          <w:sz w:val="22"/>
        </w:rPr>
        <w:t>(</w:t>
      </w:r>
      <w:proofErr w:type="spellStart"/>
      <w:r w:rsidR="00464C20" w:rsidRPr="00117ADF">
        <w:rPr>
          <w:sz w:val="22"/>
        </w:rPr>
        <w:t>Rivaroxaban</w:t>
      </w:r>
      <w:proofErr w:type="spellEnd"/>
      <w:r w:rsidR="00464C20" w:rsidRPr="00117ADF">
        <w:rPr>
          <w:sz w:val="22"/>
        </w:rPr>
        <w:t>) 성분의 ‘</w:t>
      </w:r>
      <w:proofErr w:type="spellStart"/>
      <w:r w:rsidR="00464C20" w:rsidRPr="00117ADF">
        <w:rPr>
          <w:sz w:val="22"/>
        </w:rPr>
        <w:t>리록스반</w:t>
      </w:r>
      <w:proofErr w:type="spellEnd"/>
      <w:r w:rsidR="00464C20" w:rsidRPr="00117ADF">
        <w:rPr>
          <w:sz w:val="22"/>
        </w:rPr>
        <w:t xml:space="preserve">’에 대한 </w:t>
      </w:r>
      <w:r w:rsidR="00464C20" w:rsidRPr="00117ADF">
        <w:rPr>
          <w:rFonts w:hint="eastAsia"/>
          <w:sz w:val="22"/>
        </w:rPr>
        <w:t>임</w:t>
      </w:r>
      <w:r w:rsidRPr="00117ADF">
        <w:rPr>
          <w:rFonts w:hint="eastAsia"/>
          <w:sz w:val="22"/>
        </w:rPr>
        <w:t>상적 유효성과 안전성이 재조명됐다.</w:t>
      </w:r>
      <w:r w:rsidRPr="00117ADF">
        <w:rPr>
          <w:sz w:val="22"/>
        </w:rPr>
        <w:t xml:space="preserve"> </w:t>
      </w:r>
    </w:p>
    <w:p w14:paraId="37206B84" w14:textId="77777777" w:rsidR="004C7CFB" w:rsidRPr="00854D9E" w:rsidRDefault="004C7CFB" w:rsidP="00877E84">
      <w:pPr>
        <w:pStyle w:val="af5"/>
        <w:spacing w:line="192" w:lineRule="auto"/>
        <w:rPr>
          <w:sz w:val="22"/>
        </w:rPr>
      </w:pPr>
    </w:p>
    <w:p w14:paraId="03FEE500" w14:textId="375FCB21" w:rsidR="009C107B" w:rsidRDefault="004C7CFB" w:rsidP="00051C4B">
      <w:pPr>
        <w:pStyle w:val="af5"/>
        <w:spacing w:line="192" w:lineRule="auto"/>
        <w:rPr>
          <w:sz w:val="22"/>
        </w:rPr>
      </w:pPr>
      <w:r>
        <w:rPr>
          <w:rFonts w:hint="eastAsia"/>
          <w:sz w:val="22"/>
        </w:rPr>
        <w:t xml:space="preserve">1일차 산학 세션에서는 </w:t>
      </w:r>
      <w:r w:rsidR="000B2F99">
        <w:rPr>
          <w:rFonts w:hint="eastAsia"/>
          <w:sz w:val="22"/>
        </w:rPr>
        <w:t xml:space="preserve">좌장에 </w:t>
      </w:r>
      <w:r>
        <w:rPr>
          <w:rFonts w:hint="eastAsia"/>
          <w:sz w:val="22"/>
        </w:rPr>
        <w:t>고려의대 박창규 교수가</w:t>
      </w:r>
      <w:r w:rsidR="000B2F99">
        <w:rPr>
          <w:rFonts w:hint="eastAsia"/>
          <w:sz w:val="22"/>
        </w:rPr>
        <w:t xml:space="preserve"> 자리했고,</w:t>
      </w:r>
      <w:r w:rsidR="000B2F99">
        <w:rPr>
          <w:sz w:val="22"/>
        </w:rPr>
        <w:t xml:space="preserve"> </w:t>
      </w:r>
      <w:r w:rsidR="000B2F99">
        <w:rPr>
          <w:rFonts w:hint="eastAsia"/>
          <w:sz w:val="22"/>
        </w:rPr>
        <w:t xml:space="preserve">연자로 한양의대 신정훈 교수와 고려의대 </w:t>
      </w:r>
      <w:proofErr w:type="spellStart"/>
      <w:r w:rsidR="000B2F99">
        <w:rPr>
          <w:rFonts w:hint="eastAsia"/>
          <w:sz w:val="22"/>
        </w:rPr>
        <w:t>홍순준</w:t>
      </w:r>
      <w:proofErr w:type="spellEnd"/>
      <w:r w:rsidR="000B2F99">
        <w:rPr>
          <w:rFonts w:hint="eastAsia"/>
          <w:sz w:val="22"/>
        </w:rPr>
        <w:t xml:space="preserve"> 교수가 발표했다.</w:t>
      </w:r>
      <w:r w:rsidR="000B2F99">
        <w:rPr>
          <w:sz w:val="22"/>
        </w:rPr>
        <w:t xml:space="preserve"> </w:t>
      </w:r>
      <w:bookmarkStart w:id="0" w:name="_GoBack"/>
      <w:bookmarkEnd w:id="0"/>
      <w:r w:rsidR="00877E84" w:rsidRPr="00877E84">
        <w:rPr>
          <w:sz w:val="22"/>
        </w:rPr>
        <w:t xml:space="preserve">2일차에는 가톨릭의대 </w:t>
      </w:r>
      <w:proofErr w:type="spellStart"/>
      <w:r w:rsidR="00877E84" w:rsidRPr="00877E84">
        <w:rPr>
          <w:sz w:val="22"/>
        </w:rPr>
        <w:t>임상현</w:t>
      </w:r>
      <w:proofErr w:type="spellEnd"/>
      <w:r w:rsidR="00877E84" w:rsidRPr="00877E84">
        <w:rPr>
          <w:sz w:val="22"/>
        </w:rPr>
        <w:t xml:space="preserve"> 교수가 좌장으로, 한양의대 김현진 교수와 가톨릭의대 </w:t>
      </w:r>
      <w:proofErr w:type="spellStart"/>
      <w:r w:rsidR="00877E84" w:rsidRPr="00877E84">
        <w:rPr>
          <w:sz w:val="22"/>
        </w:rPr>
        <w:t>안효석</w:t>
      </w:r>
      <w:proofErr w:type="spellEnd"/>
      <w:r w:rsidR="00877E84" w:rsidRPr="00877E84">
        <w:rPr>
          <w:sz w:val="22"/>
        </w:rPr>
        <w:t xml:space="preserve"> 교수가 연자로</w:t>
      </w:r>
      <w:r w:rsidR="00051C4B">
        <w:rPr>
          <w:sz w:val="22"/>
        </w:rPr>
        <w:t xml:space="preserve"> </w:t>
      </w:r>
      <w:r w:rsidR="00263B85">
        <w:rPr>
          <w:rFonts w:hint="eastAsia"/>
          <w:sz w:val="22"/>
        </w:rPr>
        <w:t>발표를 진행했다.</w:t>
      </w:r>
    </w:p>
    <w:p w14:paraId="64A3F422" w14:textId="77777777" w:rsidR="005A0C3D" w:rsidRPr="009F5EB1" w:rsidRDefault="005A0C3D" w:rsidP="00877E84">
      <w:pPr>
        <w:pStyle w:val="af5"/>
        <w:spacing w:line="192" w:lineRule="auto"/>
        <w:rPr>
          <w:sz w:val="22"/>
        </w:rPr>
      </w:pPr>
    </w:p>
    <w:p w14:paraId="00D9B2F8" w14:textId="421A7C2A" w:rsidR="00EA18B9" w:rsidRDefault="00877E84" w:rsidP="00877E84">
      <w:pPr>
        <w:pStyle w:val="af5"/>
        <w:spacing w:line="192" w:lineRule="auto"/>
        <w:rPr>
          <w:sz w:val="22"/>
        </w:rPr>
      </w:pPr>
      <w:r w:rsidRPr="00877E84">
        <w:rPr>
          <w:sz w:val="22"/>
        </w:rPr>
        <w:t>1일차</w:t>
      </w:r>
      <w:r w:rsidR="00EA18B9">
        <w:rPr>
          <w:sz w:val="22"/>
        </w:rPr>
        <w:t xml:space="preserve"> </w:t>
      </w:r>
      <w:r w:rsidRPr="00877E84">
        <w:rPr>
          <w:sz w:val="22"/>
        </w:rPr>
        <w:t>첫 연자로 나선 신정훈 교수는 “국내외 다양한 가이드라인에서 적극적인 혈압 조절을 권고하고 있고, 특히 고위험군 환자에서 엄격한 혈압 조절을 통한 심혈관</w:t>
      </w:r>
      <w:r w:rsidR="00051C4B">
        <w:rPr>
          <w:rFonts w:hint="eastAsia"/>
          <w:sz w:val="22"/>
        </w:rPr>
        <w:t xml:space="preserve"> </w:t>
      </w:r>
      <w:r w:rsidRPr="00877E84">
        <w:rPr>
          <w:sz w:val="22"/>
        </w:rPr>
        <w:t>질환 예방의 중요성이 강조되고 있다”</w:t>
      </w:r>
      <w:proofErr w:type="spellStart"/>
      <w:r w:rsidR="00EA18B9">
        <w:rPr>
          <w:rFonts w:hint="eastAsia"/>
          <w:sz w:val="22"/>
        </w:rPr>
        <w:t>며</w:t>
      </w:r>
      <w:proofErr w:type="spellEnd"/>
      <w:r w:rsidR="00EA18B9">
        <w:rPr>
          <w:rFonts w:hint="eastAsia"/>
          <w:sz w:val="22"/>
        </w:rPr>
        <w:t xml:space="preserve"> </w:t>
      </w:r>
      <w:r w:rsidRPr="00877E84">
        <w:rPr>
          <w:sz w:val="22"/>
        </w:rPr>
        <w:t xml:space="preserve">“적극적 혈압 조절을 위해서는 고혈압 3제 요법의 역할이 더욱 커지고 있어 3번째 약제로 가장 </w:t>
      </w:r>
      <w:proofErr w:type="spellStart"/>
      <w:r w:rsidRPr="00877E84">
        <w:rPr>
          <w:sz w:val="22"/>
        </w:rPr>
        <w:t>다빈도로</w:t>
      </w:r>
      <w:proofErr w:type="spellEnd"/>
      <w:r w:rsidRPr="00877E84">
        <w:rPr>
          <w:sz w:val="22"/>
        </w:rPr>
        <w:t xml:space="preserve"> 사용되는 이뇨제 선택이 매우 중요하</w:t>
      </w:r>
      <w:r w:rsidRPr="00877E84">
        <w:rPr>
          <w:sz w:val="22"/>
        </w:rPr>
        <w:lastRenderedPageBreak/>
        <w:t>다</w:t>
      </w:r>
      <w:r w:rsidR="00EA18B9">
        <w:rPr>
          <w:sz w:val="22"/>
        </w:rPr>
        <w:t>”</w:t>
      </w:r>
      <w:r w:rsidR="00EA18B9">
        <w:rPr>
          <w:rFonts w:hint="eastAsia"/>
          <w:sz w:val="22"/>
        </w:rPr>
        <w:t>고 말했다.</w:t>
      </w:r>
      <w:r w:rsidR="00EA18B9">
        <w:rPr>
          <w:sz w:val="22"/>
        </w:rPr>
        <w:t xml:space="preserve"> </w:t>
      </w:r>
    </w:p>
    <w:p w14:paraId="3AB375D0" w14:textId="77777777" w:rsidR="00EA18B9" w:rsidRPr="00854D9E" w:rsidRDefault="00EA18B9" w:rsidP="00854D9E">
      <w:pPr>
        <w:pStyle w:val="af5"/>
      </w:pPr>
    </w:p>
    <w:p w14:paraId="47007D9C" w14:textId="77777777" w:rsidR="00877E84" w:rsidRPr="00877E84" w:rsidRDefault="00877E84" w:rsidP="00877E84">
      <w:pPr>
        <w:pStyle w:val="af5"/>
        <w:spacing w:line="192" w:lineRule="auto"/>
        <w:rPr>
          <w:sz w:val="22"/>
        </w:rPr>
      </w:pPr>
      <w:r w:rsidRPr="00877E84">
        <w:rPr>
          <w:rFonts w:hint="eastAsia"/>
          <w:sz w:val="22"/>
        </w:rPr>
        <w:t>두</w:t>
      </w:r>
      <w:r w:rsidRPr="00877E84">
        <w:rPr>
          <w:sz w:val="22"/>
        </w:rPr>
        <w:t xml:space="preserve"> 번째 연자로 나선 </w:t>
      </w:r>
      <w:proofErr w:type="spellStart"/>
      <w:r w:rsidRPr="00877E84">
        <w:rPr>
          <w:sz w:val="22"/>
        </w:rPr>
        <w:t>홍순준</w:t>
      </w:r>
      <w:proofErr w:type="spellEnd"/>
      <w:r w:rsidRPr="00877E84">
        <w:rPr>
          <w:sz w:val="22"/>
        </w:rPr>
        <w:t xml:space="preserve"> 교수는 </w:t>
      </w:r>
      <w:r w:rsidR="00744D1F" w:rsidRPr="00744D1F">
        <w:rPr>
          <w:rFonts w:hint="eastAsia"/>
          <w:sz w:val="22"/>
        </w:rPr>
        <w:t>국내</w:t>
      </w:r>
      <w:r w:rsidR="00744D1F" w:rsidRPr="00744D1F">
        <w:rPr>
          <w:sz w:val="22"/>
        </w:rPr>
        <w:t xml:space="preserve"> 환자 대상 </w:t>
      </w:r>
      <w:proofErr w:type="spellStart"/>
      <w:r w:rsidR="00744D1F" w:rsidRPr="00744D1F">
        <w:rPr>
          <w:sz w:val="22"/>
        </w:rPr>
        <w:t>로수젯</w:t>
      </w:r>
      <w:proofErr w:type="spellEnd"/>
      <w:r w:rsidR="00744D1F" w:rsidRPr="00744D1F">
        <w:rPr>
          <w:sz w:val="22"/>
        </w:rPr>
        <w:t>(로수바스타틴/</w:t>
      </w:r>
      <w:proofErr w:type="spellStart"/>
      <w:r w:rsidR="00744D1F" w:rsidRPr="00744D1F">
        <w:rPr>
          <w:sz w:val="22"/>
        </w:rPr>
        <w:t>에제티미브</w:t>
      </w:r>
      <w:proofErr w:type="spellEnd"/>
      <w:r w:rsidR="00744D1F" w:rsidRPr="00744D1F">
        <w:rPr>
          <w:sz w:val="22"/>
        </w:rPr>
        <w:t xml:space="preserve">) 10/10mg으로 진행한 RACING 및 다양한 </w:t>
      </w:r>
      <w:proofErr w:type="spellStart"/>
      <w:r w:rsidR="00744D1F" w:rsidRPr="00744D1F">
        <w:rPr>
          <w:sz w:val="22"/>
        </w:rPr>
        <w:t>환자군에</w:t>
      </w:r>
      <w:proofErr w:type="spellEnd"/>
      <w:r w:rsidR="00744D1F" w:rsidRPr="00744D1F">
        <w:rPr>
          <w:sz w:val="22"/>
        </w:rPr>
        <w:t xml:space="preserve"> 대한 여러 하위 분석 결과</w:t>
      </w:r>
      <w:r w:rsidRPr="00877E84">
        <w:rPr>
          <w:sz w:val="22"/>
        </w:rPr>
        <w:t xml:space="preserve">들을 소개하며, 고강도 </w:t>
      </w:r>
      <w:proofErr w:type="spellStart"/>
      <w:r w:rsidRPr="00877E84">
        <w:rPr>
          <w:sz w:val="22"/>
        </w:rPr>
        <w:t>스타틴</w:t>
      </w:r>
      <w:proofErr w:type="spellEnd"/>
      <w:r w:rsidRPr="00877E84">
        <w:rPr>
          <w:sz w:val="22"/>
        </w:rPr>
        <w:t xml:space="preserve">(로수바스타틴 20mg) 단독요법 대비 </w:t>
      </w:r>
      <w:proofErr w:type="spellStart"/>
      <w:r w:rsidRPr="00877E84">
        <w:rPr>
          <w:sz w:val="22"/>
        </w:rPr>
        <w:t>중강도</w:t>
      </w:r>
      <w:proofErr w:type="spellEnd"/>
      <w:r w:rsidRPr="00877E84">
        <w:rPr>
          <w:sz w:val="22"/>
        </w:rPr>
        <w:t xml:space="preserve"> </w:t>
      </w:r>
      <w:proofErr w:type="spellStart"/>
      <w:r w:rsidRPr="00877E84">
        <w:rPr>
          <w:sz w:val="22"/>
        </w:rPr>
        <w:t>스타틴</w:t>
      </w:r>
      <w:proofErr w:type="spellEnd"/>
      <w:r w:rsidRPr="00877E84">
        <w:rPr>
          <w:sz w:val="22"/>
        </w:rPr>
        <w:t>/</w:t>
      </w:r>
      <w:proofErr w:type="spellStart"/>
      <w:r w:rsidRPr="00877E84">
        <w:rPr>
          <w:sz w:val="22"/>
        </w:rPr>
        <w:t>에제티미브</w:t>
      </w:r>
      <w:proofErr w:type="spellEnd"/>
      <w:r w:rsidRPr="00877E84">
        <w:rPr>
          <w:sz w:val="22"/>
        </w:rPr>
        <w:t>(</w:t>
      </w:r>
      <w:proofErr w:type="spellStart"/>
      <w:r w:rsidRPr="00877E84">
        <w:rPr>
          <w:sz w:val="22"/>
        </w:rPr>
        <w:t>로수젯</w:t>
      </w:r>
      <w:proofErr w:type="spellEnd"/>
      <w:r w:rsidRPr="00877E84">
        <w:rPr>
          <w:sz w:val="22"/>
        </w:rPr>
        <w:t xml:space="preserve"> 10/10mg)</w:t>
      </w:r>
      <w:r w:rsidR="00D71100">
        <w:rPr>
          <w:sz w:val="22"/>
        </w:rPr>
        <w:t xml:space="preserve"> </w:t>
      </w:r>
      <w:r w:rsidR="00D71100">
        <w:rPr>
          <w:rFonts w:hint="eastAsia"/>
          <w:sz w:val="22"/>
        </w:rPr>
        <w:t>병용요법의</w:t>
      </w:r>
      <w:r w:rsidRPr="00877E84">
        <w:rPr>
          <w:sz w:val="22"/>
        </w:rPr>
        <w:t xml:space="preserve"> 임상적 이점에 대해 설명했다.</w:t>
      </w:r>
    </w:p>
    <w:p w14:paraId="78DFA1B6" w14:textId="77777777" w:rsidR="00877E84" w:rsidRPr="009F5EB1" w:rsidRDefault="00877E84" w:rsidP="00877E84">
      <w:pPr>
        <w:pStyle w:val="af5"/>
        <w:spacing w:line="192" w:lineRule="auto"/>
        <w:rPr>
          <w:sz w:val="22"/>
        </w:rPr>
      </w:pPr>
    </w:p>
    <w:p w14:paraId="0421000A" w14:textId="2ADEBA23" w:rsidR="00877E84" w:rsidRPr="00877E84" w:rsidRDefault="00877E84" w:rsidP="00877E84">
      <w:pPr>
        <w:pStyle w:val="af5"/>
        <w:spacing w:line="192" w:lineRule="auto"/>
        <w:rPr>
          <w:sz w:val="22"/>
        </w:rPr>
      </w:pPr>
      <w:r w:rsidRPr="00877E84">
        <w:rPr>
          <w:sz w:val="22"/>
        </w:rPr>
        <w:t>2일차 첫 연자로 나선 김현진 교수는 "해외 가이드라인에서 관상동맥질환의 2차 예방을 위해 여러 항혈소판제들이 권고되고 있다"</w:t>
      </w:r>
      <w:proofErr w:type="spellStart"/>
      <w:r w:rsidR="003C1D86">
        <w:rPr>
          <w:rFonts w:hint="eastAsia"/>
          <w:sz w:val="22"/>
        </w:rPr>
        <w:t>며</w:t>
      </w:r>
      <w:proofErr w:type="spellEnd"/>
      <w:r w:rsidRPr="00877E84">
        <w:rPr>
          <w:sz w:val="22"/>
        </w:rPr>
        <w:t xml:space="preserve"> “그</w:t>
      </w:r>
      <w:r w:rsidR="00744D1F">
        <w:rPr>
          <w:rFonts w:hint="eastAsia"/>
          <w:sz w:val="22"/>
        </w:rPr>
        <w:t xml:space="preserve"> </w:t>
      </w:r>
      <w:r w:rsidRPr="00877E84">
        <w:rPr>
          <w:sz w:val="22"/>
        </w:rPr>
        <w:t>중 PCI 시술을 받은 급성 및 만성</w:t>
      </w:r>
      <w:r w:rsidR="00D142BD">
        <w:rPr>
          <w:rFonts w:hint="eastAsia"/>
          <w:sz w:val="22"/>
        </w:rPr>
        <w:t xml:space="preserve"> </w:t>
      </w:r>
      <w:r w:rsidRPr="00877E84">
        <w:rPr>
          <w:sz w:val="22"/>
        </w:rPr>
        <w:t xml:space="preserve">관상동맥질환 환자의 경우 </w:t>
      </w:r>
      <w:r w:rsidR="00566A49" w:rsidRPr="00566A49">
        <w:rPr>
          <w:rFonts w:hint="eastAsia"/>
          <w:sz w:val="22"/>
        </w:rPr>
        <w:t>이중</w:t>
      </w:r>
      <w:r w:rsidR="00566A49" w:rsidRPr="00566A49">
        <w:rPr>
          <w:sz w:val="22"/>
        </w:rPr>
        <w:t xml:space="preserve"> </w:t>
      </w:r>
      <w:proofErr w:type="spellStart"/>
      <w:r w:rsidR="00566A49" w:rsidRPr="00566A49">
        <w:rPr>
          <w:sz w:val="22"/>
        </w:rPr>
        <w:t>항혈소판</w:t>
      </w:r>
      <w:proofErr w:type="spellEnd"/>
      <w:r w:rsidR="00566A49" w:rsidRPr="00566A49">
        <w:rPr>
          <w:sz w:val="22"/>
        </w:rPr>
        <w:t xml:space="preserve"> 요법(DAPT, Dual Anti-Platelet Therapy) 이후 단독 </w:t>
      </w:r>
      <w:proofErr w:type="spellStart"/>
      <w:r w:rsidR="00566A49" w:rsidRPr="00566A49">
        <w:rPr>
          <w:sz w:val="22"/>
        </w:rPr>
        <w:t>요법시에는</w:t>
      </w:r>
      <w:proofErr w:type="spellEnd"/>
      <w:r w:rsidR="00566A49" w:rsidRPr="00566A49">
        <w:rPr>
          <w:sz w:val="22"/>
        </w:rPr>
        <w:t xml:space="preserve"> </w:t>
      </w:r>
      <w:proofErr w:type="spellStart"/>
      <w:r w:rsidR="00566A49" w:rsidRPr="00566A49">
        <w:rPr>
          <w:sz w:val="22"/>
        </w:rPr>
        <w:t>피도글과</w:t>
      </w:r>
      <w:proofErr w:type="spellEnd"/>
      <w:r w:rsidR="00566A49" w:rsidRPr="00566A49">
        <w:rPr>
          <w:sz w:val="22"/>
        </w:rPr>
        <w:t xml:space="preserve"> 같은 </w:t>
      </w:r>
      <w:proofErr w:type="spellStart"/>
      <w:r w:rsidR="00566A49" w:rsidRPr="00566A49">
        <w:rPr>
          <w:sz w:val="22"/>
        </w:rPr>
        <w:t>Clopidogrel</w:t>
      </w:r>
      <w:proofErr w:type="spellEnd"/>
      <w:r w:rsidR="00566A49" w:rsidRPr="00566A49">
        <w:rPr>
          <w:sz w:val="22"/>
        </w:rPr>
        <w:t xml:space="preserve"> 단독 요법이 Aspirin 단독 요법 대비 심혈관 질환 위험 감소와 출혈 위험성 감소에 있어서 우수하다</w:t>
      </w:r>
      <w:r w:rsidRPr="00877E84">
        <w:rPr>
          <w:sz w:val="22"/>
        </w:rPr>
        <w:t>"고 말했다.</w:t>
      </w:r>
    </w:p>
    <w:p w14:paraId="010B2494" w14:textId="77777777" w:rsidR="00877E84" w:rsidRPr="009F5EB1" w:rsidRDefault="00877E84" w:rsidP="00877E84">
      <w:pPr>
        <w:pStyle w:val="af5"/>
        <w:spacing w:line="192" w:lineRule="auto"/>
        <w:rPr>
          <w:sz w:val="22"/>
        </w:rPr>
      </w:pPr>
    </w:p>
    <w:p w14:paraId="2386E3EF" w14:textId="15C04868" w:rsidR="00877E84" w:rsidRPr="00877E84" w:rsidRDefault="00A622EA" w:rsidP="00877E84">
      <w:pPr>
        <w:pStyle w:val="af5"/>
        <w:spacing w:line="192" w:lineRule="auto"/>
        <w:rPr>
          <w:sz w:val="22"/>
        </w:rPr>
      </w:pPr>
      <w:r>
        <w:rPr>
          <w:rFonts w:hint="eastAsia"/>
          <w:sz w:val="22"/>
        </w:rPr>
        <w:t xml:space="preserve">이어 두 </w:t>
      </w:r>
      <w:r w:rsidR="00877E84" w:rsidRPr="00877E84">
        <w:rPr>
          <w:sz w:val="22"/>
        </w:rPr>
        <w:t xml:space="preserve">번째 </w:t>
      </w:r>
      <w:r w:rsidR="00D142BD">
        <w:rPr>
          <w:sz w:val="22"/>
        </w:rPr>
        <w:t>연</w:t>
      </w:r>
      <w:r w:rsidR="00D142BD">
        <w:rPr>
          <w:rFonts w:hint="eastAsia"/>
          <w:sz w:val="22"/>
        </w:rPr>
        <w:t>자</w:t>
      </w:r>
      <w:r w:rsidR="00877E84" w:rsidRPr="00877E84">
        <w:rPr>
          <w:sz w:val="22"/>
        </w:rPr>
        <w:t xml:space="preserve">를 맡은 </w:t>
      </w:r>
      <w:proofErr w:type="spellStart"/>
      <w:r w:rsidR="00877E84" w:rsidRPr="00877E84">
        <w:rPr>
          <w:sz w:val="22"/>
        </w:rPr>
        <w:t>안효석</w:t>
      </w:r>
      <w:proofErr w:type="spellEnd"/>
      <w:r w:rsidR="00877E84" w:rsidRPr="00877E84">
        <w:rPr>
          <w:sz w:val="22"/>
        </w:rPr>
        <w:t xml:space="preserve"> 교수는 "고</w:t>
      </w:r>
      <w:r w:rsidR="00117ADF">
        <w:rPr>
          <w:sz w:val="22"/>
        </w:rPr>
        <w:t>령화</w:t>
      </w:r>
      <w:r w:rsidR="00877E84" w:rsidRPr="00877E84">
        <w:rPr>
          <w:sz w:val="22"/>
        </w:rPr>
        <w:t xml:space="preserve"> 관련 질환으로 심방세동 환자가 지속적으로 증가하는 상황에서</w:t>
      </w:r>
      <w:r w:rsidR="003C1D86">
        <w:rPr>
          <w:sz w:val="22"/>
        </w:rPr>
        <w:t xml:space="preserve"> </w:t>
      </w:r>
      <w:proofErr w:type="spellStart"/>
      <w:r w:rsidR="00877E84" w:rsidRPr="00877E84">
        <w:rPr>
          <w:sz w:val="22"/>
        </w:rPr>
        <w:t>항응고제</w:t>
      </w:r>
      <w:proofErr w:type="spellEnd"/>
      <w:r w:rsidR="00877E84" w:rsidRPr="00877E84">
        <w:rPr>
          <w:sz w:val="22"/>
        </w:rPr>
        <w:t xml:space="preserve"> 선택 시 DOACs이 Wa</w:t>
      </w:r>
      <w:r w:rsidR="00CB775E">
        <w:rPr>
          <w:rFonts w:hint="eastAsia"/>
          <w:sz w:val="22"/>
        </w:rPr>
        <w:t>r</w:t>
      </w:r>
      <w:r w:rsidR="00877E84" w:rsidRPr="00877E84">
        <w:rPr>
          <w:sz w:val="22"/>
        </w:rPr>
        <w:t>farin</w:t>
      </w:r>
      <w:r w:rsidR="004B13C1">
        <w:rPr>
          <w:sz w:val="22"/>
        </w:rPr>
        <w:t xml:space="preserve"> </w:t>
      </w:r>
      <w:r w:rsidR="00877E84" w:rsidRPr="00877E84">
        <w:rPr>
          <w:sz w:val="22"/>
        </w:rPr>
        <w:t>보다 우선 권고된다</w:t>
      </w:r>
      <w:r w:rsidR="003C1D86">
        <w:rPr>
          <w:sz w:val="22"/>
        </w:rPr>
        <w:t>”</w:t>
      </w:r>
      <w:proofErr w:type="spellStart"/>
      <w:r w:rsidR="003C1D86">
        <w:rPr>
          <w:rFonts w:hint="eastAsia"/>
          <w:sz w:val="22"/>
        </w:rPr>
        <w:t>며</w:t>
      </w:r>
      <w:proofErr w:type="spellEnd"/>
      <w:r w:rsidR="003C1D86">
        <w:rPr>
          <w:rFonts w:hint="eastAsia"/>
          <w:sz w:val="22"/>
        </w:rPr>
        <w:t xml:space="preserve"> </w:t>
      </w:r>
      <w:r w:rsidR="00877E84" w:rsidRPr="00877E84">
        <w:rPr>
          <w:sz w:val="22"/>
        </w:rPr>
        <w:t>"</w:t>
      </w:r>
      <w:r w:rsidR="00566A49" w:rsidRPr="00566A49">
        <w:rPr>
          <w:rFonts w:hint="eastAsia"/>
          <w:sz w:val="22"/>
        </w:rPr>
        <w:t>특히</w:t>
      </w:r>
      <w:r w:rsidR="00566A49" w:rsidRPr="00566A49">
        <w:rPr>
          <w:sz w:val="22"/>
        </w:rPr>
        <w:t xml:space="preserve"> </w:t>
      </w:r>
      <w:proofErr w:type="spellStart"/>
      <w:r w:rsidR="00566A49" w:rsidRPr="00566A49">
        <w:rPr>
          <w:sz w:val="22"/>
        </w:rPr>
        <w:t>리록스반과</w:t>
      </w:r>
      <w:proofErr w:type="spellEnd"/>
      <w:r w:rsidR="00566A49" w:rsidRPr="00566A49">
        <w:rPr>
          <w:sz w:val="22"/>
        </w:rPr>
        <w:t xml:space="preserve"> 같은 </w:t>
      </w:r>
      <w:proofErr w:type="spellStart"/>
      <w:r w:rsidR="00566A49" w:rsidRPr="00566A49">
        <w:rPr>
          <w:sz w:val="22"/>
        </w:rPr>
        <w:t>Rivaroxaban</w:t>
      </w:r>
      <w:proofErr w:type="spellEnd"/>
      <w:r w:rsidR="00566A49" w:rsidRPr="00566A49">
        <w:rPr>
          <w:sz w:val="22"/>
        </w:rPr>
        <w:t xml:space="preserve"> 성분은 다양한 연구 결과를 통해 일관성 있는 임상적 효과와 출혈 위험 감소에 이점을 보였다</w:t>
      </w:r>
      <w:r w:rsidR="00877E84" w:rsidRPr="00877E84">
        <w:rPr>
          <w:sz w:val="22"/>
        </w:rPr>
        <w:t xml:space="preserve">"고 </w:t>
      </w:r>
      <w:r>
        <w:rPr>
          <w:rFonts w:hint="eastAsia"/>
          <w:sz w:val="22"/>
        </w:rPr>
        <w:t>전</w:t>
      </w:r>
      <w:r w:rsidR="00877E84" w:rsidRPr="00877E84">
        <w:rPr>
          <w:sz w:val="22"/>
        </w:rPr>
        <w:t>했다.</w:t>
      </w:r>
    </w:p>
    <w:p w14:paraId="08E31B13" w14:textId="77777777" w:rsidR="00877E84" w:rsidRPr="00877E84" w:rsidRDefault="00877E84" w:rsidP="00877E84">
      <w:pPr>
        <w:pStyle w:val="af5"/>
        <w:spacing w:line="192" w:lineRule="auto"/>
        <w:rPr>
          <w:sz w:val="22"/>
        </w:rPr>
      </w:pPr>
    </w:p>
    <w:p w14:paraId="0B925F51" w14:textId="5140D020" w:rsidR="00877E84" w:rsidRDefault="00877E84" w:rsidP="00877E84">
      <w:pPr>
        <w:pStyle w:val="af5"/>
        <w:spacing w:line="192" w:lineRule="auto"/>
        <w:rPr>
          <w:sz w:val="22"/>
        </w:rPr>
      </w:pPr>
      <w:r w:rsidRPr="00877E84">
        <w:rPr>
          <w:rFonts w:hint="eastAsia"/>
          <w:sz w:val="22"/>
        </w:rPr>
        <w:t>한미약품</w:t>
      </w:r>
      <w:r w:rsidRPr="00877E84">
        <w:rPr>
          <w:sz w:val="22"/>
        </w:rPr>
        <w:t xml:space="preserve"> </w:t>
      </w:r>
      <w:r w:rsidR="00752D8A">
        <w:rPr>
          <w:rFonts w:hint="eastAsia"/>
          <w:sz w:val="22"/>
        </w:rPr>
        <w:t>박재현 대표</w:t>
      </w:r>
      <w:r w:rsidR="00A77ECB">
        <w:rPr>
          <w:rFonts w:hint="eastAsia"/>
          <w:sz w:val="22"/>
        </w:rPr>
        <w:t>이사</w:t>
      </w:r>
      <w:r w:rsidR="00752D8A">
        <w:rPr>
          <w:rFonts w:hint="eastAsia"/>
          <w:sz w:val="22"/>
        </w:rPr>
        <w:t>는</w:t>
      </w:r>
      <w:r w:rsidRPr="00877E84">
        <w:rPr>
          <w:sz w:val="22"/>
        </w:rPr>
        <w:t>“이번 산학 세션을</w:t>
      </w:r>
      <w:r w:rsidR="00A622EA">
        <w:rPr>
          <w:sz w:val="22"/>
        </w:rPr>
        <w:t xml:space="preserve"> </w:t>
      </w:r>
      <w:r w:rsidR="00A622EA">
        <w:rPr>
          <w:rFonts w:hint="eastAsia"/>
          <w:sz w:val="22"/>
        </w:rPr>
        <w:t xml:space="preserve">통해 </w:t>
      </w:r>
      <w:r w:rsidRPr="00877E84">
        <w:rPr>
          <w:sz w:val="22"/>
        </w:rPr>
        <w:t>한미약품의 주요 심혈관</w:t>
      </w:r>
      <w:r w:rsidR="00854D9E">
        <w:rPr>
          <w:rFonts w:hint="eastAsia"/>
          <w:sz w:val="22"/>
        </w:rPr>
        <w:t xml:space="preserve"> </w:t>
      </w:r>
      <w:r w:rsidRPr="00877E84">
        <w:rPr>
          <w:sz w:val="22"/>
        </w:rPr>
        <w:t>질환 치료제의 임상적 이점을</w:t>
      </w:r>
      <w:r w:rsidR="00A622EA">
        <w:rPr>
          <w:sz w:val="22"/>
        </w:rPr>
        <w:t xml:space="preserve"> </w:t>
      </w:r>
      <w:r w:rsidR="00235B4B">
        <w:rPr>
          <w:rFonts w:hint="eastAsia"/>
          <w:sz w:val="22"/>
        </w:rPr>
        <w:t xml:space="preserve">의료진들에게 한자리에서 소개할 수 있어 </w:t>
      </w:r>
      <w:proofErr w:type="spellStart"/>
      <w:r w:rsidR="00235B4B">
        <w:rPr>
          <w:rFonts w:hint="eastAsia"/>
          <w:sz w:val="22"/>
        </w:rPr>
        <w:t>뜻깊은</w:t>
      </w:r>
      <w:proofErr w:type="spellEnd"/>
      <w:r w:rsidR="00235B4B">
        <w:rPr>
          <w:rFonts w:hint="eastAsia"/>
          <w:sz w:val="22"/>
        </w:rPr>
        <w:t xml:space="preserve"> 자리였다</w:t>
      </w:r>
      <w:r w:rsidR="00235B4B">
        <w:rPr>
          <w:sz w:val="22"/>
        </w:rPr>
        <w:t>”</w:t>
      </w:r>
      <w:proofErr w:type="spellStart"/>
      <w:r w:rsidR="00235B4B">
        <w:rPr>
          <w:rFonts w:hint="eastAsia"/>
          <w:sz w:val="22"/>
        </w:rPr>
        <w:t>며</w:t>
      </w:r>
      <w:proofErr w:type="spellEnd"/>
      <w:r w:rsidR="00235B4B">
        <w:rPr>
          <w:rFonts w:hint="eastAsia"/>
          <w:sz w:val="22"/>
        </w:rPr>
        <w:t xml:space="preserve"> </w:t>
      </w:r>
      <w:r w:rsidR="00235B4B">
        <w:rPr>
          <w:sz w:val="22"/>
        </w:rPr>
        <w:t>“</w:t>
      </w:r>
      <w:r w:rsidR="00235B4B">
        <w:rPr>
          <w:rFonts w:hint="eastAsia"/>
          <w:sz w:val="22"/>
        </w:rPr>
        <w:t>환자들의 치료 효과를 극대화하고 의료진들이 한미의 제품을 믿고 처방할 수 있도록 지속적인</w:t>
      </w:r>
      <w:r w:rsidRPr="00877E84">
        <w:rPr>
          <w:sz w:val="22"/>
        </w:rPr>
        <w:t xml:space="preserve"> 연구개발을</w:t>
      </w:r>
      <w:r w:rsidR="00235B4B">
        <w:rPr>
          <w:sz w:val="22"/>
        </w:rPr>
        <w:t xml:space="preserve"> </w:t>
      </w:r>
      <w:r w:rsidR="00235B4B">
        <w:rPr>
          <w:rFonts w:hint="eastAsia"/>
          <w:sz w:val="22"/>
        </w:rPr>
        <w:t>이어 나갈 것</w:t>
      </w:r>
      <w:r w:rsidRPr="00877E84">
        <w:rPr>
          <w:sz w:val="22"/>
        </w:rPr>
        <w:t>”</w:t>
      </w:r>
      <w:r w:rsidR="00235B4B">
        <w:rPr>
          <w:rFonts w:hint="eastAsia"/>
          <w:sz w:val="22"/>
        </w:rPr>
        <w:t>이라</w:t>
      </w:r>
      <w:r w:rsidRPr="00877E84">
        <w:rPr>
          <w:sz w:val="22"/>
        </w:rPr>
        <w:t>고 말했다.</w:t>
      </w:r>
    </w:p>
    <w:p w14:paraId="095F5320" w14:textId="77777777" w:rsidR="002763B7" w:rsidRPr="005541FD" w:rsidRDefault="002763B7" w:rsidP="002763B7">
      <w:pPr>
        <w:spacing w:after="0" w:line="192" w:lineRule="auto"/>
        <w:ind w:right="880"/>
        <w:rPr>
          <w:rFonts w:ascii="맑은 고딕" w:eastAsia="맑은 고딕" w:hAnsi="맑은 고딕" w:cs="Arial"/>
          <w:color w:val="000000"/>
          <w:sz w:val="22"/>
        </w:rPr>
      </w:pPr>
    </w:p>
    <w:p w14:paraId="2904A04C" w14:textId="77777777" w:rsidR="004C23BA" w:rsidRDefault="00A06422" w:rsidP="004C23BA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 w:rsidRPr="00A06422">
        <w:rPr>
          <w:rFonts w:ascii="맑은 고딕" w:eastAsia="맑은 고딕" w:hAnsi="맑은 고딕" w:cs="Arial"/>
          <w:b/>
          <w:color w:val="000000"/>
          <w:sz w:val="22"/>
        </w:rPr>
        <w:t>&lt;</w:t>
      </w:r>
      <w:r w:rsidR="00D256CF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4C23BA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DC319" w14:textId="77777777" w:rsidR="006A778A" w:rsidRDefault="006A778A" w:rsidP="00E32DD0">
      <w:pPr>
        <w:spacing w:after="0" w:line="240" w:lineRule="auto"/>
      </w:pPr>
      <w:r>
        <w:separator/>
      </w:r>
    </w:p>
  </w:endnote>
  <w:endnote w:type="continuationSeparator" w:id="0">
    <w:p w14:paraId="3D2391ED" w14:textId="77777777" w:rsidR="006A778A" w:rsidRDefault="006A778A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67954" w14:textId="77777777" w:rsidR="006A778A" w:rsidRDefault="006A778A" w:rsidP="00E32DD0">
      <w:pPr>
        <w:spacing w:after="0" w:line="240" w:lineRule="auto"/>
      </w:pPr>
      <w:r>
        <w:separator/>
      </w:r>
    </w:p>
  </w:footnote>
  <w:footnote w:type="continuationSeparator" w:id="0">
    <w:p w14:paraId="3D5D841B" w14:textId="77777777" w:rsidR="006A778A" w:rsidRDefault="006A778A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10FD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31E6B9F" wp14:editId="01139A64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16B47"/>
    <w:rsid w:val="00017A62"/>
    <w:rsid w:val="000205F6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1C4B"/>
    <w:rsid w:val="00052734"/>
    <w:rsid w:val="00052C4E"/>
    <w:rsid w:val="00053CA3"/>
    <w:rsid w:val="00054BFF"/>
    <w:rsid w:val="00054CD0"/>
    <w:rsid w:val="00055182"/>
    <w:rsid w:val="00055271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77919"/>
    <w:rsid w:val="00077A69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E0E"/>
    <w:rsid w:val="00084FE7"/>
    <w:rsid w:val="00085498"/>
    <w:rsid w:val="00085CB3"/>
    <w:rsid w:val="00086062"/>
    <w:rsid w:val="00086659"/>
    <w:rsid w:val="00086E48"/>
    <w:rsid w:val="000874E6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0B0D"/>
    <w:rsid w:val="000A150A"/>
    <w:rsid w:val="000A1ACB"/>
    <w:rsid w:val="000A25AB"/>
    <w:rsid w:val="000A27CD"/>
    <w:rsid w:val="000A29D4"/>
    <w:rsid w:val="000A2CB8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2F99"/>
    <w:rsid w:val="000B37BB"/>
    <w:rsid w:val="000B39DE"/>
    <w:rsid w:val="000B3D72"/>
    <w:rsid w:val="000B3F37"/>
    <w:rsid w:val="000B4080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2357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63F"/>
    <w:rsid w:val="000E71B2"/>
    <w:rsid w:val="000E73C0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4B2"/>
    <w:rsid w:val="000F5551"/>
    <w:rsid w:val="000F58D9"/>
    <w:rsid w:val="000F5B8C"/>
    <w:rsid w:val="000F7107"/>
    <w:rsid w:val="000F71D2"/>
    <w:rsid w:val="000F7D63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043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ADF"/>
    <w:rsid w:val="00117F60"/>
    <w:rsid w:val="00121904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0E6A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334"/>
    <w:rsid w:val="001810A7"/>
    <w:rsid w:val="00181534"/>
    <w:rsid w:val="001818B9"/>
    <w:rsid w:val="00181C64"/>
    <w:rsid w:val="001831E8"/>
    <w:rsid w:val="00183828"/>
    <w:rsid w:val="001840C0"/>
    <w:rsid w:val="00184342"/>
    <w:rsid w:val="001848C7"/>
    <w:rsid w:val="001853B5"/>
    <w:rsid w:val="00185DCE"/>
    <w:rsid w:val="0018607D"/>
    <w:rsid w:val="00186EA2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A72C1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4ED3"/>
    <w:rsid w:val="001B618E"/>
    <w:rsid w:val="001C077E"/>
    <w:rsid w:val="001C0AC2"/>
    <w:rsid w:val="001C11D7"/>
    <w:rsid w:val="001C3255"/>
    <w:rsid w:val="001C549A"/>
    <w:rsid w:val="001C56DC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97E"/>
    <w:rsid w:val="001D66D3"/>
    <w:rsid w:val="001D66F4"/>
    <w:rsid w:val="001D67E1"/>
    <w:rsid w:val="001D7A16"/>
    <w:rsid w:val="001E08D7"/>
    <w:rsid w:val="001E1474"/>
    <w:rsid w:val="001E24AB"/>
    <w:rsid w:val="001E2CF1"/>
    <w:rsid w:val="001E4C9A"/>
    <w:rsid w:val="001E52DF"/>
    <w:rsid w:val="001E5E97"/>
    <w:rsid w:val="001E6C96"/>
    <w:rsid w:val="001F0D51"/>
    <w:rsid w:val="001F0DBF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279"/>
    <w:rsid w:val="001F7F9B"/>
    <w:rsid w:val="002017D0"/>
    <w:rsid w:val="00202241"/>
    <w:rsid w:val="00202306"/>
    <w:rsid w:val="00203D0C"/>
    <w:rsid w:val="00204477"/>
    <w:rsid w:val="002044DA"/>
    <w:rsid w:val="00205FF6"/>
    <w:rsid w:val="002063B5"/>
    <w:rsid w:val="00206AA9"/>
    <w:rsid w:val="00210453"/>
    <w:rsid w:val="00210603"/>
    <w:rsid w:val="0021072E"/>
    <w:rsid w:val="002109A2"/>
    <w:rsid w:val="00210DDB"/>
    <w:rsid w:val="00211E71"/>
    <w:rsid w:val="00211FA8"/>
    <w:rsid w:val="00212685"/>
    <w:rsid w:val="0021339C"/>
    <w:rsid w:val="002139F0"/>
    <w:rsid w:val="00214530"/>
    <w:rsid w:val="00214A88"/>
    <w:rsid w:val="00215306"/>
    <w:rsid w:val="0021606A"/>
    <w:rsid w:val="0021799C"/>
    <w:rsid w:val="00220E23"/>
    <w:rsid w:val="00220E3A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5B4B"/>
    <w:rsid w:val="00236278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5713B"/>
    <w:rsid w:val="0026235E"/>
    <w:rsid w:val="00262574"/>
    <w:rsid w:val="00262D92"/>
    <w:rsid w:val="00262DE9"/>
    <w:rsid w:val="002631EA"/>
    <w:rsid w:val="00263B85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3B7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86A"/>
    <w:rsid w:val="002858F7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A25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1A7E"/>
    <w:rsid w:val="002C1E1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1D2A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E7735"/>
    <w:rsid w:val="002F1797"/>
    <w:rsid w:val="002F2943"/>
    <w:rsid w:val="002F3485"/>
    <w:rsid w:val="002F388E"/>
    <w:rsid w:val="002F42BF"/>
    <w:rsid w:val="002F580A"/>
    <w:rsid w:val="002F655B"/>
    <w:rsid w:val="002F71C7"/>
    <w:rsid w:val="002F7B00"/>
    <w:rsid w:val="003010FD"/>
    <w:rsid w:val="003016C2"/>
    <w:rsid w:val="0030177F"/>
    <w:rsid w:val="00303990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223B"/>
    <w:rsid w:val="00323AB5"/>
    <w:rsid w:val="003240B2"/>
    <w:rsid w:val="00325304"/>
    <w:rsid w:val="00325C70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1D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67BF"/>
    <w:rsid w:val="00346B89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66AB9"/>
    <w:rsid w:val="00370B48"/>
    <w:rsid w:val="00371387"/>
    <w:rsid w:val="00371827"/>
    <w:rsid w:val="00372130"/>
    <w:rsid w:val="00372CAB"/>
    <w:rsid w:val="00373322"/>
    <w:rsid w:val="00374BA8"/>
    <w:rsid w:val="0037509C"/>
    <w:rsid w:val="003761D4"/>
    <w:rsid w:val="00376265"/>
    <w:rsid w:val="003800FF"/>
    <w:rsid w:val="003808F8"/>
    <w:rsid w:val="0038247F"/>
    <w:rsid w:val="003827D6"/>
    <w:rsid w:val="00383270"/>
    <w:rsid w:val="003835D0"/>
    <w:rsid w:val="00384102"/>
    <w:rsid w:val="00384216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33C"/>
    <w:rsid w:val="00394962"/>
    <w:rsid w:val="00395B70"/>
    <w:rsid w:val="003972E9"/>
    <w:rsid w:val="003A1B3A"/>
    <w:rsid w:val="003A1E25"/>
    <w:rsid w:val="003A21C5"/>
    <w:rsid w:val="003A249D"/>
    <w:rsid w:val="003A37BD"/>
    <w:rsid w:val="003A41DC"/>
    <w:rsid w:val="003A43D8"/>
    <w:rsid w:val="003A5365"/>
    <w:rsid w:val="003A6F78"/>
    <w:rsid w:val="003A7328"/>
    <w:rsid w:val="003A7D37"/>
    <w:rsid w:val="003B0E6D"/>
    <w:rsid w:val="003B121A"/>
    <w:rsid w:val="003B1B6F"/>
    <w:rsid w:val="003B2267"/>
    <w:rsid w:val="003B2320"/>
    <w:rsid w:val="003B24FC"/>
    <w:rsid w:val="003B25E7"/>
    <w:rsid w:val="003B270F"/>
    <w:rsid w:val="003B2E5F"/>
    <w:rsid w:val="003B630F"/>
    <w:rsid w:val="003C0341"/>
    <w:rsid w:val="003C07DD"/>
    <w:rsid w:val="003C0823"/>
    <w:rsid w:val="003C18F3"/>
    <w:rsid w:val="003C1D86"/>
    <w:rsid w:val="003C20BA"/>
    <w:rsid w:val="003C215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33C0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079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25C"/>
    <w:rsid w:val="00400AD3"/>
    <w:rsid w:val="00401D9A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445A"/>
    <w:rsid w:val="004156E4"/>
    <w:rsid w:val="0041572D"/>
    <w:rsid w:val="004158FD"/>
    <w:rsid w:val="00416989"/>
    <w:rsid w:val="004176F7"/>
    <w:rsid w:val="00417D96"/>
    <w:rsid w:val="004231A2"/>
    <w:rsid w:val="00423477"/>
    <w:rsid w:val="00425770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6CB"/>
    <w:rsid w:val="00434855"/>
    <w:rsid w:val="00434FB3"/>
    <w:rsid w:val="0043550D"/>
    <w:rsid w:val="004358BA"/>
    <w:rsid w:val="004409FE"/>
    <w:rsid w:val="00440DF7"/>
    <w:rsid w:val="004423F2"/>
    <w:rsid w:val="0044283A"/>
    <w:rsid w:val="0044420E"/>
    <w:rsid w:val="004445E0"/>
    <w:rsid w:val="00444F27"/>
    <w:rsid w:val="00445D02"/>
    <w:rsid w:val="00446127"/>
    <w:rsid w:val="00446815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C20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312E"/>
    <w:rsid w:val="00474ACC"/>
    <w:rsid w:val="004753C1"/>
    <w:rsid w:val="004753F3"/>
    <w:rsid w:val="00475562"/>
    <w:rsid w:val="00477ADC"/>
    <w:rsid w:val="00480729"/>
    <w:rsid w:val="00481342"/>
    <w:rsid w:val="0048217F"/>
    <w:rsid w:val="0048283F"/>
    <w:rsid w:val="00482A7D"/>
    <w:rsid w:val="0048413D"/>
    <w:rsid w:val="004878A9"/>
    <w:rsid w:val="004909B0"/>
    <w:rsid w:val="0049123C"/>
    <w:rsid w:val="004912C9"/>
    <w:rsid w:val="00491689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13C1"/>
    <w:rsid w:val="004B374D"/>
    <w:rsid w:val="004B3BE6"/>
    <w:rsid w:val="004B4651"/>
    <w:rsid w:val="004B5684"/>
    <w:rsid w:val="004C1092"/>
    <w:rsid w:val="004C11D0"/>
    <w:rsid w:val="004C174F"/>
    <w:rsid w:val="004C23BA"/>
    <w:rsid w:val="004C3432"/>
    <w:rsid w:val="004C4D4C"/>
    <w:rsid w:val="004C5722"/>
    <w:rsid w:val="004C5C85"/>
    <w:rsid w:val="004C6E0A"/>
    <w:rsid w:val="004C7CFB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B44"/>
    <w:rsid w:val="004F7CCA"/>
    <w:rsid w:val="00500992"/>
    <w:rsid w:val="005040F8"/>
    <w:rsid w:val="0050544A"/>
    <w:rsid w:val="00506038"/>
    <w:rsid w:val="005060D9"/>
    <w:rsid w:val="0050631D"/>
    <w:rsid w:val="00506807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51B"/>
    <w:rsid w:val="00550E57"/>
    <w:rsid w:val="00551510"/>
    <w:rsid w:val="00551A48"/>
    <w:rsid w:val="00551FE5"/>
    <w:rsid w:val="00552018"/>
    <w:rsid w:val="00552EF8"/>
    <w:rsid w:val="005530E8"/>
    <w:rsid w:val="00553DA8"/>
    <w:rsid w:val="005541FD"/>
    <w:rsid w:val="00555553"/>
    <w:rsid w:val="00555A69"/>
    <w:rsid w:val="00555C76"/>
    <w:rsid w:val="0055631A"/>
    <w:rsid w:val="00556AA7"/>
    <w:rsid w:val="00556C1F"/>
    <w:rsid w:val="00556C98"/>
    <w:rsid w:val="00557091"/>
    <w:rsid w:val="0055775C"/>
    <w:rsid w:val="00560806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5D4B"/>
    <w:rsid w:val="00566A49"/>
    <w:rsid w:val="0056765B"/>
    <w:rsid w:val="00567C6B"/>
    <w:rsid w:val="00570103"/>
    <w:rsid w:val="005701B9"/>
    <w:rsid w:val="00570294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14C0"/>
    <w:rsid w:val="00581723"/>
    <w:rsid w:val="00585340"/>
    <w:rsid w:val="00585DEB"/>
    <w:rsid w:val="005869ED"/>
    <w:rsid w:val="0058783E"/>
    <w:rsid w:val="00587842"/>
    <w:rsid w:val="00587FE2"/>
    <w:rsid w:val="005912E3"/>
    <w:rsid w:val="00592D3D"/>
    <w:rsid w:val="0059452A"/>
    <w:rsid w:val="00594677"/>
    <w:rsid w:val="00594C2F"/>
    <w:rsid w:val="00594D4E"/>
    <w:rsid w:val="00595488"/>
    <w:rsid w:val="005954A7"/>
    <w:rsid w:val="0059595E"/>
    <w:rsid w:val="005966C3"/>
    <w:rsid w:val="00596772"/>
    <w:rsid w:val="0059728F"/>
    <w:rsid w:val="00597AD8"/>
    <w:rsid w:val="005A00B8"/>
    <w:rsid w:val="005A03FA"/>
    <w:rsid w:val="005A0C3D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2AE4"/>
    <w:rsid w:val="005B3212"/>
    <w:rsid w:val="005B36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AF4"/>
    <w:rsid w:val="005F4E5A"/>
    <w:rsid w:val="005F5308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4A28"/>
    <w:rsid w:val="006550A3"/>
    <w:rsid w:val="0065582C"/>
    <w:rsid w:val="0065770D"/>
    <w:rsid w:val="00657D38"/>
    <w:rsid w:val="0066043D"/>
    <w:rsid w:val="00661309"/>
    <w:rsid w:val="00661BC6"/>
    <w:rsid w:val="006621AE"/>
    <w:rsid w:val="006635B2"/>
    <w:rsid w:val="0066453D"/>
    <w:rsid w:val="00664A09"/>
    <w:rsid w:val="00664E84"/>
    <w:rsid w:val="00665873"/>
    <w:rsid w:val="006659D0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77A4D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B85"/>
    <w:rsid w:val="006A1CC0"/>
    <w:rsid w:val="006A2C4A"/>
    <w:rsid w:val="006A4F66"/>
    <w:rsid w:val="006A778A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22C"/>
    <w:rsid w:val="006C5EDD"/>
    <w:rsid w:val="006C623D"/>
    <w:rsid w:val="006C7B0E"/>
    <w:rsid w:val="006D075B"/>
    <w:rsid w:val="006D08E2"/>
    <w:rsid w:val="006D0CDB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28C"/>
    <w:rsid w:val="006F430E"/>
    <w:rsid w:val="006F558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275A8"/>
    <w:rsid w:val="007300BF"/>
    <w:rsid w:val="007309C2"/>
    <w:rsid w:val="00732B4A"/>
    <w:rsid w:val="00733699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1D72"/>
    <w:rsid w:val="00742378"/>
    <w:rsid w:val="007426D2"/>
    <w:rsid w:val="00743AF9"/>
    <w:rsid w:val="00743BBF"/>
    <w:rsid w:val="0074412C"/>
    <w:rsid w:val="00744583"/>
    <w:rsid w:val="00744BBC"/>
    <w:rsid w:val="00744D1F"/>
    <w:rsid w:val="007460C3"/>
    <w:rsid w:val="0074631B"/>
    <w:rsid w:val="007464EB"/>
    <w:rsid w:val="007471F5"/>
    <w:rsid w:val="00747EB6"/>
    <w:rsid w:val="00751133"/>
    <w:rsid w:val="00751EC5"/>
    <w:rsid w:val="00752D8A"/>
    <w:rsid w:val="007530D3"/>
    <w:rsid w:val="00753885"/>
    <w:rsid w:val="007539E2"/>
    <w:rsid w:val="00753A1B"/>
    <w:rsid w:val="00756F03"/>
    <w:rsid w:val="00756F3C"/>
    <w:rsid w:val="00757542"/>
    <w:rsid w:val="00757F74"/>
    <w:rsid w:val="00760D0F"/>
    <w:rsid w:val="00760DFD"/>
    <w:rsid w:val="007611D2"/>
    <w:rsid w:val="00761484"/>
    <w:rsid w:val="0076150F"/>
    <w:rsid w:val="00761693"/>
    <w:rsid w:val="00761CD2"/>
    <w:rsid w:val="007623C1"/>
    <w:rsid w:val="00762DF9"/>
    <w:rsid w:val="0076389C"/>
    <w:rsid w:val="00764597"/>
    <w:rsid w:val="00764E42"/>
    <w:rsid w:val="007660DD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65A"/>
    <w:rsid w:val="00792A2C"/>
    <w:rsid w:val="007931A2"/>
    <w:rsid w:val="00793757"/>
    <w:rsid w:val="0079460F"/>
    <w:rsid w:val="00795607"/>
    <w:rsid w:val="00795C63"/>
    <w:rsid w:val="0079675B"/>
    <w:rsid w:val="00797915"/>
    <w:rsid w:val="007A055A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3DCD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4B4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6658"/>
    <w:rsid w:val="007F758D"/>
    <w:rsid w:val="007F7C62"/>
    <w:rsid w:val="00800078"/>
    <w:rsid w:val="008004FE"/>
    <w:rsid w:val="00800EC5"/>
    <w:rsid w:val="00801E2C"/>
    <w:rsid w:val="008021C8"/>
    <w:rsid w:val="00803F16"/>
    <w:rsid w:val="00804498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6D23"/>
    <w:rsid w:val="0081705E"/>
    <w:rsid w:val="00817A4D"/>
    <w:rsid w:val="008202C8"/>
    <w:rsid w:val="00820358"/>
    <w:rsid w:val="00820D6C"/>
    <w:rsid w:val="00821766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5C1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4D9E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9CB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77E84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97729"/>
    <w:rsid w:val="008A031A"/>
    <w:rsid w:val="008A0EAD"/>
    <w:rsid w:val="008A1813"/>
    <w:rsid w:val="008A2388"/>
    <w:rsid w:val="008A3A4D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BC5"/>
    <w:rsid w:val="008B6C00"/>
    <w:rsid w:val="008B6D52"/>
    <w:rsid w:val="008B7182"/>
    <w:rsid w:val="008B7FA3"/>
    <w:rsid w:val="008C096A"/>
    <w:rsid w:val="008C20CF"/>
    <w:rsid w:val="008C25C8"/>
    <w:rsid w:val="008C3704"/>
    <w:rsid w:val="008C3C16"/>
    <w:rsid w:val="008C43D2"/>
    <w:rsid w:val="008C4958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55D"/>
    <w:rsid w:val="008D7335"/>
    <w:rsid w:val="008D75F4"/>
    <w:rsid w:val="008E1F0A"/>
    <w:rsid w:val="008E2021"/>
    <w:rsid w:val="008E2469"/>
    <w:rsid w:val="008E27CE"/>
    <w:rsid w:val="008E2B34"/>
    <w:rsid w:val="008E309A"/>
    <w:rsid w:val="008E31A8"/>
    <w:rsid w:val="008E45B5"/>
    <w:rsid w:val="008E55B4"/>
    <w:rsid w:val="008E5A88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2AE3"/>
    <w:rsid w:val="009035AD"/>
    <w:rsid w:val="0090375A"/>
    <w:rsid w:val="00903991"/>
    <w:rsid w:val="00903BCD"/>
    <w:rsid w:val="00904161"/>
    <w:rsid w:val="009041A4"/>
    <w:rsid w:val="00904389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1F82"/>
    <w:rsid w:val="0092250E"/>
    <w:rsid w:val="009225CF"/>
    <w:rsid w:val="00922893"/>
    <w:rsid w:val="0092305F"/>
    <w:rsid w:val="00923837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18B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47D69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2D9"/>
    <w:rsid w:val="009730DE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96C61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6DC9"/>
    <w:rsid w:val="009B784D"/>
    <w:rsid w:val="009B792E"/>
    <w:rsid w:val="009B7F57"/>
    <w:rsid w:val="009C107B"/>
    <w:rsid w:val="009C14FB"/>
    <w:rsid w:val="009C1596"/>
    <w:rsid w:val="009C1D60"/>
    <w:rsid w:val="009C3734"/>
    <w:rsid w:val="009C384A"/>
    <w:rsid w:val="009C4062"/>
    <w:rsid w:val="009C79FD"/>
    <w:rsid w:val="009D0873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5EB1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2180"/>
    <w:rsid w:val="00A24D4A"/>
    <w:rsid w:val="00A256C7"/>
    <w:rsid w:val="00A25D43"/>
    <w:rsid w:val="00A263A0"/>
    <w:rsid w:val="00A266AC"/>
    <w:rsid w:val="00A2708E"/>
    <w:rsid w:val="00A27893"/>
    <w:rsid w:val="00A27CF1"/>
    <w:rsid w:val="00A27D44"/>
    <w:rsid w:val="00A27E46"/>
    <w:rsid w:val="00A27E8C"/>
    <w:rsid w:val="00A30C90"/>
    <w:rsid w:val="00A33EDD"/>
    <w:rsid w:val="00A34828"/>
    <w:rsid w:val="00A34C01"/>
    <w:rsid w:val="00A34C24"/>
    <w:rsid w:val="00A351D9"/>
    <w:rsid w:val="00A352F9"/>
    <w:rsid w:val="00A361CC"/>
    <w:rsid w:val="00A369FB"/>
    <w:rsid w:val="00A37B2C"/>
    <w:rsid w:val="00A40750"/>
    <w:rsid w:val="00A4280B"/>
    <w:rsid w:val="00A43305"/>
    <w:rsid w:val="00A436A5"/>
    <w:rsid w:val="00A44600"/>
    <w:rsid w:val="00A46B24"/>
    <w:rsid w:val="00A525BE"/>
    <w:rsid w:val="00A52FFB"/>
    <w:rsid w:val="00A54D4A"/>
    <w:rsid w:val="00A54E47"/>
    <w:rsid w:val="00A557E4"/>
    <w:rsid w:val="00A612BB"/>
    <w:rsid w:val="00A618D6"/>
    <w:rsid w:val="00A6205D"/>
    <w:rsid w:val="00A6225D"/>
    <w:rsid w:val="00A622EA"/>
    <w:rsid w:val="00A62592"/>
    <w:rsid w:val="00A62B14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126D"/>
    <w:rsid w:val="00A733E3"/>
    <w:rsid w:val="00A75F06"/>
    <w:rsid w:val="00A764DA"/>
    <w:rsid w:val="00A77ECB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C45"/>
    <w:rsid w:val="00A96EAB"/>
    <w:rsid w:val="00A97758"/>
    <w:rsid w:val="00A9791C"/>
    <w:rsid w:val="00AA05C0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3B1"/>
    <w:rsid w:val="00AA653F"/>
    <w:rsid w:val="00AA6739"/>
    <w:rsid w:val="00AA6C92"/>
    <w:rsid w:val="00AA7EEF"/>
    <w:rsid w:val="00AA7F39"/>
    <w:rsid w:val="00AB079F"/>
    <w:rsid w:val="00AB0844"/>
    <w:rsid w:val="00AB2168"/>
    <w:rsid w:val="00AB2182"/>
    <w:rsid w:val="00AB2422"/>
    <w:rsid w:val="00AB2589"/>
    <w:rsid w:val="00AB30D4"/>
    <w:rsid w:val="00AB3931"/>
    <w:rsid w:val="00AB3CCB"/>
    <w:rsid w:val="00AB4595"/>
    <w:rsid w:val="00AB4D35"/>
    <w:rsid w:val="00AB6647"/>
    <w:rsid w:val="00AB7533"/>
    <w:rsid w:val="00AC004D"/>
    <w:rsid w:val="00AC05BA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DCA"/>
    <w:rsid w:val="00AD3F43"/>
    <w:rsid w:val="00AD54D6"/>
    <w:rsid w:val="00AD649E"/>
    <w:rsid w:val="00AD66FF"/>
    <w:rsid w:val="00AD6EAB"/>
    <w:rsid w:val="00AE1486"/>
    <w:rsid w:val="00AE1718"/>
    <w:rsid w:val="00AE2671"/>
    <w:rsid w:val="00AE2CD7"/>
    <w:rsid w:val="00AE4371"/>
    <w:rsid w:val="00AE52C5"/>
    <w:rsid w:val="00AE5D5C"/>
    <w:rsid w:val="00AE601E"/>
    <w:rsid w:val="00AF032B"/>
    <w:rsid w:val="00AF0DD3"/>
    <w:rsid w:val="00AF15A8"/>
    <w:rsid w:val="00AF2590"/>
    <w:rsid w:val="00AF2872"/>
    <w:rsid w:val="00AF7549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1C90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188"/>
    <w:rsid w:val="00B3154D"/>
    <w:rsid w:val="00B33C2A"/>
    <w:rsid w:val="00B34D74"/>
    <w:rsid w:val="00B34E1F"/>
    <w:rsid w:val="00B3543D"/>
    <w:rsid w:val="00B35589"/>
    <w:rsid w:val="00B3698A"/>
    <w:rsid w:val="00B406E2"/>
    <w:rsid w:val="00B40F36"/>
    <w:rsid w:val="00B4113B"/>
    <w:rsid w:val="00B411BB"/>
    <w:rsid w:val="00B41593"/>
    <w:rsid w:val="00B4247D"/>
    <w:rsid w:val="00B43E3A"/>
    <w:rsid w:val="00B44230"/>
    <w:rsid w:val="00B447B9"/>
    <w:rsid w:val="00B47543"/>
    <w:rsid w:val="00B50666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7F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060"/>
    <w:rsid w:val="00B95AFB"/>
    <w:rsid w:val="00B97F45"/>
    <w:rsid w:val="00BA164D"/>
    <w:rsid w:val="00BA1E3E"/>
    <w:rsid w:val="00BA333A"/>
    <w:rsid w:val="00BA33D8"/>
    <w:rsid w:val="00BA59F0"/>
    <w:rsid w:val="00BA5AA5"/>
    <w:rsid w:val="00BA61A5"/>
    <w:rsid w:val="00BA715E"/>
    <w:rsid w:val="00BA76A9"/>
    <w:rsid w:val="00BA77BD"/>
    <w:rsid w:val="00BA7AF9"/>
    <w:rsid w:val="00BA7D50"/>
    <w:rsid w:val="00BB04EF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B7D41"/>
    <w:rsid w:val="00BC13DD"/>
    <w:rsid w:val="00BC2A5B"/>
    <w:rsid w:val="00BC2A5D"/>
    <w:rsid w:val="00BC3423"/>
    <w:rsid w:val="00BC4A18"/>
    <w:rsid w:val="00BC4C91"/>
    <w:rsid w:val="00BC52F8"/>
    <w:rsid w:val="00BC614F"/>
    <w:rsid w:val="00BC76A1"/>
    <w:rsid w:val="00BC7A74"/>
    <w:rsid w:val="00BC7AFA"/>
    <w:rsid w:val="00BD03DF"/>
    <w:rsid w:val="00BD0E16"/>
    <w:rsid w:val="00BD2602"/>
    <w:rsid w:val="00BD32B7"/>
    <w:rsid w:val="00BD651E"/>
    <w:rsid w:val="00BD7291"/>
    <w:rsid w:val="00BE0364"/>
    <w:rsid w:val="00BE13C4"/>
    <w:rsid w:val="00BE1787"/>
    <w:rsid w:val="00BE29AC"/>
    <w:rsid w:val="00BE2BC9"/>
    <w:rsid w:val="00BE2DAC"/>
    <w:rsid w:val="00BE36DF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5E4A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27EDA"/>
    <w:rsid w:val="00C31A74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54B4"/>
    <w:rsid w:val="00C45A38"/>
    <w:rsid w:val="00C46CB8"/>
    <w:rsid w:val="00C46F11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77B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330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3B1D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733C"/>
    <w:rsid w:val="00C906BC"/>
    <w:rsid w:val="00C92434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1FB0"/>
    <w:rsid w:val="00CA2888"/>
    <w:rsid w:val="00CA2BEC"/>
    <w:rsid w:val="00CA40B5"/>
    <w:rsid w:val="00CA43E3"/>
    <w:rsid w:val="00CA486A"/>
    <w:rsid w:val="00CA56AE"/>
    <w:rsid w:val="00CA56EA"/>
    <w:rsid w:val="00CA5B09"/>
    <w:rsid w:val="00CA66D0"/>
    <w:rsid w:val="00CA75D8"/>
    <w:rsid w:val="00CA7FB4"/>
    <w:rsid w:val="00CB0700"/>
    <w:rsid w:val="00CB21F1"/>
    <w:rsid w:val="00CB3760"/>
    <w:rsid w:val="00CB45C2"/>
    <w:rsid w:val="00CB61A9"/>
    <w:rsid w:val="00CB6433"/>
    <w:rsid w:val="00CB6811"/>
    <w:rsid w:val="00CB73FB"/>
    <w:rsid w:val="00CB775E"/>
    <w:rsid w:val="00CC107C"/>
    <w:rsid w:val="00CC2894"/>
    <w:rsid w:val="00CC2C4C"/>
    <w:rsid w:val="00CC3622"/>
    <w:rsid w:val="00CC377D"/>
    <w:rsid w:val="00CC3BE6"/>
    <w:rsid w:val="00CC41C7"/>
    <w:rsid w:val="00CC493D"/>
    <w:rsid w:val="00CC4CDE"/>
    <w:rsid w:val="00CC50FC"/>
    <w:rsid w:val="00CC5A69"/>
    <w:rsid w:val="00CC5F61"/>
    <w:rsid w:val="00CC65E7"/>
    <w:rsid w:val="00CC6B7C"/>
    <w:rsid w:val="00CC796B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79D"/>
    <w:rsid w:val="00CE7E72"/>
    <w:rsid w:val="00CF164B"/>
    <w:rsid w:val="00CF18DB"/>
    <w:rsid w:val="00CF1FDF"/>
    <w:rsid w:val="00CF23F8"/>
    <w:rsid w:val="00CF2771"/>
    <w:rsid w:val="00CF2791"/>
    <w:rsid w:val="00CF2A3A"/>
    <w:rsid w:val="00CF2C4A"/>
    <w:rsid w:val="00CF2DCC"/>
    <w:rsid w:val="00CF3CA6"/>
    <w:rsid w:val="00CF4169"/>
    <w:rsid w:val="00CF55CA"/>
    <w:rsid w:val="00CF78E3"/>
    <w:rsid w:val="00CF7F40"/>
    <w:rsid w:val="00D01C9B"/>
    <w:rsid w:val="00D01CA0"/>
    <w:rsid w:val="00D035A4"/>
    <w:rsid w:val="00D03B05"/>
    <w:rsid w:val="00D04833"/>
    <w:rsid w:val="00D0495E"/>
    <w:rsid w:val="00D05622"/>
    <w:rsid w:val="00D0636B"/>
    <w:rsid w:val="00D078A4"/>
    <w:rsid w:val="00D07EA9"/>
    <w:rsid w:val="00D106AD"/>
    <w:rsid w:val="00D106CF"/>
    <w:rsid w:val="00D11B93"/>
    <w:rsid w:val="00D12259"/>
    <w:rsid w:val="00D1230E"/>
    <w:rsid w:val="00D123F4"/>
    <w:rsid w:val="00D12E8D"/>
    <w:rsid w:val="00D12F86"/>
    <w:rsid w:val="00D134DC"/>
    <w:rsid w:val="00D13E35"/>
    <w:rsid w:val="00D142BD"/>
    <w:rsid w:val="00D14654"/>
    <w:rsid w:val="00D147B7"/>
    <w:rsid w:val="00D16727"/>
    <w:rsid w:val="00D17B7B"/>
    <w:rsid w:val="00D21265"/>
    <w:rsid w:val="00D21D03"/>
    <w:rsid w:val="00D21E75"/>
    <w:rsid w:val="00D24EC4"/>
    <w:rsid w:val="00D256CF"/>
    <w:rsid w:val="00D2587B"/>
    <w:rsid w:val="00D26370"/>
    <w:rsid w:val="00D26771"/>
    <w:rsid w:val="00D26B07"/>
    <w:rsid w:val="00D27288"/>
    <w:rsid w:val="00D309EE"/>
    <w:rsid w:val="00D310DC"/>
    <w:rsid w:val="00D3144B"/>
    <w:rsid w:val="00D31592"/>
    <w:rsid w:val="00D320A6"/>
    <w:rsid w:val="00D32991"/>
    <w:rsid w:val="00D32CC6"/>
    <w:rsid w:val="00D33849"/>
    <w:rsid w:val="00D341A3"/>
    <w:rsid w:val="00D358CA"/>
    <w:rsid w:val="00D35A42"/>
    <w:rsid w:val="00D36267"/>
    <w:rsid w:val="00D37F46"/>
    <w:rsid w:val="00D4012F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3A3A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100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72F5"/>
    <w:rsid w:val="00D87356"/>
    <w:rsid w:val="00D874D5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8F9"/>
    <w:rsid w:val="00DA2A31"/>
    <w:rsid w:val="00DA2DE6"/>
    <w:rsid w:val="00DA356F"/>
    <w:rsid w:val="00DA3BBC"/>
    <w:rsid w:val="00DA3EE0"/>
    <w:rsid w:val="00DA401E"/>
    <w:rsid w:val="00DA42B4"/>
    <w:rsid w:val="00DA4491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14A7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91"/>
    <w:rsid w:val="00DF673A"/>
    <w:rsid w:val="00DF6864"/>
    <w:rsid w:val="00E01076"/>
    <w:rsid w:val="00E02AD4"/>
    <w:rsid w:val="00E033FB"/>
    <w:rsid w:val="00E03F22"/>
    <w:rsid w:val="00E04198"/>
    <w:rsid w:val="00E04BEF"/>
    <w:rsid w:val="00E05B9F"/>
    <w:rsid w:val="00E05D09"/>
    <w:rsid w:val="00E05D93"/>
    <w:rsid w:val="00E05DDE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4C58"/>
    <w:rsid w:val="00E150AD"/>
    <w:rsid w:val="00E154D2"/>
    <w:rsid w:val="00E1551C"/>
    <w:rsid w:val="00E17C19"/>
    <w:rsid w:val="00E209E9"/>
    <w:rsid w:val="00E20C64"/>
    <w:rsid w:val="00E2306F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37804"/>
    <w:rsid w:val="00E400AF"/>
    <w:rsid w:val="00E40B73"/>
    <w:rsid w:val="00E40EB5"/>
    <w:rsid w:val="00E40F22"/>
    <w:rsid w:val="00E4157A"/>
    <w:rsid w:val="00E4192D"/>
    <w:rsid w:val="00E42E5B"/>
    <w:rsid w:val="00E431D0"/>
    <w:rsid w:val="00E436FC"/>
    <w:rsid w:val="00E4401B"/>
    <w:rsid w:val="00E46222"/>
    <w:rsid w:val="00E466C4"/>
    <w:rsid w:val="00E46BA5"/>
    <w:rsid w:val="00E47BA8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5FBE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18B9"/>
    <w:rsid w:val="00EA2A31"/>
    <w:rsid w:val="00EA4F89"/>
    <w:rsid w:val="00EA609D"/>
    <w:rsid w:val="00EA65DB"/>
    <w:rsid w:val="00EA6C4B"/>
    <w:rsid w:val="00EA710B"/>
    <w:rsid w:val="00EA7AC3"/>
    <w:rsid w:val="00EB1121"/>
    <w:rsid w:val="00EB1731"/>
    <w:rsid w:val="00EB1932"/>
    <w:rsid w:val="00EB1A14"/>
    <w:rsid w:val="00EB1A26"/>
    <w:rsid w:val="00EB56C6"/>
    <w:rsid w:val="00EB57FF"/>
    <w:rsid w:val="00EB5A54"/>
    <w:rsid w:val="00EB5BEB"/>
    <w:rsid w:val="00EB6F24"/>
    <w:rsid w:val="00EC0F43"/>
    <w:rsid w:val="00EC158D"/>
    <w:rsid w:val="00EC169B"/>
    <w:rsid w:val="00EC16B6"/>
    <w:rsid w:val="00EC20AC"/>
    <w:rsid w:val="00EC34EB"/>
    <w:rsid w:val="00EC46BC"/>
    <w:rsid w:val="00EC503D"/>
    <w:rsid w:val="00EC7219"/>
    <w:rsid w:val="00ED01D5"/>
    <w:rsid w:val="00ED1520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413"/>
    <w:rsid w:val="00EE290D"/>
    <w:rsid w:val="00EE3551"/>
    <w:rsid w:val="00EE3D2D"/>
    <w:rsid w:val="00EE40A2"/>
    <w:rsid w:val="00EE4316"/>
    <w:rsid w:val="00EE55ED"/>
    <w:rsid w:val="00EE777E"/>
    <w:rsid w:val="00EE77EA"/>
    <w:rsid w:val="00EF003C"/>
    <w:rsid w:val="00EF03BC"/>
    <w:rsid w:val="00EF05F9"/>
    <w:rsid w:val="00EF2B9F"/>
    <w:rsid w:val="00EF3441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D5E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3708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34CB"/>
    <w:rsid w:val="00F44319"/>
    <w:rsid w:val="00F447F7"/>
    <w:rsid w:val="00F45309"/>
    <w:rsid w:val="00F455D3"/>
    <w:rsid w:val="00F4631B"/>
    <w:rsid w:val="00F46D17"/>
    <w:rsid w:val="00F476BF"/>
    <w:rsid w:val="00F47835"/>
    <w:rsid w:val="00F47F21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2FD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951"/>
    <w:rsid w:val="00F93A95"/>
    <w:rsid w:val="00F94902"/>
    <w:rsid w:val="00F95A07"/>
    <w:rsid w:val="00F95A46"/>
    <w:rsid w:val="00F95BEF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0BF5"/>
    <w:rsid w:val="00FB0BFB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4E5"/>
    <w:rsid w:val="00FC5D8A"/>
    <w:rsid w:val="00FC679D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616"/>
    <w:rsid w:val="00FE09A2"/>
    <w:rsid w:val="00FE3748"/>
    <w:rsid w:val="00FE3F26"/>
    <w:rsid w:val="00FE451F"/>
    <w:rsid w:val="00FE47AF"/>
    <w:rsid w:val="00FE539B"/>
    <w:rsid w:val="00FE5B1B"/>
    <w:rsid w:val="00FE605A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5A20"/>
    <w:rsid w:val="00FF667E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18B2E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  <w:style w:type="paragraph" w:styleId="af6">
    <w:name w:val="annotation subject"/>
    <w:basedOn w:val="af1"/>
    <w:next w:val="af1"/>
    <w:link w:val="Char5"/>
    <w:uiPriority w:val="99"/>
    <w:semiHidden/>
    <w:unhideWhenUsed/>
    <w:rsid w:val="00854D9E"/>
    <w:rPr>
      <w:b/>
      <w:bCs/>
    </w:rPr>
  </w:style>
  <w:style w:type="character" w:customStyle="1" w:styleId="Char5">
    <w:name w:val="메모 주제 Char"/>
    <w:basedOn w:val="Char3"/>
    <w:link w:val="af6"/>
    <w:uiPriority w:val="99"/>
    <w:semiHidden/>
    <w:rsid w:val="00854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C21E-F46A-41C2-A4AF-70B894CB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2024-08-11T23:23:00Z</cp:lastPrinted>
  <dcterms:created xsi:type="dcterms:W3CDTF">2024-07-26T05:00:00Z</dcterms:created>
  <dcterms:modified xsi:type="dcterms:W3CDTF">2024-08-12T00:17:00Z</dcterms:modified>
</cp:coreProperties>
</file>