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A812D4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2C32B7">
              <w:t>0</w:t>
            </w:r>
            <w:r w:rsidR="00A812D4">
              <w:t>8.06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2B39E0" w:rsidRPr="002B39E0" w:rsidRDefault="002B39E0" w:rsidP="002B39E0">
            <w:r>
              <w:rPr>
                <w:rFonts w:hint="eastAsia"/>
              </w:rPr>
              <w:t>남예주</w:t>
            </w:r>
            <w:r w:rsidRPr="00C7668A">
              <w:t xml:space="preserve"> </w:t>
            </w:r>
            <w:r>
              <w:rPr>
                <w:rFonts w:hint="eastAsia"/>
              </w:rPr>
              <w:t>과장</w:t>
            </w:r>
            <w:r w:rsidRPr="00C7668A">
              <w:t xml:space="preserve"> T: 02 410 </w:t>
            </w:r>
            <w:r>
              <w:t>9089</w:t>
            </w:r>
          </w:p>
          <w:p w:rsidR="002B39E0" w:rsidRPr="00C7668A" w:rsidRDefault="002B39E0" w:rsidP="002B39E0">
            <w:r>
              <w:rPr>
                <w:rFonts w:hint="eastAsia"/>
              </w:rPr>
              <w:t>장진혁</w:t>
            </w:r>
            <w:r w:rsidRPr="00C7668A">
              <w:t xml:space="preserve"> </w:t>
            </w:r>
            <w:r>
              <w:rPr>
                <w:rFonts w:hint="eastAsia"/>
              </w:rPr>
              <w:t>과</w:t>
            </w:r>
            <w:r w:rsidRPr="00C7668A">
              <w:t>장</w:t>
            </w:r>
            <w:r>
              <w:t xml:space="preserve"> T: 02 410 0429</w:t>
            </w:r>
            <w:r w:rsidRPr="00C7668A">
              <w:t xml:space="preserve"> </w:t>
            </w:r>
          </w:p>
          <w:p w:rsidR="009C14FB" w:rsidRPr="00C7668A" w:rsidRDefault="002B39E0" w:rsidP="002B39E0">
            <w:r>
              <w:rPr>
                <w:rFonts w:hint="eastAsia"/>
              </w:rPr>
              <w:t>김예지</w:t>
            </w:r>
            <w:r w:rsidRPr="00383179">
              <w:t xml:space="preserve"> </w:t>
            </w:r>
            <w:r>
              <w:rPr>
                <w:rFonts w:hint="eastAsia"/>
              </w:rPr>
              <w:t>대리</w:t>
            </w:r>
            <w:r>
              <w:t xml:space="preserve"> 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D590B" w:rsidRPr="00BB3B4F" w:rsidRDefault="00BB3B4F" w:rsidP="0046701E">
      <w:pPr>
        <w:spacing w:after="0" w:line="180" w:lineRule="auto"/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</w:pPr>
      <w:r w:rsidRPr="00BB3B4F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 xml:space="preserve">발매 </w:t>
      </w:r>
      <w:r w:rsidRPr="00BB3B4F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15</w:t>
      </w:r>
      <w:r w:rsidRPr="00BB3B4F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 xml:space="preserve">주년 한미 </w:t>
      </w:r>
      <w:r w:rsidRPr="00BB3B4F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‘</w:t>
      </w:r>
      <w:proofErr w:type="spellStart"/>
      <w:r w:rsidRPr="00BB3B4F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>아모잘탄</w:t>
      </w:r>
      <w:proofErr w:type="spellEnd"/>
      <w:r w:rsidRPr="00BB3B4F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 xml:space="preserve">’, </w:t>
      </w:r>
      <w:r w:rsidR="00CD590B" w:rsidRPr="00BB3B4F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 xml:space="preserve">한국 </w:t>
      </w:r>
      <w:proofErr w:type="spellStart"/>
      <w:r w:rsidR="00CD590B" w:rsidRPr="00BB3B4F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>개량·복합신약</w:t>
      </w:r>
      <w:proofErr w:type="spellEnd"/>
      <w:r w:rsidR="00CD590B" w:rsidRPr="00BB3B4F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 xml:space="preserve"> </w:t>
      </w:r>
      <w:r w:rsidR="00741CDD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‘</w:t>
      </w:r>
      <w:r w:rsidR="00741CDD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>확고한 선두 주자</w:t>
      </w:r>
      <w:r w:rsidR="00741CDD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’</w:t>
      </w:r>
      <w:r w:rsidRPr="00BB3B4F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 xml:space="preserve"> </w:t>
      </w:r>
    </w:p>
    <w:p w:rsidR="00BB3B4F" w:rsidRPr="00741CDD" w:rsidRDefault="00BB3B4F" w:rsidP="0046701E">
      <w:pPr>
        <w:spacing w:after="0" w:line="180" w:lineRule="auto"/>
        <w:rPr>
          <w:rFonts w:ascii="맑은 고딕" w:eastAsia="맑은 고딕" w:hAnsi="맑은 고딕" w:cs="Times New Roman"/>
          <w:b/>
          <w:bCs/>
          <w:spacing w:val="-38"/>
          <w:sz w:val="6"/>
          <w:szCs w:val="6"/>
        </w:rPr>
      </w:pPr>
    </w:p>
    <w:p w:rsidR="00CD590B" w:rsidRDefault="00CD590B" w:rsidP="0046701E">
      <w:pPr>
        <w:spacing w:after="0" w:line="180" w:lineRule="auto"/>
        <w:rPr>
          <w:rFonts w:ascii="맑은 고딕" w:eastAsia="맑은 고딕" w:hAnsi="맑은 고딕" w:cs="Times New Roman"/>
          <w:b/>
          <w:spacing w:val="-10"/>
          <w:sz w:val="24"/>
        </w:rPr>
      </w:pPr>
      <w:r>
        <w:rPr>
          <w:rFonts w:ascii="맑은 고딕" w:eastAsia="맑은 고딕" w:hAnsi="맑은 고딕" w:cs="Times New Roman" w:hint="eastAsia"/>
          <w:b/>
          <w:spacing w:val="-10"/>
          <w:sz w:val="24"/>
        </w:rPr>
        <w:t xml:space="preserve">국제학술지에만 </w:t>
      </w:r>
      <w:r>
        <w:rPr>
          <w:rFonts w:ascii="맑은 고딕" w:eastAsia="맑은 고딕" w:hAnsi="맑은 고딕" w:cs="Times New Roman"/>
          <w:b/>
          <w:spacing w:val="-10"/>
          <w:sz w:val="24"/>
        </w:rPr>
        <w:t>17</w:t>
      </w:r>
      <w:r>
        <w:rPr>
          <w:rFonts w:ascii="맑은 고딕" w:eastAsia="맑은 고딕" w:hAnsi="맑은 고딕" w:cs="Times New Roman" w:hint="eastAsia"/>
          <w:b/>
          <w:spacing w:val="-10"/>
          <w:sz w:val="24"/>
        </w:rPr>
        <w:t xml:space="preserve">건 연구결과 </w:t>
      </w:r>
      <w:proofErr w:type="gramStart"/>
      <w:r>
        <w:rPr>
          <w:rFonts w:ascii="맑은 고딕" w:eastAsia="맑은 고딕" w:hAnsi="맑은 고딕" w:cs="Times New Roman" w:hint="eastAsia"/>
          <w:b/>
          <w:spacing w:val="-10"/>
          <w:sz w:val="24"/>
        </w:rPr>
        <w:t>등재</w:t>
      </w:r>
      <w:r>
        <w:rPr>
          <w:rFonts w:ascii="맑은 고딕" w:eastAsia="맑은 고딕" w:hAnsi="맑은 고딕" w:cs="Times New Roman"/>
          <w:b/>
          <w:spacing w:val="-10"/>
          <w:sz w:val="2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spacing w:val="-10"/>
          <w:sz w:val="24"/>
        </w:rPr>
        <w:t xml:space="preserve">15년간 건강보험 재정 </w:t>
      </w:r>
      <w:r>
        <w:rPr>
          <w:rFonts w:ascii="맑은 고딕" w:eastAsia="맑은 고딕" w:hAnsi="맑은 고딕" w:cs="Times New Roman"/>
          <w:b/>
          <w:spacing w:val="-10"/>
          <w:sz w:val="24"/>
        </w:rPr>
        <w:t>2800</w:t>
      </w:r>
      <w:r>
        <w:rPr>
          <w:rFonts w:ascii="맑은 고딕" w:eastAsia="맑은 고딕" w:hAnsi="맑은 고딕" w:cs="Times New Roman" w:hint="eastAsia"/>
          <w:b/>
          <w:spacing w:val="-10"/>
          <w:sz w:val="24"/>
        </w:rPr>
        <w:t>여억 원 절감</w:t>
      </w:r>
    </w:p>
    <w:p w:rsidR="00CD590B" w:rsidRDefault="00CD590B" w:rsidP="0046701E">
      <w:pPr>
        <w:spacing w:after="0" w:line="180" w:lineRule="auto"/>
        <w:rPr>
          <w:rFonts w:ascii="맑은 고딕" w:eastAsia="맑은 고딕" w:hAnsi="맑은 고딕" w:cs="Times New Roman"/>
          <w:b/>
          <w:spacing w:val="-10"/>
          <w:sz w:val="24"/>
        </w:rPr>
      </w:pPr>
      <w:r>
        <w:rPr>
          <w:rFonts w:ascii="맑은 고딕" w:eastAsia="맑은 고딕" w:hAnsi="맑은 고딕" w:cs="Times New Roman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33CC3FC5" wp14:editId="3DB72E07">
            <wp:simplePos x="0" y="0"/>
            <wp:positionH relativeFrom="margin">
              <wp:align>right</wp:align>
            </wp:positionH>
            <wp:positionV relativeFrom="paragraph">
              <wp:posOffset>360680</wp:posOffset>
            </wp:positionV>
            <wp:extent cx="5690870" cy="4001770"/>
            <wp:effectExtent l="19050" t="19050" r="24130" b="1778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40017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맑은 고딕" w:eastAsia="맑은 고딕" w:hAnsi="맑은 고딕" w:cs="Times New Roman"/>
          <w:b/>
          <w:spacing w:val="-10"/>
          <w:sz w:val="24"/>
        </w:rPr>
        <w:t>4</w:t>
      </w:r>
      <w:r>
        <w:rPr>
          <w:rFonts w:ascii="맑은 고딕" w:eastAsia="맑은 고딕" w:hAnsi="맑은 고딕" w:cs="Times New Roman" w:hint="eastAsia"/>
          <w:b/>
          <w:spacing w:val="-10"/>
          <w:sz w:val="24"/>
        </w:rPr>
        <w:t>제 복합</w:t>
      </w:r>
      <w:r w:rsidR="005A5FE3">
        <w:rPr>
          <w:rFonts w:ascii="맑은 고딕" w:eastAsia="맑은 고딕" w:hAnsi="맑은 고딕" w:cs="Times New Roman" w:hint="eastAsia"/>
          <w:b/>
          <w:spacing w:val="-10"/>
          <w:sz w:val="24"/>
        </w:rPr>
        <w:t>신약</w:t>
      </w:r>
      <w:r>
        <w:rPr>
          <w:rFonts w:ascii="맑은 고딕" w:eastAsia="맑은 고딕" w:hAnsi="맑은 고딕" w:cs="Times New Roman" w:hint="eastAsia"/>
          <w:b/>
          <w:spacing w:val="-10"/>
          <w:sz w:val="24"/>
        </w:rPr>
        <w:t xml:space="preserve">까지 확장된 </w:t>
      </w:r>
      <w:r>
        <w:rPr>
          <w:rFonts w:ascii="맑은 고딕" w:eastAsia="맑은 고딕" w:hAnsi="맑은 고딕" w:cs="Times New Roman"/>
          <w:b/>
          <w:spacing w:val="-10"/>
          <w:sz w:val="24"/>
        </w:rPr>
        <w:t>‘</w:t>
      </w:r>
      <w:proofErr w:type="spellStart"/>
      <w:r>
        <w:rPr>
          <w:rFonts w:ascii="맑은 고딕" w:eastAsia="맑은 고딕" w:hAnsi="맑은 고딕" w:cs="Times New Roman" w:hint="eastAsia"/>
          <w:b/>
          <w:spacing w:val="-10"/>
          <w:sz w:val="24"/>
        </w:rPr>
        <w:t>아모잘탄패밀리</w:t>
      </w:r>
      <w:proofErr w:type="spellEnd"/>
      <w:r>
        <w:rPr>
          <w:rFonts w:ascii="맑은 고딕" w:eastAsia="맑은 고딕" w:hAnsi="맑은 고딕" w:cs="Times New Roman"/>
          <w:b/>
          <w:spacing w:val="-10"/>
          <w:sz w:val="24"/>
        </w:rPr>
        <w:t xml:space="preserve">’, </w:t>
      </w:r>
      <w:r w:rsidR="00BB3B4F">
        <w:rPr>
          <w:rFonts w:ascii="맑은 고딕" w:eastAsia="맑은 고딕" w:hAnsi="맑은 고딕" w:cs="Times New Roman" w:hint="eastAsia"/>
          <w:b/>
          <w:spacing w:val="-10"/>
          <w:sz w:val="24"/>
        </w:rPr>
        <w:t xml:space="preserve">누적 처방 매출 </w:t>
      </w:r>
      <w:r w:rsidR="00BB3B4F">
        <w:rPr>
          <w:rFonts w:ascii="맑은 고딕" w:eastAsia="맑은 고딕" w:hAnsi="맑은 고딕" w:cs="Times New Roman"/>
          <w:b/>
          <w:spacing w:val="-10"/>
          <w:sz w:val="24"/>
        </w:rPr>
        <w:t>1</w:t>
      </w:r>
      <w:r w:rsidR="00BB3B4F">
        <w:rPr>
          <w:rFonts w:ascii="맑은 고딕" w:eastAsia="맑은 고딕" w:hAnsi="맑은 고딕" w:cs="Times New Roman" w:hint="eastAsia"/>
          <w:b/>
          <w:spacing w:val="-10"/>
          <w:sz w:val="24"/>
        </w:rPr>
        <w:t xml:space="preserve">조 </w:t>
      </w:r>
      <w:r w:rsidR="005A5FE3">
        <w:rPr>
          <w:rFonts w:ascii="맑은 고딕" w:eastAsia="맑은 고딕" w:hAnsi="맑은 고딕" w:cs="Times New Roman" w:hint="eastAsia"/>
          <w:b/>
          <w:spacing w:val="-10"/>
          <w:sz w:val="24"/>
        </w:rPr>
        <w:t>4000억원 육박</w:t>
      </w:r>
    </w:p>
    <w:p w:rsidR="002C32B7" w:rsidRPr="002D7FE2" w:rsidRDefault="002C32B7" w:rsidP="005B369D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2C32B7">
        <w:rPr>
          <w:rFonts w:ascii="맑은 고딕" w:eastAsia="맑은 고딕" w:hAnsi="맑은 고딕" w:cs="Times New Roman" w:hint="eastAsia"/>
          <w:b/>
          <w:sz w:val="18"/>
        </w:rPr>
        <w:t>&lt;</w:t>
      </w:r>
      <w:r w:rsidRPr="002C32B7">
        <w:rPr>
          <w:rFonts w:ascii="맑은 고딕" w:eastAsia="맑은 고딕" w:hAnsi="맑은 고딕" w:cs="Times New Roman"/>
          <w:b/>
          <w:sz w:val="18"/>
        </w:rPr>
        <w:t>사</w:t>
      </w:r>
      <w:r w:rsidRPr="002C32B7">
        <w:rPr>
          <w:rFonts w:ascii="맑은 고딕" w:eastAsia="맑은 고딕" w:hAnsi="맑은 고딕" w:cs="Times New Roman" w:hint="eastAsia"/>
          <w:b/>
          <w:sz w:val="18"/>
        </w:rPr>
        <w:t xml:space="preserve">진&gt; </w:t>
      </w:r>
      <w:proofErr w:type="spellStart"/>
      <w:r w:rsidR="002D7FE2" w:rsidRPr="002D7FE2">
        <w:rPr>
          <w:rFonts w:ascii="맑은 고딕" w:eastAsia="맑은 고딕" w:hAnsi="맑은 고딕" w:cs="Times New Roman" w:hint="eastAsia"/>
          <w:b/>
          <w:sz w:val="18"/>
        </w:rPr>
        <w:t>아모잘탄패밀리</w:t>
      </w:r>
      <w:proofErr w:type="spellEnd"/>
      <w:r w:rsidR="002D7FE2" w:rsidRPr="002D7FE2">
        <w:rPr>
          <w:rFonts w:ascii="맑은 고딕" w:eastAsia="맑은 고딕" w:hAnsi="맑은 고딕" w:cs="Times New Roman"/>
          <w:b/>
          <w:sz w:val="18"/>
        </w:rPr>
        <w:t>(</w:t>
      </w:r>
      <w:proofErr w:type="spellStart"/>
      <w:r w:rsidR="002D7FE2" w:rsidRPr="002D7FE2">
        <w:rPr>
          <w:rFonts w:ascii="맑은 고딕" w:eastAsia="맑은 고딕" w:hAnsi="맑은 고딕" w:cs="Times New Roman"/>
          <w:b/>
          <w:sz w:val="18"/>
        </w:rPr>
        <w:t>아모잘탄</w:t>
      </w:r>
      <w:proofErr w:type="spellEnd"/>
      <w:r w:rsidR="002D7FE2" w:rsidRPr="002D7FE2">
        <w:rPr>
          <w:rFonts w:ascii="맑은 고딕" w:eastAsia="맑은 고딕" w:hAnsi="맑은 고딕" w:cs="Times New Roman"/>
          <w:b/>
          <w:sz w:val="18"/>
        </w:rPr>
        <w:t xml:space="preserve">, </w:t>
      </w:r>
      <w:proofErr w:type="spellStart"/>
      <w:r w:rsidR="002D7FE2" w:rsidRPr="002D7FE2">
        <w:rPr>
          <w:rFonts w:ascii="맑은 고딕" w:eastAsia="맑은 고딕" w:hAnsi="맑은 고딕" w:cs="Times New Roman"/>
          <w:b/>
          <w:sz w:val="18"/>
        </w:rPr>
        <w:t>아모잘탄플러스</w:t>
      </w:r>
      <w:proofErr w:type="spellEnd"/>
      <w:r w:rsidR="002D7FE2" w:rsidRPr="002D7FE2">
        <w:rPr>
          <w:rFonts w:ascii="맑은 고딕" w:eastAsia="맑은 고딕" w:hAnsi="맑은 고딕" w:cs="Times New Roman"/>
          <w:b/>
          <w:sz w:val="18"/>
        </w:rPr>
        <w:t xml:space="preserve">, </w:t>
      </w:r>
      <w:proofErr w:type="spellStart"/>
      <w:r w:rsidR="002D7FE2" w:rsidRPr="002D7FE2">
        <w:rPr>
          <w:rFonts w:ascii="맑은 고딕" w:eastAsia="맑은 고딕" w:hAnsi="맑은 고딕" w:cs="Times New Roman"/>
          <w:b/>
          <w:sz w:val="18"/>
        </w:rPr>
        <w:t>아모잘탄큐</w:t>
      </w:r>
      <w:proofErr w:type="spellEnd"/>
      <w:r w:rsidR="002D7FE2" w:rsidRPr="002D7FE2">
        <w:rPr>
          <w:rFonts w:ascii="맑은 고딕" w:eastAsia="맑은 고딕" w:hAnsi="맑은 고딕" w:cs="Times New Roman"/>
          <w:b/>
          <w:sz w:val="18"/>
        </w:rPr>
        <w:t xml:space="preserve">, </w:t>
      </w:r>
      <w:proofErr w:type="spellStart"/>
      <w:r w:rsidR="002D7FE2" w:rsidRPr="002D7FE2">
        <w:rPr>
          <w:rFonts w:ascii="맑은 고딕" w:eastAsia="맑은 고딕" w:hAnsi="맑은 고딕" w:cs="Times New Roman"/>
          <w:b/>
          <w:sz w:val="18"/>
        </w:rPr>
        <w:t>아모잘탄엑스큐</w:t>
      </w:r>
      <w:proofErr w:type="spellEnd"/>
      <w:r w:rsidR="00E10DF1">
        <w:rPr>
          <w:rFonts w:ascii="맑은 고딕" w:eastAsia="맑은 고딕" w:hAnsi="맑은 고딕" w:cs="Times New Roman"/>
          <w:b/>
          <w:sz w:val="18"/>
        </w:rPr>
        <w:t xml:space="preserve">) </w:t>
      </w:r>
      <w:r w:rsidR="002D7FE2" w:rsidRPr="002D7FE2">
        <w:rPr>
          <w:rFonts w:ascii="맑은 고딕" w:eastAsia="맑은 고딕" w:hAnsi="맑은 고딕" w:cs="Times New Roman"/>
          <w:b/>
          <w:sz w:val="18"/>
        </w:rPr>
        <w:t>15</w:t>
      </w:r>
      <w:r w:rsidR="00E10DF1">
        <w:rPr>
          <w:rFonts w:ascii="맑은 고딕" w:eastAsia="맑은 고딕" w:hAnsi="맑은 고딕" w:cs="Times New Roman"/>
          <w:b/>
          <w:sz w:val="18"/>
        </w:rPr>
        <w:t>년간</w:t>
      </w:r>
      <w:r w:rsidR="00E10DF1">
        <w:rPr>
          <w:rFonts w:ascii="맑은 고딕" w:eastAsia="맑은 고딕" w:hAnsi="맑은 고딕" w:cs="Times New Roman" w:hint="eastAsia"/>
          <w:b/>
          <w:sz w:val="18"/>
        </w:rPr>
        <w:t>의</w:t>
      </w:r>
      <w:r w:rsidR="002D7FE2" w:rsidRPr="002D7FE2">
        <w:rPr>
          <w:rFonts w:ascii="맑은 고딕" w:eastAsia="맑은 고딕" w:hAnsi="맑은 고딕" w:cs="Times New Roman"/>
          <w:b/>
          <w:sz w:val="18"/>
        </w:rPr>
        <w:t xml:space="preserve"> 주요 성과</w:t>
      </w:r>
    </w:p>
    <w:p w:rsidR="00CD590B" w:rsidRDefault="002C32B7" w:rsidP="002D7FE2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발매 </w:t>
      </w:r>
      <w:r w:rsidR="00BB3B4F">
        <w:rPr>
          <w:rFonts w:ascii="맑은 고딕" w:eastAsia="맑은 고딕" w:hAnsi="맑은 고딕" w:cs="Times New Roman"/>
          <w:color w:val="000000" w:themeColor="text1"/>
          <w:sz w:val="22"/>
        </w:rPr>
        <w:t>15</w:t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주년을 맞은 한미약품의 고혈압치료제 </w:t>
      </w:r>
      <w:r w:rsidR="00BB3B4F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>아모잘탄</w:t>
      </w:r>
      <w:r w:rsidR="00BB3B4F"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>이 한국 개량</w:t>
      </w:r>
      <w:r w:rsidR="00BB3B4F" w:rsidRP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>·</w:t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복합신약의 </w:t>
      </w:r>
      <w:r w:rsidR="00741CDD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확고한 </w:t>
      </w:r>
      <w:r w:rsidR="00741CDD">
        <w:rPr>
          <w:rFonts w:ascii="맑은 고딕" w:eastAsia="맑은 고딕" w:hAnsi="맑은 고딕" w:cs="Times New Roman" w:hint="eastAsia"/>
          <w:color w:val="000000" w:themeColor="text1"/>
          <w:sz w:val="22"/>
        </w:rPr>
        <w:t>선두 주자</w:t>
      </w:r>
      <w:r w:rsidR="00BB3B4F"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>로 자리매김했다.</w:t>
      </w:r>
      <w:r w:rsidR="00BB3B4F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r w:rsidR="00CD590B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한미약품은 </w:t>
      </w:r>
      <w:r w:rsidR="00CD590B">
        <w:rPr>
          <w:rFonts w:ascii="맑은 고딕" w:eastAsia="맑은 고딕" w:hAnsi="맑은 고딕" w:cs="Times New Roman"/>
          <w:color w:val="000000" w:themeColor="text1"/>
          <w:sz w:val="22"/>
        </w:rPr>
        <w:t>4</w:t>
      </w:r>
      <w:r w:rsidR="00CD590B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제 복합제까지 확장된 </w:t>
      </w:r>
      <w:r w:rsidR="00CD590B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="00CD590B">
        <w:rPr>
          <w:rFonts w:ascii="맑은 고딕" w:eastAsia="맑은 고딕" w:hAnsi="맑은 고딕" w:cs="Times New Roman" w:hint="eastAsia"/>
          <w:color w:val="000000" w:themeColor="text1"/>
          <w:sz w:val="22"/>
        </w:rPr>
        <w:t>아모잘탄패밀리</w:t>
      </w:r>
      <w:r w:rsidR="00CD590B">
        <w:rPr>
          <w:rFonts w:ascii="맑은 고딕" w:eastAsia="맑은 고딕" w:hAnsi="맑은 고딕" w:cs="Times New Roman"/>
          <w:color w:val="000000" w:themeColor="text1"/>
          <w:sz w:val="22"/>
        </w:rPr>
        <w:t xml:space="preserve">’ </w:t>
      </w:r>
      <w:r w:rsidR="00CD590B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제품군을 기반으로 한국 고혈압치료제 시장 점유율 </w:t>
      </w:r>
      <w:r w:rsidR="00CD590B">
        <w:rPr>
          <w:rFonts w:ascii="맑은 고딕" w:eastAsia="맑은 고딕" w:hAnsi="맑은 고딕" w:cs="Times New Roman"/>
          <w:color w:val="000000" w:themeColor="text1"/>
          <w:sz w:val="22"/>
        </w:rPr>
        <w:t>1</w:t>
      </w:r>
      <w:r w:rsidR="00CD590B">
        <w:rPr>
          <w:rFonts w:ascii="맑은 고딕" w:eastAsia="맑은 고딕" w:hAnsi="맑은 고딕" w:cs="Times New Roman" w:hint="eastAsia"/>
          <w:color w:val="000000" w:themeColor="text1"/>
          <w:sz w:val="22"/>
        </w:rPr>
        <w:t>위를 고수하고 있다.</w:t>
      </w:r>
      <w:r w:rsidR="00CD590B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</w:p>
    <w:p w:rsidR="00CD590B" w:rsidRPr="00BB3B4F" w:rsidRDefault="00CD590B" w:rsidP="002D7FE2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:rsidR="00CD590B" w:rsidRPr="00CD590B" w:rsidRDefault="00CD590B" w:rsidP="00CD590B">
      <w:pPr>
        <w:spacing w:after="0" w:line="192" w:lineRule="auto"/>
        <w:rPr>
          <w:rFonts w:ascii="맑은 고딕" w:eastAsia="맑은 고딕" w:hAnsi="맑은 고딕" w:cs="Times New Roman"/>
          <w:color w:val="1F497D" w:themeColor="text2"/>
          <w:sz w:val="22"/>
        </w:rPr>
      </w:pP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한미약품은 </w:t>
      </w:r>
      <w:proofErr w:type="spellStart"/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>아모잘탄</w:t>
      </w:r>
      <w:proofErr w:type="spellEnd"/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발매 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>15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주년을 맞은 지난 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>6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>월을 기점으로</w:t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>,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>아모잘탄으로</w:t>
      </w:r>
      <w:proofErr w:type="spellEnd"/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일군 </w:t>
      </w:r>
      <w:r w:rsidR="00BB3B4F">
        <w:rPr>
          <w:rFonts w:ascii="맑은 고딕" w:eastAsia="맑은 고딕" w:hAnsi="맑은 고딕" w:cs="Times New Roman"/>
          <w:color w:val="000000" w:themeColor="text1"/>
          <w:sz w:val="22"/>
        </w:rPr>
        <w:t>15</w:t>
      </w:r>
      <w:r w:rsidR="00BB3B4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년간의 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>다양한 성과들을 대내외에 알리고 있다.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</w:p>
    <w:p w:rsidR="002D7FE2" w:rsidRPr="00CD590B" w:rsidRDefault="002D7FE2" w:rsidP="002D7FE2">
      <w:pPr>
        <w:spacing w:after="0" w:line="192" w:lineRule="auto"/>
        <w:rPr>
          <w:rFonts w:ascii="맑은 고딕" w:eastAsia="맑은 고딕" w:hAnsi="맑은 고딕" w:cs="Times New Roman"/>
          <w:color w:val="1F497D" w:themeColor="text2"/>
          <w:sz w:val="22"/>
        </w:rPr>
      </w:pPr>
    </w:p>
    <w:p w:rsidR="00CD590B" w:rsidRDefault="002D7FE2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D7FE2">
        <w:rPr>
          <w:rFonts w:ascii="맑은 고딕" w:eastAsia="맑은 고딕" w:hAnsi="맑은 고딕" w:cs="Times New Roman" w:hint="eastAsia"/>
          <w:sz w:val="22"/>
        </w:rPr>
        <w:lastRenderedPageBreak/>
        <w:t>‘아모잘탄</w:t>
      </w:r>
      <w:r w:rsidRPr="002D7FE2">
        <w:rPr>
          <w:rFonts w:ascii="맑은 고딕" w:eastAsia="맑은 고딕" w:hAnsi="맑은 고딕" w:cs="Times New Roman"/>
          <w:sz w:val="22"/>
        </w:rPr>
        <w:t>(Amlodipine camsylate + Losartan K 복합제)’은 2009년 6월</w:t>
      </w:r>
      <w:r w:rsidR="00FA4AA0">
        <w:rPr>
          <w:rFonts w:ascii="맑은 고딕" w:eastAsia="맑은 고딕" w:hAnsi="맑은 고딕" w:cs="Times New Roman" w:hint="eastAsia"/>
          <w:sz w:val="22"/>
        </w:rPr>
        <w:t>,</w:t>
      </w:r>
      <w:r w:rsidRPr="002D7FE2">
        <w:rPr>
          <w:rFonts w:ascii="맑은 고딕" w:eastAsia="맑은 고딕" w:hAnsi="맑은 고딕" w:cs="Times New Roman"/>
          <w:sz w:val="22"/>
        </w:rPr>
        <w:t xml:space="preserve"> </w:t>
      </w:r>
      <w:r w:rsidR="00CD590B">
        <w:rPr>
          <w:rFonts w:ascii="맑은 고딕" w:eastAsia="맑은 고딕" w:hAnsi="맑은 고딕" w:cs="Times New Roman" w:hint="eastAsia"/>
          <w:sz w:val="22"/>
        </w:rPr>
        <w:t xml:space="preserve">공식적인 한국 </w:t>
      </w:r>
      <w:r w:rsidRPr="002D7FE2">
        <w:rPr>
          <w:rFonts w:ascii="맑은 고딕" w:eastAsia="맑은 고딕" w:hAnsi="맑은 고딕" w:cs="Times New Roman"/>
          <w:sz w:val="22"/>
        </w:rPr>
        <w:t xml:space="preserve">개량신약 1호로 출시된 </w:t>
      </w:r>
      <w:r w:rsidR="00CD590B">
        <w:rPr>
          <w:rFonts w:ascii="맑은 고딕" w:eastAsia="맑은 고딕" w:hAnsi="맑은 고딕" w:cs="Times New Roman" w:hint="eastAsia"/>
          <w:sz w:val="22"/>
        </w:rPr>
        <w:t>고혈압치료제로,</w:t>
      </w:r>
      <w:r w:rsidR="00CD590B">
        <w:rPr>
          <w:rFonts w:ascii="맑은 고딕" w:eastAsia="맑은 고딕" w:hAnsi="맑은 고딕" w:cs="Times New Roman"/>
          <w:sz w:val="22"/>
        </w:rPr>
        <w:t xml:space="preserve"> </w:t>
      </w:r>
      <w:r w:rsidRPr="002D7FE2">
        <w:rPr>
          <w:rFonts w:ascii="맑은 고딕" w:eastAsia="맑은 고딕" w:hAnsi="맑은 고딕" w:cs="Times New Roman"/>
          <w:sz w:val="22"/>
        </w:rPr>
        <w:t>칼슘차단제와 안지오텐신차단제</w:t>
      </w:r>
      <w:r w:rsidR="00CD590B">
        <w:rPr>
          <w:rFonts w:ascii="맑은 고딕" w:eastAsia="맑은 고딕" w:hAnsi="맑은 고딕" w:cs="Times New Roman" w:hint="eastAsia"/>
          <w:sz w:val="22"/>
        </w:rPr>
        <w:t xml:space="preserve"> 두가지 성분을 결합한</w:t>
      </w:r>
      <w:r w:rsidRPr="002D7FE2">
        <w:rPr>
          <w:rFonts w:ascii="맑은 고딕" w:eastAsia="맑은 고딕" w:hAnsi="맑은 고딕" w:cs="Times New Roman"/>
          <w:sz w:val="22"/>
        </w:rPr>
        <w:t xml:space="preserve"> </w:t>
      </w:r>
      <w:r w:rsidR="00CD590B">
        <w:rPr>
          <w:rFonts w:ascii="맑은 고딕" w:eastAsia="맑은 고딕" w:hAnsi="맑은 고딕" w:cs="Times New Roman"/>
          <w:sz w:val="22"/>
        </w:rPr>
        <w:t>복합</w:t>
      </w:r>
      <w:r w:rsidR="00CD590B">
        <w:rPr>
          <w:rFonts w:ascii="맑은 고딕" w:eastAsia="맑은 고딕" w:hAnsi="맑은 고딕" w:cs="Times New Roman" w:hint="eastAsia"/>
          <w:sz w:val="22"/>
        </w:rPr>
        <w:t xml:space="preserve">신약이다. </w:t>
      </w:r>
      <w:r w:rsidRPr="002D7FE2">
        <w:rPr>
          <w:rFonts w:ascii="맑은 고딕" w:eastAsia="맑은 고딕" w:hAnsi="맑은 고딕" w:cs="Times New Roman"/>
          <w:sz w:val="22"/>
        </w:rPr>
        <w:t xml:space="preserve">발매 첫 해부터 128억원의 매출을 기록하며 블록버스터 제품으로 </w:t>
      </w:r>
      <w:r w:rsidR="00884C0E">
        <w:rPr>
          <w:rFonts w:ascii="맑은 고딕" w:eastAsia="맑은 고딕" w:hAnsi="맑은 고딕" w:cs="Times New Roman"/>
          <w:sz w:val="22"/>
        </w:rPr>
        <w:t>등</w:t>
      </w:r>
      <w:r w:rsidR="00884C0E">
        <w:rPr>
          <w:rFonts w:ascii="맑은 고딕" w:eastAsia="맑은 고딕" w:hAnsi="맑은 고딕" w:cs="Times New Roman" w:hint="eastAsia"/>
          <w:sz w:val="22"/>
        </w:rPr>
        <w:t>극했고</w:t>
      </w:r>
      <w:r w:rsidRPr="002D7FE2">
        <w:rPr>
          <w:rFonts w:ascii="맑은 고딕" w:eastAsia="맑은 고딕" w:hAnsi="맑은 고딕" w:cs="Times New Roman"/>
          <w:sz w:val="22"/>
        </w:rPr>
        <w:t>, 2023년까지 누적 매출 1조 494억원을 기록하</w:t>
      </w:r>
      <w:r w:rsidR="00CD590B">
        <w:rPr>
          <w:rFonts w:ascii="맑은 고딕" w:eastAsia="맑은 고딕" w:hAnsi="맑은 고딕" w:cs="Times New Roman" w:hint="eastAsia"/>
          <w:sz w:val="22"/>
        </w:rPr>
        <w:t xml:space="preserve">는 등 한국 제약회사가 개발한 </w:t>
      </w:r>
      <w:r w:rsidRPr="002D7FE2">
        <w:rPr>
          <w:rFonts w:ascii="맑은 고딕" w:eastAsia="맑은 고딕" w:hAnsi="맑은 고딕" w:cs="Times New Roman"/>
          <w:sz w:val="22"/>
        </w:rPr>
        <w:t>전문의약품</w:t>
      </w:r>
      <w:r w:rsidR="00CD590B">
        <w:rPr>
          <w:rFonts w:ascii="맑은 고딕" w:eastAsia="맑은 고딕" w:hAnsi="맑은 고딕" w:cs="Times New Roman" w:hint="eastAsia"/>
          <w:sz w:val="22"/>
        </w:rPr>
        <w:t xml:space="preserve"> 중 처음으로 </w:t>
      </w:r>
      <w:r w:rsidRPr="002D7FE2">
        <w:rPr>
          <w:rFonts w:ascii="맑은 고딕" w:eastAsia="맑은 고딕" w:hAnsi="맑은 고딕" w:cs="Times New Roman"/>
          <w:sz w:val="22"/>
        </w:rPr>
        <w:t xml:space="preserve">누적 </w:t>
      </w:r>
      <w:r w:rsidR="00CD590B">
        <w:rPr>
          <w:rFonts w:ascii="맑은 고딕" w:eastAsia="맑은 고딕" w:hAnsi="맑은 고딕" w:cs="Times New Roman" w:hint="eastAsia"/>
          <w:sz w:val="22"/>
        </w:rPr>
        <w:t>처방</w:t>
      </w:r>
      <w:r w:rsidRPr="002D7FE2">
        <w:rPr>
          <w:rFonts w:ascii="맑은 고딕" w:eastAsia="맑은 고딕" w:hAnsi="맑은 고딕" w:cs="Times New Roman"/>
          <w:sz w:val="22"/>
        </w:rPr>
        <w:t>매출 1조</w:t>
      </w:r>
      <w:r w:rsidR="00CD590B">
        <w:rPr>
          <w:rFonts w:ascii="맑은 고딕" w:eastAsia="맑은 고딕" w:hAnsi="맑은 고딕" w:cs="Times New Roman" w:hint="eastAsia"/>
          <w:sz w:val="22"/>
        </w:rPr>
        <w:t>원을 돌파했다.</w:t>
      </w:r>
      <w:r w:rsidR="00CD590B">
        <w:rPr>
          <w:rFonts w:ascii="맑은 고딕" w:eastAsia="맑은 고딕" w:hAnsi="맑은 고딕" w:cs="Times New Roman"/>
          <w:sz w:val="22"/>
        </w:rPr>
        <w:t xml:space="preserve"> </w:t>
      </w:r>
    </w:p>
    <w:p w:rsidR="00CD590B" w:rsidRDefault="00CD590B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84C0E" w:rsidRPr="00884C0E" w:rsidRDefault="002D7FE2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D7FE2">
        <w:rPr>
          <w:rFonts w:ascii="맑은 고딕" w:eastAsia="맑은 고딕" w:hAnsi="맑은 고딕" w:cs="Times New Roman"/>
          <w:sz w:val="22"/>
        </w:rPr>
        <w:t>아모잘탄의 성과는 탄탄한 근거</w:t>
      </w:r>
      <w:r w:rsidR="00CD590B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2D7FE2">
        <w:rPr>
          <w:rFonts w:ascii="맑은 고딕" w:eastAsia="맑은 고딕" w:hAnsi="맑은 고딕" w:cs="Times New Roman"/>
          <w:sz w:val="22"/>
        </w:rPr>
        <w:t xml:space="preserve">중심 </w:t>
      </w:r>
      <w:r w:rsidR="00EF3D7E">
        <w:rPr>
          <w:rFonts w:ascii="맑은 고딕" w:eastAsia="맑은 고딕" w:hAnsi="맑은 고딕" w:cs="Times New Roman"/>
          <w:sz w:val="22"/>
        </w:rPr>
        <w:t>마케팅</w:t>
      </w:r>
      <w:r w:rsidR="00A812D4">
        <w:rPr>
          <w:rFonts w:ascii="맑은 고딕" w:eastAsia="맑은 고딕" w:hAnsi="맑은 고딕" w:cs="Times New Roman" w:hint="eastAsia"/>
          <w:sz w:val="22"/>
        </w:rPr>
        <w:t>에 기반을 두고 있다.</w:t>
      </w:r>
      <w:r w:rsidR="00A812D4">
        <w:rPr>
          <w:rFonts w:ascii="맑은 고딕" w:eastAsia="맑은 고딕" w:hAnsi="맑은 고딕" w:cs="Times New Roman"/>
          <w:sz w:val="22"/>
        </w:rPr>
        <w:t xml:space="preserve"> </w:t>
      </w:r>
      <w:r w:rsidRPr="002D7FE2">
        <w:rPr>
          <w:rFonts w:ascii="맑은 고딕" w:eastAsia="맑은 고딕" w:hAnsi="맑은 고딕" w:cs="Times New Roman"/>
          <w:sz w:val="22"/>
        </w:rPr>
        <w:t xml:space="preserve">국제학술지에 </w:t>
      </w:r>
      <w:r w:rsidR="007C1E67">
        <w:rPr>
          <w:rFonts w:ascii="맑은 고딕" w:eastAsia="맑은 고딕" w:hAnsi="맑은 고딕" w:cs="Times New Roman"/>
          <w:sz w:val="22"/>
        </w:rPr>
        <w:t>게재</w:t>
      </w:r>
      <w:r w:rsidR="007C1E67">
        <w:rPr>
          <w:rFonts w:ascii="맑은 고딕" w:eastAsia="맑은 고딕" w:hAnsi="맑은 고딕" w:cs="Times New Roman" w:hint="eastAsia"/>
          <w:sz w:val="22"/>
        </w:rPr>
        <w:t>된 관련</w:t>
      </w:r>
      <w:r w:rsidRPr="002D7FE2">
        <w:rPr>
          <w:rFonts w:ascii="맑은 고딕" w:eastAsia="맑은 고딕" w:hAnsi="맑은 고딕" w:cs="Times New Roman"/>
          <w:sz w:val="22"/>
        </w:rPr>
        <w:t xml:space="preserve"> 연구 결과만 17</w:t>
      </w:r>
      <w:r w:rsidR="00A812D4">
        <w:rPr>
          <w:rFonts w:ascii="맑은 고딕" w:eastAsia="맑은 고딕" w:hAnsi="맑은 고딕" w:cs="Times New Roman" w:hint="eastAsia"/>
          <w:sz w:val="22"/>
        </w:rPr>
        <w:t>건으로, 매년</w:t>
      </w:r>
      <w:r w:rsidRPr="002D7FE2">
        <w:rPr>
          <w:rFonts w:ascii="맑은 고딕" w:eastAsia="맑은 고딕" w:hAnsi="맑은 고딕" w:cs="Times New Roman"/>
          <w:sz w:val="22"/>
        </w:rPr>
        <w:t xml:space="preserve"> 1건 이상의 연구 결과를 </w:t>
      </w:r>
      <w:r w:rsidR="00F85D68">
        <w:rPr>
          <w:rFonts w:ascii="맑은 고딕" w:eastAsia="맑은 고딕" w:hAnsi="맑은 고딕" w:cs="Times New Roman"/>
          <w:sz w:val="22"/>
        </w:rPr>
        <w:t>게재</w:t>
      </w:r>
      <w:r w:rsidR="007C1E67">
        <w:rPr>
          <w:rFonts w:ascii="맑은 고딕" w:eastAsia="맑은 고딕" w:hAnsi="맑은 고딕" w:cs="Times New Roman" w:hint="eastAsia"/>
          <w:sz w:val="22"/>
        </w:rPr>
        <w:t xml:space="preserve">하며 </w:t>
      </w:r>
      <w:r w:rsidR="00A812D4">
        <w:rPr>
          <w:rFonts w:ascii="맑은 고딕" w:eastAsia="맑은 고딕" w:hAnsi="맑은 고딕" w:cs="Times New Roman" w:hint="eastAsia"/>
          <w:sz w:val="22"/>
        </w:rPr>
        <w:t>폭넓은 약물의 우수성을 입증하고 있다.</w:t>
      </w:r>
      <w:r w:rsidR="00A812D4">
        <w:rPr>
          <w:rFonts w:ascii="맑은 고딕" w:eastAsia="맑은 고딕" w:hAnsi="맑은 고딕" w:cs="Times New Roman"/>
          <w:sz w:val="22"/>
        </w:rPr>
        <w:t xml:space="preserve"> </w:t>
      </w:r>
      <w:r w:rsidR="007C1E67">
        <w:rPr>
          <w:rFonts w:ascii="맑은 고딕" w:eastAsia="맑은 고딕" w:hAnsi="맑은 고딕" w:cs="Times New Roman"/>
          <w:sz w:val="22"/>
        </w:rPr>
        <w:t xml:space="preserve"> </w:t>
      </w:r>
    </w:p>
    <w:p w:rsidR="00884C0E" w:rsidRPr="00A812D4" w:rsidRDefault="00884C0E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C1E67" w:rsidRPr="00233899" w:rsidRDefault="007C1E67" w:rsidP="002D7FE2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또 아모잘탄은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 제2기 고혈압 환자를 대상으로 진행한 3상 연구를 통해 </w:t>
      </w:r>
      <w:r w:rsidR="00A812D4">
        <w:rPr>
          <w:rFonts w:ascii="맑은 고딕" w:eastAsia="맑은 고딕" w:hAnsi="맑은 고딕" w:cs="Times New Roman" w:hint="eastAsia"/>
          <w:sz w:val="22"/>
        </w:rPr>
        <w:t>한국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 고혈압 복합제 대조약 가운데 유일하게 초기 요법에 대한 </w:t>
      </w:r>
      <w:r>
        <w:rPr>
          <w:rFonts w:ascii="맑은 고딕" w:eastAsia="맑은 고딕" w:hAnsi="맑은 고딕" w:cs="Times New Roman"/>
          <w:sz w:val="22"/>
        </w:rPr>
        <w:t>적응증</w:t>
      </w:r>
      <w:r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A812D4">
        <w:rPr>
          <w:rFonts w:ascii="맑은 고딕" w:eastAsia="맑은 고딕" w:hAnsi="맑은 고딕" w:cs="Times New Roman" w:hint="eastAsia"/>
          <w:sz w:val="22"/>
        </w:rPr>
        <w:t>받았다.</w:t>
      </w:r>
      <w:r w:rsidR="00A812D4">
        <w:rPr>
          <w:rFonts w:ascii="맑은 고딕" w:eastAsia="맑은 고딕" w:hAnsi="맑은 고딕" w:cs="Times New Roman"/>
          <w:sz w:val="22"/>
        </w:rPr>
        <w:t xml:space="preserve"> </w:t>
      </w:r>
      <w:r w:rsidR="00A812D4"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2D7FE2" w:rsidRPr="00233899">
        <w:rPr>
          <w:rFonts w:ascii="맑은 고딕" w:eastAsia="맑은 고딕" w:hAnsi="맑은 고딕" w:cs="Times New Roman" w:hint="eastAsia"/>
          <w:color w:val="000000" w:themeColor="text1"/>
          <w:sz w:val="22"/>
        </w:rPr>
        <w:t>아모잘탄을</w:t>
      </w:r>
      <w:r w:rsidR="002D7FE2" w:rsidRPr="00233899">
        <w:rPr>
          <w:rFonts w:ascii="맑은 고딕" w:eastAsia="맑은 고딕" w:hAnsi="맑은 고딕" w:cs="Times New Roman"/>
          <w:color w:val="000000" w:themeColor="text1"/>
          <w:sz w:val="22"/>
        </w:rPr>
        <w:t xml:space="preserve"> 패밀리 브랜드로 확장</w:t>
      </w:r>
      <w:r w:rsidR="00A812D4">
        <w:rPr>
          <w:rFonts w:ascii="맑은 고딕" w:eastAsia="맑은 고딕" w:hAnsi="맑은 고딕" w:cs="Times New Roman" w:hint="eastAsia"/>
          <w:color w:val="000000" w:themeColor="text1"/>
          <w:sz w:val="22"/>
        </w:rPr>
        <w:t>하며 본격적인 고혈압치료제 시장을 선도하기 시작했다.</w:t>
      </w:r>
      <w:r w:rsidR="00A812D4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r w:rsidR="00233899" w:rsidRPr="00233899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한미약품은 </w:t>
      </w:r>
      <w:r w:rsidR="002D7FE2" w:rsidRPr="00233899">
        <w:rPr>
          <w:rFonts w:ascii="맑은 고딕" w:eastAsia="맑은 고딕" w:hAnsi="맑은 고딕" w:cs="Times New Roman"/>
          <w:color w:val="000000" w:themeColor="text1"/>
          <w:sz w:val="22"/>
        </w:rPr>
        <w:t xml:space="preserve">진료 현장에서 다빈도로 병용되는 약제 또는 다빈도 동반 질환을 타겟으로 3제 및 4제 복합제를 추가로 </w:t>
      </w:r>
      <w:r w:rsidR="00F85D68" w:rsidRPr="00233899">
        <w:rPr>
          <w:rFonts w:ascii="맑은 고딕" w:eastAsia="맑은 고딕" w:hAnsi="맑은 고딕" w:cs="Times New Roman"/>
          <w:color w:val="000000" w:themeColor="text1"/>
          <w:sz w:val="22"/>
        </w:rPr>
        <w:t>출시</w:t>
      </w:r>
      <w:r w:rsidR="00F85D68" w:rsidRPr="00233899">
        <w:rPr>
          <w:rFonts w:ascii="맑은 고딕" w:eastAsia="맑은 고딕" w:hAnsi="맑은 고딕" w:cs="Times New Roman" w:hint="eastAsia"/>
          <w:color w:val="000000" w:themeColor="text1"/>
          <w:sz w:val="22"/>
        </w:rPr>
        <w:t>해</w:t>
      </w:r>
      <w:r w:rsidR="002D7FE2" w:rsidRPr="00233899">
        <w:rPr>
          <w:rFonts w:ascii="맑은 고딕" w:eastAsia="맑은 고딕" w:hAnsi="맑은 고딕" w:cs="Times New Roman"/>
          <w:color w:val="000000" w:themeColor="text1"/>
          <w:sz w:val="22"/>
        </w:rPr>
        <w:t xml:space="preserve"> 아모잘탄 이점을 </w:t>
      </w:r>
      <w:r w:rsidR="00A812D4">
        <w:rPr>
          <w:rFonts w:ascii="맑은 고딕" w:eastAsia="맑은 고딕" w:hAnsi="맑은 고딕" w:cs="Times New Roman" w:hint="eastAsia"/>
          <w:color w:val="000000" w:themeColor="text1"/>
          <w:sz w:val="22"/>
        </w:rPr>
        <w:t>높였다.</w:t>
      </w:r>
      <w:r w:rsidR="00A812D4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</w:p>
    <w:p w:rsidR="007C1E67" w:rsidRPr="00A812D4" w:rsidRDefault="007C1E67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D7FE2" w:rsidRPr="00F85D68" w:rsidRDefault="002D7FE2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D7FE2">
        <w:rPr>
          <w:rFonts w:ascii="맑은 고딕" w:eastAsia="맑은 고딕" w:hAnsi="맑은 고딕" w:cs="Times New Roman"/>
          <w:sz w:val="22"/>
        </w:rPr>
        <w:t>2017년부터 연달아 출시된 아모잘탄플러스(아모잘탄+Chlorthalidone),</w:t>
      </w:r>
      <w:r w:rsidR="00C441CC">
        <w:rPr>
          <w:rFonts w:ascii="맑은 고딕" w:eastAsia="맑은 고딕" w:hAnsi="맑은 고딕" w:cs="Times New Roman"/>
          <w:sz w:val="22"/>
        </w:rPr>
        <w:t xml:space="preserve"> </w:t>
      </w:r>
      <w:r w:rsidRPr="002D7FE2">
        <w:rPr>
          <w:rFonts w:ascii="맑은 고딕" w:eastAsia="맑은 고딕" w:hAnsi="맑은 고딕" w:cs="Times New Roman"/>
          <w:sz w:val="22"/>
        </w:rPr>
        <w:t>아모잘탄큐(아모잘탄+Rosuvastatin),</w:t>
      </w:r>
      <w:r w:rsidR="00C441CC">
        <w:rPr>
          <w:rFonts w:ascii="맑은 고딕" w:eastAsia="맑은 고딕" w:hAnsi="맑은 고딕" w:cs="Times New Roman"/>
          <w:sz w:val="22"/>
        </w:rPr>
        <w:t xml:space="preserve"> </w:t>
      </w:r>
      <w:r w:rsidRPr="002D7FE2">
        <w:rPr>
          <w:rFonts w:ascii="맑은 고딕" w:eastAsia="맑은 고딕" w:hAnsi="맑은 고딕" w:cs="Times New Roman"/>
          <w:sz w:val="22"/>
        </w:rPr>
        <w:t xml:space="preserve">아모잘탄엑스큐(아모잘탄+Rosuvastatin+Ezetimibe) 모두 연매출 100억원 이상의 블록버스터로 </w:t>
      </w:r>
      <w:r w:rsidR="00A812D4">
        <w:rPr>
          <w:rFonts w:ascii="맑은 고딕" w:eastAsia="맑은 고딕" w:hAnsi="맑은 고딕" w:cs="Times New Roman"/>
          <w:sz w:val="22"/>
        </w:rPr>
        <w:t>성장</w:t>
      </w:r>
      <w:r w:rsidR="00A812D4">
        <w:rPr>
          <w:rFonts w:ascii="맑은 고딕" w:eastAsia="맑은 고딕" w:hAnsi="맑은 고딕" w:cs="Times New Roman" w:hint="eastAsia"/>
          <w:sz w:val="22"/>
        </w:rPr>
        <w:t>했다.</w:t>
      </w:r>
      <w:r w:rsidR="00A812D4">
        <w:rPr>
          <w:rFonts w:ascii="맑은 고딕" w:eastAsia="맑은 고딕" w:hAnsi="맑은 고딕" w:cs="Times New Roman"/>
          <w:sz w:val="22"/>
        </w:rPr>
        <w:t xml:space="preserve"> </w:t>
      </w:r>
      <w:r w:rsidR="00A812D4">
        <w:rPr>
          <w:rFonts w:ascii="맑은 고딕" w:eastAsia="맑은 고딕" w:hAnsi="맑은 고딕" w:cs="Times New Roman" w:hint="eastAsia"/>
          <w:sz w:val="22"/>
        </w:rPr>
        <w:t xml:space="preserve">현재 한미약품은 </w:t>
      </w:r>
      <w:proofErr w:type="spellStart"/>
      <w:r w:rsidR="00A812D4">
        <w:rPr>
          <w:rFonts w:ascii="맑은 고딕" w:eastAsia="맑은 고딕" w:hAnsi="맑은 고딕" w:cs="Times New Roman" w:hint="eastAsia"/>
          <w:sz w:val="22"/>
        </w:rPr>
        <w:t>아모잘탄패밀리</w:t>
      </w:r>
      <w:proofErr w:type="spellEnd"/>
      <w:r w:rsidR="00A812D4">
        <w:rPr>
          <w:rFonts w:ascii="맑은 고딕" w:eastAsia="맑은 고딕" w:hAnsi="맑은 고딕" w:cs="Times New Roman" w:hint="eastAsia"/>
          <w:sz w:val="22"/>
        </w:rPr>
        <w:t xml:space="preserve"> 브랜드</w:t>
      </w:r>
      <w:r w:rsidR="00741CDD">
        <w:rPr>
          <w:rFonts w:ascii="맑은 고딕" w:eastAsia="맑은 고딕" w:hAnsi="맑은 고딕" w:cs="Times New Roman" w:hint="eastAsia"/>
          <w:sz w:val="22"/>
        </w:rPr>
        <w:t xml:space="preserve"> 아래에</w:t>
      </w:r>
      <w:r w:rsidR="00A812D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A5FE3">
        <w:rPr>
          <w:rFonts w:ascii="맑은 고딕" w:eastAsia="맑은 고딕" w:hAnsi="맑은 고딕" w:cs="Times New Roman"/>
          <w:sz w:val="22"/>
        </w:rPr>
        <w:t>4</w:t>
      </w:r>
      <w:r w:rsidR="00A812D4">
        <w:rPr>
          <w:rFonts w:ascii="맑은 고딕" w:eastAsia="맑은 고딕" w:hAnsi="맑은 고딕" w:cs="Times New Roman" w:hint="eastAsia"/>
          <w:sz w:val="22"/>
        </w:rPr>
        <w:t xml:space="preserve">종 제품과 </w:t>
      </w:r>
      <w:r w:rsidR="005A5FE3">
        <w:rPr>
          <w:rFonts w:ascii="맑은 고딕" w:eastAsia="맑은 고딕" w:hAnsi="맑은 고딕" w:cs="Times New Roman"/>
          <w:sz w:val="22"/>
        </w:rPr>
        <w:t>18</w:t>
      </w:r>
      <w:r w:rsidR="00A812D4">
        <w:rPr>
          <w:rFonts w:ascii="맑은 고딕" w:eastAsia="맑은 고딕" w:hAnsi="맑은 고딕" w:cs="Times New Roman" w:hint="eastAsia"/>
          <w:sz w:val="22"/>
        </w:rPr>
        <w:t>개 용량의 폭넓은 제품 라인업을 확보하고 있다.</w:t>
      </w:r>
      <w:r w:rsidR="00A812D4">
        <w:rPr>
          <w:rFonts w:ascii="맑은 고딕" w:eastAsia="맑은 고딕" w:hAnsi="맑은 고딕" w:cs="Times New Roman"/>
          <w:sz w:val="22"/>
        </w:rPr>
        <w:t xml:space="preserve"> </w:t>
      </w:r>
      <w:r w:rsidR="005A5FE3"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="005A5FE3">
        <w:rPr>
          <w:rFonts w:ascii="맑은 고딕" w:eastAsia="맑은 고딕" w:hAnsi="맑은 고딕" w:cs="Times New Roman"/>
          <w:sz w:val="22"/>
        </w:rPr>
        <w:t>6</w:t>
      </w:r>
      <w:r w:rsidR="005A5FE3">
        <w:rPr>
          <w:rFonts w:ascii="맑은 고딕" w:eastAsia="맑은 고딕" w:hAnsi="맑은 고딕" w:cs="Times New Roman" w:hint="eastAsia"/>
          <w:sz w:val="22"/>
        </w:rPr>
        <w:t xml:space="preserve">월까지 </w:t>
      </w:r>
      <w:proofErr w:type="spellStart"/>
      <w:r w:rsidR="005A5FE3">
        <w:rPr>
          <w:rFonts w:ascii="맑은 고딕" w:eastAsia="맑은 고딕" w:hAnsi="맑은 고딕" w:cs="Times New Roman" w:hint="eastAsia"/>
          <w:sz w:val="22"/>
        </w:rPr>
        <w:t>아모잘탄패밀리의</w:t>
      </w:r>
      <w:proofErr w:type="spellEnd"/>
      <w:r w:rsidR="005A5FE3">
        <w:rPr>
          <w:rFonts w:ascii="맑은 고딕" w:eastAsia="맑은 고딕" w:hAnsi="맑은 고딕" w:cs="Times New Roman" w:hint="eastAsia"/>
          <w:sz w:val="22"/>
        </w:rPr>
        <w:t xml:space="preserve"> 누적 처방 매출은 </w:t>
      </w:r>
      <w:r w:rsidR="005A5FE3">
        <w:rPr>
          <w:rFonts w:ascii="맑은 고딕" w:eastAsia="맑은 고딕" w:hAnsi="맑은 고딕" w:cs="Times New Roman"/>
          <w:sz w:val="22"/>
        </w:rPr>
        <w:t>1</w:t>
      </w:r>
      <w:r w:rsidR="005A5FE3">
        <w:rPr>
          <w:rFonts w:ascii="맑은 고딕" w:eastAsia="맑은 고딕" w:hAnsi="맑은 고딕" w:cs="Times New Roman" w:hint="eastAsia"/>
          <w:sz w:val="22"/>
        </w:rPr>
        <w:t xml:space="preserve">조 </w:t>
      </w:r>
      <w:r w:rsidR="005A5FE3">
        <w:rPr>
          <w:rFonts w:ascii="맑은 고딕" w:eastAsia="맑은 고딕" w:hAnsi="맑은 고딕" w:cs="Times New Roman"/>
          <w:sz w:val="22"/>
        </w:rPr>
        <w:t>3396</w:t>
      </w:r>
      <w:r w:rsidR="005A5FE3">
        <w:rPr>
          <w:rFonts w:ascii="맑은 고딕" w:eastAsia="맑은 고딕" w:hAnsi="맑은 고딕" w:cs="Times New Roman" w:hint="eastAsia"/>
          <w:sz w:val="22"/>
        </w:rPr>
        <w:t>억원에 이르고 있다.</w:t>
      </w:r>
      <w:r w:rsidR="005A5FE3">
        <w:rPr>
          <w:rFonts w:ascii="맑은 고딕" w:eastAsia="맑은 고딕" w:hAnsi="맑은 고딕" w:cs="Times New Roman"/>
          <w:sz w:val="22"/>
        </w:rPr>
        <w:t xml:space="preserve"> </w:t>
      </w:r>
      <w:r w:rsidR="00F85D68">
        <w:rPr>
          <w:rFonts w:ascii="맑은 고딕" w:eastAsia="맑은 고딕" w:hAnsi="맑은 고딕" w:cs="Times New Roman"/>
          <w:sz w:val="22"/>
        </w:rPr>
        <w:br/>
      </w:r>
    </w:p>
    <w:p w:rsidR="009B4520" w:rsidRDefault="00A812D4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아모잘탄 </w:t>
      </w:r>
      <w:r w:rsidR="002D7FE2" w:rsidRPr="002D7FE2">
        <w:rPr>
          <w:rFonts w:ascii="맑은 고딕" w:eastAsia="맑은 고딕" w:hAnsi="맑은 고딕" w:cs="Times New Roman"/>
          <w:sz w:val="22"/>
        </w:rPr>
        <w:t>발매 5년차에는 기존 제형</w:t>
      </w:r>
      <w:r>
        <w:rPr>
          <w:rFonts w:ascii="맑은 고딕" w:eastAsia="맑은 고딕" w:hAnsi="맑은 고딕" w:cs="Times New Roman" w:hint="eastAsia"/>
          <w:sz w:val="22"/>
        </w:rPr>
        <w:t xml:space="preserve">의 크기를 줄여 환자들의 </w:t>
      </w:r>
      <w:r w:rsidR="002D7FE2" w:rsidRPr="002D7FE2">
        <w:rPr>
          <w:rFonts w:ascii="맑은 고딕" w:eastAsia="맑은 고딕" w:hAnsi="맑은 고딕" w:cs="Times New Roman"/>
          <w:sz w:val="22"/>
        </w:rPr>
        <w:t>복약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편의성을 </w:t>
      </w:r>
      <w:r>
        <w:rPr>
          <w:rFonts w:ascii="맑은 고딕" w:eastAsia="맑은 고딕" w:hAnsi="맑은 고딕" w:cs="Times New Roman" w:hint="eastAsia"/>
          <w:sz w:val="22"/>
        </w:rPr>
        <w:t>높였고</w:t>
      </w:r>
      <w:r w:rsidR="00C441CC">
        <w:rPr>
          <w:rFonts w:ascii="맑은 고딕" w:eastAsia="맑은 고딕" w:hAnsi="맑은 고딕" w:cs="Times New Roman" w:hint="eastAsia"/>
          <w:sz w:val="22"/>
        </w:rPr>
        <w:t>,</w:t>
      </w:r>
      <w:r w:rsidR="00C441CC">
        <w:rPr>
          <w:rFonts w:ascii="맑은 고딕" w:eastAsia="맑은 고딕" w:hAnsi="맑은 고딕" w:cs="Times New Roman"/>
          <w:sz w:val="22"/>
        </w:rPr>
        <w:t xml:space="preserve"> </w:t>
      </w:r>
      <w:r w:rsidR="002D7FE2" w:rsidRPr="002D7FE2">
        <w:rPr>
          <w:rFonts w:ascii="맑은 고딕" w:eastAsia="맑은 고딕" w:hAnsi="맑은 고딕" w:cs="Times New Roman"/>
          <w:sz w:val="22"/>
        </w:rPr>
        <w:t>이듬해</w:t>
      </w:r>
      <w:r w:rsidR="00C441CC">
        <w:rPr>
          <w:rFonts w:ascii="맑은 고딕" w:eastAsia="맑은 고딕" w:hAnsi="맑은 고딕" w:cs="Times New Roman" w:hint="eastAsia"/>
          <w:sz w:val="22"/>
        </w:rPr>
        <w:t>에는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 국내 최초</w:t>
      </w:r>
      <w:r w:rsidR="00C441CC">
        <w:rPr>
          <w:rFonts w:ascii="맑은 고딕" w:eastAsia="맑은 고딕" w:hAnsi="맑은 고딕" w:cs="Times New Roman" w:hint="eastAsia"/>
          <w:sz w:val="22"/>
        </w:rPr>
        <w:t>로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 친환경공법 낱알 식별 레이저 </w:t>
      </w:r>
      <w:r w:rsidR="00C441CC">
        <w:rPr>
          <w:rFonts w:ascii="맑은 고딕" w:eastAsia="맑은 고딕" w:hAnsi="맑은 고딕" w:cs="Times New Roman"/>
          <w:sz w:val="22"/>
        </w:rPr>
        <w:t>인쇄기</w:t>
      </w:r>
      <w:r w:rsidR="00C441CC">
        <w:rPr>
          <w:rFonts w:ascii="맑은 고딕" w:eastAsia="맑은 고딕" w:hAnsi="맑은 고딕" w:cs="Times New Roman" w:hint="eastAsia"/>
          <w:sz w:val="22"/>
        </w:rPr>
        <w:t>술을 적용해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 조제 및 오투약</w:t>
      </w:r>
      <w:r w:rsidR="009B4520">
        <w:rPr>
          <w:rFonts w:ascii="맑은 고딕" w:eastAsia="맑은 고딕" w:hAnsi="맑은 고딕" w:cs="Times New Roman" w:hint="eastAsia"/>
          <w:sz w:val="22"/>
        </w:rPr>
        <w:t xml:space="preserve"> 리스크</w:t>
      </w:r>
      <w:r>
        <w:rPr>
          <w:rFonts w:ascii="맑은 고딕" w:eastAsia="맑은 고딕" w:hAnsi="맑은 고딕" w:cs="Times New Roman" w:hint="eastAsia"/>
          <w:sz w:val="22"/>
        </w:rPr>
        <w:t>를 선제적으로 줄였다.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 </w:t>
      </w:r>
    </w:p>
    <w:p w:rsidR="002D7FE2" w:rsidRDefault="009B4520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A812D4">
        <w:rPr>
          <w:rFonts w:ascii="맑은 고딕" w:eastAsia="맑은 고딕" w:hAnsi="맑은 고딕" w:cs="Times New Roman" w:hint="eastAsia"/>
          <w:sz w:val="22"/>
        </w:rPr>
        <w:t xml:space="preserve">각각의 성분을 따로 복용했을 때보다 </w:t>
      </w:r>
      <w:r>
        <w:rPr>
          <w:rFonts w:ascii="맑은 고딕" w:eastAsia="맑은 고딕" w:hAnsi="맑은 고딕" w:cs="Times New Roman" w:hint="eastAsia"/>
          <w:sz w:val="22"/>
        </w:rPr>
        <w:t>환자</w:t>
      </w:r>
      <w:r w:rsidR="00A812D4">
        <w:rPr>
          <w:rFonts w:ascii="맑은 고딕" w:eastAsia="맑은 고딕" w:hAnsi="맑은 고딕" w:cs="Times New Roman" w:hint="eastAsia"/>
          <w:sz w:val="22"/>
        </w:rPr>
        <w:t xml:space="preserve">들이 부담해야 할 약제비도 최대 </w:t>
      </w:r>
      <w:r w:rsidR="00A812D4">
        <w:rPr>
          <w:rFonts w:ascii="맑은 고딕" w:eastAsia="맑은 고딕" w:hAnsi="맑은 고딕" w:cs="Times New Roman"/>
          <w:sz w:val="22"/>
        </w:rPr>
        <w:t>34%</w:t>
      </w:r>
      <w:r w:rsidR="00A812D4">
        <w:rPr>
          <w:rFonts w:ascii="맑은 고딕" w:eastAsia="맑은 고딕" w:hAnsi="맑은 고딕" w:cs="Times New Roman" w:hint="eastAsia"/>
          <w:sz w:val="22"/>
        </w:rPr>
        <w:t>까지 줄일 수 있었다.</w:t>
      </w:r>
      <w:r w:rsidR="00A812D4">
        <w:rPr>
          <w:rFonts w:ascii="맑은 고딕" w:eastAsia="맑은 고딕" w:hAnsi="맑은 고딕" w:cs="Times New Roman"/>
          <w:sz w:val="22"/>
        </w:rPr>
        <w:t xml:space="preserve"> </w:t>
      </w:r>
      <w:r w:rsidR="00A812D4">
        <w:rPr>
          <w:rFonts w:ascii="맑은 고딕" w:eastAsia="맑은 고딕" w:hAnsi="맑은 고딕" w:cs="Times New Roman" w:hint="eastAsia"/>
          <w:sz w:val="22"/>
        </w:rPr>
        <w:t>이 같은 장점은 국민건강보험 재정 절감에도 기여했는데,</w:t>
      </w:r>
      <w:r w:rsidR="00A812D4">
        <w:rPr>
          <w:rFonts w:ascii="맑은 고딕" w:eastAsia="맑은 고딕" w:hAnsi="맑은 고딕" w:cs="Times New Roman"/>
          <w:sz w:val="22"/>
        </w:rPr>
        <w:t xml:space="preserve"> </w:t>
      </w:r>
      <w:r w:rsidR="00A812D4">
        <w:rPr>
          <w:rFonts w:ascii="맑은 고딕" w:eastAsia="맑은 고딕" w:hAnsi="맑은 고딕" w:cs="Times New Roman" w:hint="eastAsia"/>
          <w:sz w:val="22"/>
        </w:rPr>
        <w:t xml:space="preserve">한미약품의 자체 분석에 따르면 지난 </w:t>
      </w:r>
      <w:r w:rsidR="00A812D4">
        <w:rPr>
          <w:rFonts w:ascii="맑은 고딕" w:eastAsia="맑은 고딕" w:hAnsi="맑은 고딕" w:cs="Times New Roman"/>
          <w:sz w:val="22"/>
        </w:rPr>
        <w:t>15</w:t>
      </w:r>
      <w:r w:rsidR="00A812D4">
        <w:rPr>
          <w:rFonts w:ascii="맑은 고딕" w:eastAsia="맑은 고딕" w:hAnsi="맑은 고딕" w:cs="Times New Roman" w:hint="eastAsia"/>
          <w:sz w:val="22"/>
        </w:rPr>
        <w:t>년간</w:t>
      </w:r>
      <w:r w:rsidR="0023389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약 </w:t>
      </w:r>
      <w:r w:rsidR="00AD1AB7" w:rsidRPr="00AD1AB7">
        <w:rPr>
          <w:rFonts w:ascii="맑은 고딕" w:eastAsia="맑은 고딕" w:hAnsi="맑은 고딕" w:cs="Times New Roman"/>
          <w:sz w:val="22"/>
        </w:rPr>
        <w:t>2848</w:t>
      </w:r>
      <w:r w:rsidR="002D7FE2" w:rsidRPr="002D7FE2">
        <w:rPr>
          <w:rFonts w:ascii="맑은 고딕" w:eastAsia="맑은 고딕" w:hAnsi="맑은 고딕" w:cs="Times New Roman"/>
          <w:sz w:val="22"/>
        </w:rPr>
        <w:t xml:space="preserve">억원의 </w:t>
      </w:r>
      <w:r w:rsidR="00A812D4">
        <w:rPr>
          <w:rFonts w:ascii="맑은 고딕" w:eastAsia="맑은 고딕" w:hAnsi="맑은 고딕" w:cs="Times New Roman" w:hint="eastAsia"/>
          <w:sz w:val="22"/>
        </w:rPr>
        <w:t>건강보험 재정을 절감한 것으로 집계됐다.</w:t>
      </w:r>
      <w:r w:rsidR="00A812D4">
        <w:rPr>
          <w:rFonts w:ascii="맑은 고딕" w:eastAsia="맑은 고딕" w:hAnsi="맑은 고딕" w:cs="Times New Roman"/>
          <w:sz w:val="22"/>
        </w:rPr>
        <w:t xml:space="preserve"> </w:t>
      </w:r>
    </w:p>
    <w:p w:rsidR="00A812D4" w:rsidRPr="00233899" w:rsidRDefault="00A812D4" w:rsidP="002D7FE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812D4" w:rsidRPr="00233899" w:rsidRDefault="00A812D4" w:rsidP="00615BE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 xml:space="preserve">한미약품 박재현 대표이사는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아모잘탄으로 시작된 한미의 복합신약 경쟁력은 고스란히 한미의 혁신신약 개발 </w:t>
      </w:r>
      <w:r>
        <w:rPr>
          <w:rFonts w:ascii="맑은 고딕" w:eastAsia="맑은 고딕" w:hAnsi="맑은 고딕" w:cs="Times New Roman"/>
          <w:sz w:val="22"/>
        </w:rPr>
        <w:t>R&amp;D</w:t>
      </w:r>
      <w:r>
        <w:rPr>
          <w:rFonts w:ascii="맑은 고딕" w:eastAsia="맑은 고딕" w:hAnsi="맑은 고딕" w:cs="Times New Roman" w:hint="eastAsia"/>
          <w:sz w:val="22"/>
        </w:rPr>
        <w:t>로 이어지고 있다</w:t>
      </w:r>
      <w:r>
        <w:rPr>
          <w:rFonts w:ascii="맑은 고딕" w:eastAsia="맑은 고딕" w:hAnsi="맑은 고딕" w:cs="Times New Roman"/>
          <w:sz w:val="22"/>
        </w:rPr>
        <w:t>”</w:t>
      </w:r>
      <w:r w:rsidR="00015539">
        <w:rPr>
          <w:rFonts w:ascii="맑은 고딕" w:eastAsia="맑은 고딕" w:hAnsi="맑은 고딕" w:cs="Times New Roman" w:hint="eastAsia"/>
          <w:sz w:val="22"/>
        </w:rPr>
        <w:t>며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의료진과 환자를 중심에 둔 한미의 </w:t>
      </w:r>
      <w:r>
        <w:rPr>
          <w:rFonts w:ascii="맑은 고딕" w:eastAsia="맑은 고딕" w:hAnsi="맑은 고딕" w:cs="Times New Roman"/>
          <w:sz w:val="22"/>
        </w:rPr>
        <w:t xml:space="preserve">R&amp;D </w:t>
      </w:r>
      <w:r>
        <w:rPr>
          <w:rFonts w:ascii="맑은 고딕" w:eastAsia="맑은 고딕" w:hAnsi="맑은 고딕" w:cs="Times New Roman" w:hint="eastAsia"/>
          <w:sz w:val="22"/>
        </w:rPr>
        <w:t>철학을 앞으로 더욱 공고히 지켜 나갈 것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이라고 강조했다.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2D7FE2" w:rsidRPr="00A812D4" w:rsidRDefault="002D7FE2" w:rsidP="00615BE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C23BA" w:rsidRDefault="00A06422" w:rsidP="00D77787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FD199D">
        <w:rPr>
          <w:rFonts w:ascii="맑은 고딕" w:eastAsia="맑은 고딕" w:hAnsi="맑은 고딕" w:cs="Times New Roman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DB" w:rsidRDefault="008B2BDB" w:rsidP="00E32DD0">
      <w:pPr>
        <w:spacing w:after="0" w:line="240" w:lineRule="auto"/>
      </w:pPr>
      <w:r>
        <w:separator/>
      </w:r>
    </w:p>
  </w:endnote>
  <w:endnote w:type="continuationSeparator" w:id="0">
    <w:p w:rsidR="008B2BDB" w:rsidRDefault="008B2BD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DB" w:rsidRDefault="008B2BDB" w:rsidP="00E32DD0">
      <w:pPr>
        <w:spacing w:after="0" w:line="240" w:lineRule="auto"/>
      </w:pPr>
      <w:r>
        <w:separator/>
      </w:r>
    </w:p>
  </w:footnote>
  <w:footnote w:type="continuationSeparator" w:id="0">
    <w:p w:rsidR="008B2BDB" w:rsidRDefault="008B2BD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5539"/>
    <w:rsid w:val="00020123"/>
    <w:rsid w:val="00020D7C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5CDA"/>
    <w:rsid w:val="00037075"/>
    <w:rsid w:val="00037845"/>
    <w:rsid w:val="00040709"/>
    <w:rsid w:val="0004195A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48F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06CA"/>
    <w:rsid w:val="00060F85"/>
    <w:rsid w:val="00062552"/>
    <w:rsid w:val="000626C3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5203"/>
    <w:rsid w:val="0007590D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19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2EE"/>
    <w:rsid w:val="000B0B71"/>
    <w:rsid w:val="000B0F55"/>
    <w:rsid w:val="000B1DB4"/>
    <w:rsid w:val="000B36A4"/>
    <w:rsid w:val="000B39DE"/>
    <w:rsid w:val="000B3D72"/>
    <w:rsid w:val="000B3F37"/>
    <w:rsid w:val="000B4F83"/>
    <w:rsid w:val="000B6ABA"/>
    <w:rsid w:val="000B723E"/>
    <w:rsid w:val="000B775F"/>
    <w:rsid w:val="000B7F2C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5221"/>
    <w:rsid w:val="000C64AE"/>
    <w:rsid w:val="000C656D"/>
    <w:rsid w:val="000C761B"/>
    <w:rsid w:val="000D09C1"/>
    <w:rsid w:val="000D172F"/>
    <w:rsid w:val="000D3061"/>
    <w:rsid w:val="000D3BAB"/>
    <w:rsid w:val="000D41A4"/>
    <w:rsid w:val="000D4DD1"/>
    <w:rsid w:val="000D5C9E"/>
    <w:rsid w:val="000D5F37"/>
    <w:rsid w:val="000D6382"/>
    <w:rsid w:val="000D6D73"/>
    <w:rsid w:val="000D7042"/>
    <w:rsid w:val="000D739F"/>
    <w:rsid w:val="000D7647"/>
    <w:rsid w:val="000D7AAF"/>
    <w:rsid w:val="000D7C04"/>
    <w:rsid w:val="000D7D09"/>
    <w:rsid w:val="000E16D1"/>
    <w:rsid w:val="000E1F34"/>
    <w:rsid w:val="000E2EBE"/>
    <w:rsid w:val="000E3804"/>
    <w:rsid w:val="000E663F"/>
    <w:rsid w:val="000E71B2"/>
    <w:rsid w:val="000E71DB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0CC0"/>
    <w:rsid w:val="00100DD3"/>
    <w:rsid w:val="00101D55"/>
    <w:rsid w:val="00102271"/>
    <w:rsid w:val="00103694"/>
    <w:rsid w:val="00104293"/>
    <w:rsid w:val="00104CC2"/>
    <w:rsid w:val="001055F2"/>
    <w:rsid w:val="0010662F"/>
    <w:rsid w:val="00106CF3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3BF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1E2"/>
    <w:rsid w:val="00146349"/>
    <w:rsid w:val="0014733A"/>
    <w:rsid w:val="00147F4A"/>
    <w:rsid w:val="00150B81"/>
    <w:rsid w:val="0015231D"/>
    <w:rsid w:val="0015254F"/>
    <w:rsid w:val="001534AE"/>
    <w:rsid w:val="00153BAC"/>
    <w:rsid w:val="00153FA9"/>
    <w:rsid w:val="0015458B"/>
    <w:rsid w:val="001547BF"/>
    <w:rsid w:val="001568F6"/>
    <w:rsid w:val="00156B0C"/>
    <w:rsid w:val="00157216"/>
    <w:rsid w:val="00157A63"/>
    <w:rsid w:val="001602C7"/>
    <w:rsid w:val="001606CF"/>
    <w:rsid w:val="00163044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11C0"/>
    <w:rsid w:val="0017247C"/>
    <w:rsid w:val="00172696"/>
    <w:rsid w:val="001735CA"/>
    <w:rsid w:val="00174025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F05"/>
    <w:rsid w:val="001A21BE"/>
    <w:rsid w:val="001A31E6"/>
    <w:rsid w:val="001A3328"/>
    <w:rsid w:val="001A3BB6"/>
    <w:rsid w:val="001A4C43"/>
    <w:rsid w:val="001A5F0C"/>
    <w:rsid w:val="001A61D7"/>
    <w:rsid w:val="001A6D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B6F09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150"/>
    <w:rsid w:val="001D4E51"/>
    <w:rsid w:val="001D4F8F"/>
    <w:rsid w:val="001D5430"/>
    <w:rsid w:val="001D597E"/>
    <w:rsid w:val="001D66D3"/>
    <w:rsid w:val="001D66F4"/>
    <w:rsid w:val="001D67E1"/>
    <w:rsid w:val="001D7A16"/>
    <w:rsid w:val="001E08D7"/>
    <w:rsid w:val="001E1474"/>
    <w:rsid w:val="001E213B"/>
    <w:rsid w:val="001E24AB"/>
    <w:rsid w:val="001E2CF1"/>
    <w:rsid w:val="001E4C9A"/>
    <w:rsid w:val="001E52DF"/>
    <w:rsid w:val="001E5E97"/>
    <w:rsid w:val="001E6C96"/>
    <w:rsid w:val="001E76F7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4FA6"/>
    <w:rsid w:val="001F5A2D"/>
    <w:rsid w:val="001F7F9B"/>
    <w:rsid w:val="0020009D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0B7F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27B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899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47CF1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A75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6BE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459"/>
    <w:rsid w:val="00290E8F"/>
    <w:rsid w:val="00290F50"/>
    <w:rsid w:val="0029136C"/>
    <w:rsid w:val="00291B52"/>
    <w:rsid w:val="00292B22"/>
    <w:rsid w:val="00293142"/>
    <w:rsid w:val="00294904"/>
    <w:rsid w:val="00294AF2"/>
    <w:rsid w:val="00294B99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A7CAB"/>
    <w:rsid w:val="002B108F"/>
    <w:rsid w:val="002B10D1"/>
    <w:rsid w:val="002B160B"/>
    <w:rsid w:val="002B1DEF"/>
    <w:rsid w:val="002B3628"/>
    <w:rsid w:val="002B39E0"/>
    <w:rsid w:val="002B45E5"/>
    <w:rsid w:val="002B4CAE"/>
    <w:rsid w:val="002B6567"/>
    <w:rsid w:val="002C0E6B"/>
    <w:rsid w:val="002C0F23"/>
    <w:rsid w:val="002C1135"/>
    <w:rsid w:val="002C1A78"/>
    <w:rsid w:val="002C28E2"/>
    <w:rsid w:val="002C29CE"/>
    <w:rsid w:val="002C2B16"/>
    <w:rsid w:val="002C32B7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56F"/>
    <w:rsid w:val="002D593E"/>
    <w:rsid w:val="002D5A68"/>
    <w:rsid w:val="002D6A9A"/>
    <w:rsid w:val="002D7824"/>
    <w:rsid w:val="002D7FE2"/>
    <w:rsid w:val="002E1DD9"/>
    <w:rsid w:val="002E3EAF"/>
    <w:rsid w:val="002E4A32"/>
    <w:rsid w:val="002E5DE3"/>
    <w:rsid w:val="002E7582"/>
    <w:rsid w:val="002E7D08"/>
    <w:rsid w:val="002F1797"/>
    <w:rsid w:val="002F2527"/>
    <w:rsid w:val="002F2943"/>
    <w:rsid w:val="002F3485"/>
    <w:rsid w:val="002F388E"/>
    <w:rsid w:val="002F399C"/>
    <w:rsid w:val="002F42BF"/>
    <w:rsid w:val="002F580A"/>
    <w:rsid w:val="002F71C7"/>
    <w:rsid w:val="002F7B00"/>
    <w:rsid w:val="003010FD"/>
    <w:rsid w:val="003016C2"/>
    <w:rsid w:val="0030177F"/>
    <w:rsid w:val="0030288C"/>
    <w:rsid w:val="00304C05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0EA9"/>
    <w:rsid w:val="00321889"/>
    <w:rsid w:val="00323AB5"/>
    <w:rsid w:val="003240B2"/>
    <w:rsid w:val="00325304"/>
    <w:rsid w:val="0032551D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3757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AD8"/>
    <w:rsid w:val="003918CE"/>
    <w:rsid w:val="00391DA4"/>
    <w:rsid w:val="0039202D"/>
    <w:rsid w:val="00393613"/>
    <w:rsid w:val="003939DD"/>
    <w:rsid w:val="00393DBC"/>
    <w:rsid w:val="00394962"/>
    <w:rsid w:val="003951BA"/>
    <w:rsid w:val="00395B70"/>
    <w:rsid w:val="003972E9"/>
    <w:rsid w:val="003A1B3A"/>
    <w:rsid w:val="003A1E25"/>
    <w:rsid w:val="003A249A"/>
    <w:rsid w:val="003A249D"/>
    <w:rsid w:val="003A37BD"/>
    <w:rsid w:val="003A3B20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25CD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47F6"/>
    <w:rsid w:val="003D53BF"/>
    <w:rsid w:val="003D5F30"/>
    <w:rsid w:val="003D626E"/>
    <w:rsid w:val="003D6A6D"/>
    <w:rsid w:val="003D6B0A"/>
    <w:rsid w:val="003E0409"/>
    <w:rsid w:val="003E0C5C"/>
    <w:rsid w:val="003E163E"/>
    <w:rsid w:val="003E1AD0"/>
    <w:rsid w:val="003E1C67"/>
    <w:rsid w:val="003E223F"/>
    <w:rsid w:val="003E39C1"/>
    <w:rsid w:val="003E4CAA"/>
    <w:rsid w:val="003E5180"/>
    <w:rsid w:val="003E610A"/>
    <w:rsid w:val="003F0CC7"/>
    <w:rsid w:val="003F0E20"/>
    <w:rsid w:val="003F1570"/>
    <w:rsid w:val="003F16F9"/>
    <w:rsid w:val="003F2D28"/>
    <w:rsid w:val="003F3EEA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6AD7"/>
    <w:rsid w:val="004279D6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30C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21C"/>
    <w:rsid w:val="00452A89"/>
    <w:rsid w:val="00452D9A"/>
    <w:rsid w:val="00453C02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01E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8719F"/>
    <w:rsid w:val="0049123C"/>
    <w:rsid w:val="004912C9"/>
    <w:rsid w:val="00491689"/>
    <w:rsid w:val="00491F7E"/>
    <w:rsid w:val="004925AD"/>
    <w:rsid w:val="0049525E"/>
    <w:rsid w:val="00495966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160"/>
    <w:rsid w:val="004B5684"/>
    <w:rsid w:val="004B7FDD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1DB4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386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7FB"/>
    <w:rsid w:val="00515F2D"/>
    <w:rsid w:val="0051748F"/>
    <w:rsid w:val="005175C1"/>
    <w:rsid w:val="00517ECE"/>
    <w:rsid w:val="00520743"/>
    <w:rsid w:val="005209F7"/>
    <w:rsid w:val="0052138B"/>
    <w:rsid w:val="005217B8"/>
    <w:rsid w:val="00521911"/>
    <w:rsid w:val="00521A0B"/>
    <w:rsid w:val="0052213F"/>
    <w:rsid w:val="005222B6"/>
    <w:rsid w:val="0052310D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379"/>
    <w:rsid w:val="005356B7"/>
    <w:rsid w:val="00535C4F"/>
    <w:rsid w:val="00535D8E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1C8"/>
    <w:rsid w:val="0055051B"/>
    <w:rsid w:val="00551510"/>
    <w:rsid w:val="00551A48"/>
    <w:rsid w:val="00551FE5"/>
    <w:rsid w:val="00552018"/>
    <w:rsid w:val="00552EF8"/>
    <w:rsid w:val="005530E8"/>
    <w:rsid w:val="00553DA8"/>
    <w:rsid w:val="00555291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3ED"/>
    <w:rsid w:val="005869ED"/>
    <w:rsid w:val="00586FDA"/>
    <w:rsid w:val="0058783E"/>
    <w:rsid w:val="00587842"/>
    <w:rsid w:val="00587FE2"/>
    <w:rsid w:val="005912E3"/>
    <w:rsid w:val="0059176B"/>
    <w:rsid w:val="00592D3D"/>
    <w:rsid w:val="00593C65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D44"/>
    <w:rsid w:val="005A1E93"/>
    <w:rsid w:val="005A2CDD"/>
    <w:rsid w:val="005A323F"/>
    <w:rsid w:val="005A3524"/>
    <w:rsid w:val="005A3FDB"/>
    <w:rsid w:val="005A49FF"/>
    <w:rsid w:val="005A4FAB"/>
    <w:rsid w:val="005A5942"/>
    <w:rsid w:val="005A5B4C"/>
    <w:rsid w:val="005A5FE3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9D"/>
    <w:rsid w:val="005B36C9"/>
    <w:rsid w:val="005B4E5E"/>
    <w:rsid w:val="005B6992"/>
    <w:rsid w:val="005B6DB3"/>
    <w:rsid w:val="005C09C9"/>
    <w:rsid w:val="005C0AA3"/>
    <w:rsid w:val="005C0C7E"/>
    <w:rsid w:val="005C18A7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2CD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03E8"/>
    <w:rsid w:val="005F1478"/>
    <w:rsid w:val="005F1EE4"/>
    <w:rsid w:val="005F2FB4"/>
    <w:rsid w:val="005F324F"/>
    <w:rsid w:val="005F3823"/>
    <w:rsid w:val="005F3A40"/>
    <w:rsid w:val="005F41F0"/>
    <w:rsid w:val="005F45D7"/>
    <w:rsid w:val="005F4AF4"/>
    <w:rsid w:val="005F4E5A"/>
    <w:rsid w:val="005F5308"/>
    <w:rsid w:val="005F5601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5BE6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44C4"/>
    <w:rsid w:val="006254C3"/>
    <w:rsid w:val="006304E3"/>
    <w:rsid w:val="0063062E"/>
    <w:rsid w:val="006306FB"/>
    <w:rsid w:val="0063093B"/>
    <w:rsid w:val="00632213"/>
    <w:rsid w:val="006336AF"/>
    <w:rsid w:val="00634B1B"/>
    <w:rsid w:val="00635216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C9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084F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A7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5AC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A7AD1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13BC"/>
    <w:rsid w:val="006E26BC"/>
    <w:rsid w:val="006E3E45"/>
    <w:rsid w:val="006E4384"/>
    <w:rsid w:val="006E4504"/>
    <w:rsid w:val="006E4C38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1DD7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0181"/>
    <w:rsid w:val="007118F8"/>
    <w:rsid w:val="0071196B"/>
    <w:rsid w:val="007125E4"/>
    <w:rsid w:val="00712BA2"/>
    <w:rsid w:val="00712D78"/>
    <w:rsid w:val="0071315A"/>
    <w:rsid w:val="00715434"/>
    <w:rsid w:val="007159AC"/>
    <w:rsid w:val="00716A94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584E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1CDD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3A23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3738"/>
    <w:rsid w:val="0077438C"/>
    <w:rsid w:val="00775B31"/>
    <w:rsid w:val="00775B41"/>
    <w:rsid w:val="00775E7C"/>
    <w:rsid w:val="007768EB"/>
    <w:rsid w:val="0077796F"/>
    <w:rsid w:val="00777BA8"/>
    <w:rsid w:val="0078085F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35D"/>
    <w:rsid w:val="0079460F"/>
    <w:rsid w:val="00795C63"/>
    <w:rsid w:val="0079675B"/>
    <w:rsid w:val="00797915"/>
    <w:rsid w:val="007A055A"/>
    <w:rsid w:val="007A27DE"/>
    <w:rsid w:val="007A444A"/>
    <w:rsid w:val="007A482E"/>
    <w:rsid w:val="007A51A6"/>
    <w:rsid w:val="007A5938"/>
    <w:rsid w:val="007A5EE5"/>
    <w:rsid w:val="007A74D6"/>
    <w:rsid w:val="007A7684"/>
    <w:rsid w:val="007A7E0D"/>
    <w:rsid w:val="007B001C"/>
    <w:rsid w:val="007B137A"/>
    <w:rsid w:val="007B14E1"/>
    <w:rsid w:val="007B1563"/>
    <w:rsid w:val="007B1832"/>
    <w:rsid w:val="007B21D9"/>
    <w:rsid w:val="007B2F6F"/>
    <w:rsid w:val="007B4717"/>
    <w:rsid w:val="007B56A9"/>
    <w:rsid w:val="007C01E8"/>
    <w:rsid w:val="007C0230"/>
    <w:rsid w:val="007C0A7E"/>
    <w:rsid w:val="007C0DCF"/>
    <w:rsid w:val="007C1E67"/>
    <w:rsid w:val="007C21F1"/>
    <w:rsid w:val="007C29DB"/>
    <w:rsid w:val="007C3001"/>
    <w:rsid w:val="007C3335"/>
    <w:rsid w:val="007C5835"/>
    <w:rsid w:val="007C5F31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016"/>
    <w:rsid w:val="007E7711"/>
    <w:rsid w:val="007E78AD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4D48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4EBE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007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3640B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3D08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C0E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3BDD"/>
    <w:rsid w:val="00894345"/>
    <w:rsid w:val="00894EDF"/>
    <w:rsid w:val="008955C6"/>
    <w:rsid w:val="00896E5F"/>
    <w:rsid w:val="00897165"/>
    <w:rsid w:val="008971FA"/>
    <w:rsid w:val="0089759E"/>
    <w:rsid w:val="008A031A"/>
    <w:rsid w:val="008A0EAD"/>
    <w:rsid w:val="008A1813"/>
    <w:rsid w:val="008A2388"/>
    <w:rsid w:val="008A2F08"/>
    <w:rsid w:val="008A4B11"/>
    <w:rsid w:val="008A51BD"/>
    <w:rsid w:val="008A5220"/>
    <w:rsid w:val="008A5EC8"/>
    <w:rsid w:val="008A66CC"/>
    <w:rsid w:val="008A6F1E"/>
    <w:rsid w:val="008A70BF"/>
    <w:rsid w:val="008A73B3"/>
    <w:rsid w:val="008A7A2C"/>
    <w:rsid w:val="008B059E"/>
    <w:rsid w:val="008B0B7D"/>
    <w:rsid w:val="008B0EB4"/>
    <w:rsid w:val="008B172E"/>
    <w:rsid w:val="008B1BA9"/>
    <w:rsid w:val="008B28D7"/>
    <w:rsid w:val="008B2BDB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691"/>
    <w:rsid w:val="008D2E98"/>
    <w:rsid w:val="008D3536"/>
    <w:rsid w:val="008D3663"/>
    <w:rsid w:val="008D3B50"/>
    <w:rsid w:val="008D5060"/>
    <w:rsid w:val="008D60BB"/>
    <w:rsid w:val="008D6139"/>
    <w:rsid w:val="008D616C"/>
    <w:rsid w:val="008D63A0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818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4F12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4C06"/>
    <w:rsid w:val="00905CC3"/>
    <w:rsid w:val="00905D94"/>
    <w:rsid w:val="00906533"/>
    <w:rsid w:val="00906C1F"/>
    <w:rsid w:val="00907494"/>
    <w:rsid w:val="00907521"/>
    <w:rsid w:val="0091071C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2F5D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6F0D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6DFB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5667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CE4"/>
    <w:rsid w:val="00985E69"/>
    <w:rsid w:val="009860DA"/>
    <w:rsid w:val="009862A2"/>
    <w:rsid w:val="009867E2"/>
    <w:rsid w:val="00987727"/>
    <w:rsid w:val="00987CBF"/>
    <w:rsid w:val="0099018C"/>
    <w:rsid w:val="00991380"/>
    <w:rsid w:val="00991C7D"/>
    <w:rsid w:val="00991ED9"/>
    <w:rsid w:val="00993DB9"/>
    <w:rsid w:val="00994082"/>
    <w:rsid w:val="009945C7"/>
    <w:rsid w:val="0099480F"/>
    <w:rsid w:val="009967F3"/>
    <w:rsid w:val="00996C61"/>
    <w:rsid w:val="00997919"/>
    <w:rsid w:val="009A0502"/>
    <w:rsid w:val="009A0AAF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20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44F6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4EAB"/>
    <w:rsid w:val="009E5AA9"/>
    <w:rsid w:val="009E67FD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373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565F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6CE7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6D90"/>
    <w:rsid w:val="00A27893"/>
    <w:rsid w:val="00A27CF1"/>
    <w:rsid w:val="00A27D44"/>
    <w:rsid w:val="00A27E46"/>
    <w:rsid w:val="00A27E8C"/>
    <w:rsid w:val="00A3411B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1A28"/>
    <w:rsid w:val="00A6225D"/>
    <w:rsid w:val="00A62592"/>
    <w:rsid w:val="00A62B14"/>
    <w:rsid w:val="00A63040"/>
    <w:rsid w:val="00A6312B"/>
    <w:rsid w:val="00A64565"/>
    <w:rsid w:val="00A6460F"/>
    <w:rsid w:val="00A64BD7"/>
    <w:rsid w:val="00A655A8"/>
    <w:rsid w:val="00A65C29"/>
    <w:rsid w:val="00A6604E"/>
    <w:rsid w:val="00A66444"/>
    <w:rsid w:val="00A671EB"/>
    <w:rsid w:val="00A67532"/>
    <w:rsid w:val="00A7126D"/>
    <w:rsid w:val="00A73148"/>
    <w:rsid w:val="00A733E3"/>
    <w:rsid w:val="00A75F06"/>
    <w:rsid w:val="00A764DA"/>
    <w:rsid w:val="00A812D4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71F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106"/>
    <w:rsid w:val="00AA7EEF"/>
    <w:rsid w:val="00AA7F39"/>
    <w:rsid w:val="00AB06DB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97D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1AB7"/>
    <w:rsid w:val="00AD3264"/>
    <w:rsid w:val="00AD3F43"/>
    <w:rsid w:val="00AD54D6"/>
    <w:rsid w:val="00AD649E"/>
    <w:rsid w:val="00AD66FF"/>
    <w:rsid w:val="00AD6A5B"/>
    <w:rsid w:val="00AD6EAB"/>
    <w:rsid w:val="00AE1486"/>
    <w:rsid w:val="00AE2671"/>
    <w:rsid w:val="00AE26C4"/>
    <w:rsid w:val="00AE3690"/>
    <w:rsid w:val="00AE4371"/>
    <w:rsid w:val="00AE52C5"/>
    <w:rsid w:val="00AE5D5C"/>
    <w:rsid w:val="00AE601E"/>
    <w:rsid w:val="00AF032B"/>
    <w:rsid w:val="00AF0DD3"/>
    <w:rsid w:val="00AF133C"/>
    <w:rsid w:val="00AF15A8"/>
    <w:rsid w:val="00AF269F"/>
    <w:rsid w:val="00AF2872"/>
    <w:rsid w:val="00AF3E40"/>
    <w:rsid w:val="00AF560F"/>
    <w:rsid w:val="00AF7549"/>
    <w:rsid w:val="00AF754C"/>
    <w:rsid w:val="00B00A7E"/>
    <w:rsid w:val="00B010EA"/>
    <w:rsid w:val="00B0114D"/>
    <w:rsid w:val="00B03126"/>
    <w:rsid w:val="00B03A25"/>
    <w:rsid w:val="00B03CF0"/>
    <w:rsid w:val="00B04883"/>
    <w:rsid w:val="00B05184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2CF1"/>
    <w:rsid w:val="00B33C2A"/>
    <w:rsid w:val="00B34127"/>
    <w:rsid w:val="00B34D74"/>
    <w:rsid w:val="00B34E1F"/>
    <w:rsid w:val="00B35589"/>
    <w:rsid w:val="00B3698A"/>
    <w:rsid w:val="00B37D79"/>
    <w:rsid w:val="00B406E2"/>
    <w:rsid w:val="00B40F36"/>
    <w:rsid w:val="00B41030"/>
    <w:rsid w:val="00B4113B"/>
    <w:rsid w:val="00B411BB"/>
    <w:rsid w:val="00B41593"/>
    <w:rsid w:val="00B4247D"/>
    <w:rsid w:val="00B43E3A"/>
    <w:rsid w:val="00B44230"/>
    <w:rsid w:val="00B447B9"/>
    <w:rsid w:val="00B47543"/>
    <w:rsid w:val="00B47EC2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49A7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2DFB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2D70"/>
    <w:rsid w:val="00B931D1"/>
    <w:rsid w:val="00B9327F"/>
    <w:rsid w:val="00B93839"/>
    <w:rsid w:val="00B9481D"/>
    <w:rsid w:val="00B94CD3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7A7"/>
    <w:rsid w:val="00BB3B4F"/>
    <w:rsid w:val="00BB3BCF"/>
    <w:rsid w:val="00BB4886"/>
    <w:rsid w:val="00BB516A"/>
    <w:rsid w:val="00BB5D97"/>
    <w:rsid w:val="00BB6190"/>
    <w:rsid w:val="00BB6700"/>
    <w:rsid w:val="00BB6C31"/>
    <w:rsid w:val="00BB7513"/>
    <w:rsid w:val="00BB765D"/>
    <w:rsid w:val="00BB7838"/>
    <w:rsid w:val="00BB79C4"/>
    <w:rsid w:val="00BC13DD"/>
    <w:rsid w:val="00BC1AC4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53B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A81"/>
    <w:rsid w:val="00C26D8B"/>
    <w:rsid w:val="00C26F82"/>
    <w:rsid w:val="00C27668"/>
    <w:rsid w:val="00C3052E"/>
    <w:rsid w:val="00C3313E"/>
    <w:rsid w:val="00C33ED6"/>
    <w:rsid w:val="00C34395"/>
    <w:rsid w:val="00C34826"/>
    <w:rsid w:val="00C35159"/>
    <w:rsid w:val="00C35336"/>
    <w:rsid w:val="00C359C2"/>
    <w:rsid w:val="00C3641B"/>
    <w:rsid w:val="00C37103"/>
    <w:rsid w:val="00C371D7"/>
    <w:rsid w:val="00C371F9"/>
    <w:rsid w:val="00C372CB"/>
    <w:rsid w:val="00C405B0"/>
    <w:rsid w:val="00C424FE"/>
    <w:rsid w:val="00C42749"/>
    <w:rsid w:val="00C42FE7"/>
    <w:rsid w:val="00C43F88"/>
    <w:rsid w:val="00C441CC"/>
    <w:rsid w:val="00C442D4"/>
    <w:rsid w:val="00C44A2E"/>
    <w:rsid w:val="00C44EE2"/>
    <w:rsid w:val="00C45993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0B"/>
    <w:rsid w:val="00C70442"/>
    <w:rsid w:val="00C71307"/>
    <w:rsid w:val="00C72CFD"/>
    <w:rsid w:val="00C7314B"/>
    <w:rsid w:val="00C738B7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3B14"/>
    <w:rsid w:val="00C846E9"/>
    <w:rsid w:val="00C85684"/>
    <w:rsid w:val="00C86681"/>
    <w:rsid w:val="00C8733C"/>
    <w:rsid w:val="00C906BC"/>
    <w:rsid w:val="00C92552"/>
    <w:rsid w:val="00C92686"/>
    <w:rsid w:val="00C929C1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C7FDC"/>
    <w:rsid w:val="00CD0194"/>
    <w:rsid w:val="00CD09AF"/>
    <w:rsid w:val="00CD0C26"/>
    <w:rsid w:val="00CD2EB6"/>
    <w:rsid w:val="00CD3535"/>
    <w:rsid w:val="00CD382A"/>
    <w:rsid w:val="00CD3D82"/>
    <w:rsid w:val="00CD491C"/>
    <w:rsid w:val="00CD590B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8F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56A"/>
    <w:rsid w:val="00D04833"/>
    <w:rsid w:val="00D0495E"/>
    <w:rsid w:val="00D05477"/>
    <w:rsid w:val="00D05622"/>
    <w:rsid w:val="00D0636B"/>
    <w:rsid w:val="00D078A4"/>
    <w:rsid w:val="00D07E35"/>
    <w:rsid w:val="00D07EA9"/>
    <w:rsid w:val="00D106AD"/>
    <w:rsid w:val="00D11B93"/>
    <w:rsid w:val="00D12259"/>
    <w:rsid w:val="00D1230E"/>
    <w:rsid w:val="00D123F4"/>
    <w:rsid w:val="00D12E78"/>
    <w:rsid w:val="00D12E8D"/>
    <w:rsid w:val="00D12F86"/>
    <w:rsid w:val="00D134DC"/>
    <w:rsid w:val="00D13E35"/>
    <w:rsid w:val="00D14654"/>
    <w:rsid w:val="00D147B7"/>
    <w:rsid w:val="00D16727"/>
    <w:rsid w:val="00D16D4C"/>
    <w:rsid w:val="00D17B7B"/>
    <w:rsid w:val="00D21265"/>
    <w:rsid w:val="00D21A35"/>
    <w:rsid w:val="00D21D03"/>
    <w:rsid w:val="00D21E75"/>
    <w:rsid w:val="00D24EC4"/>
    <w:rsid w:val="00D25223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41B2"/>
    <w:rsid w:val="00D358CA"/>
    <w:rsid w:val="00D35A42"/>
    <w:rsid w:val="00D36267"/>
    <w:rsid w:val="00D3688D"/>
    <w:rsid w:val="00D37F46"/>
    <w:rsid w:val="00D40E8A"/>
    <w:rsid w:val="00D419E4"/>
    <w:rsid w:val="00D42437"/>
    <w:rsid w:val="00D424BA"/>
    <w:rsid w:val="00D42FC7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880"/>
    <w:rsid w:val="00D526FE"/>
    <w:rsid w:val="00D52F5E"/>
    <w:rsid w:val="00D552B8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5B1E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787"/>
    <w:rsid w:val="00D8004C"/>
    <w:rsid w:val="00D80DDE"/>
    <w:rsid w:val="00D81DAA"/>
    <w:rsid w:val="00D81EE3"/>
    <w:rsid w:val="00D84708"/>
    <w:rsid w:val="00D851F1"/>
    <w:rsid w:val="00D86519"/>
    <w:rsid w:val="00D872F5"/>
    <w:rsid w:val="00D87356"/>
    <w:rsid w:val="00D8756B"/>
    <w:rsid w:val="00D87A82"/>
    <w:rsid w:val="00D87BF5"/>
    <w:rsid w:val="00D91B2B"/>
    <w:rsid w:val="00D91F89"/>
    <w:rsid w:val="00D92BE7"/>
    <w:rsid w:val="00D932B3"/>
    <w:rsid w:val="00D9424F"/>
    <w:rsid w:val="00D946F5"/>
    <w:rsid w:val="00D952CC"/>
    <w:rsid w:val="00D96015"/>
    <w:rsid w:val="00D960CD"/>
    <w:rsid w:val="00D963A7"/>
    <w:rsid w:val="00D9648D"/>
    <w:rsid w:val="00DA0227"/>
    <w:rsid w:val="00DA05C9"/>
    <w:rsid w:val="00DA0FB4"/>
    <w:rsid w:val="00DA133C"/>
    <w:rsid w:val="00DA136F"/>
    <w:rsid w:val="00DA2DE6"/>
    <w:rsid w:val="00DA356F"/>
    <w:rsid w:val="00DA3BBC"/>
    <w:rsid w:val="00DA3EE0"/>
    <w:rsid w:val="00DA401E"/>
    <w:rsid w:val="00DA4252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2E2C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482F"/>
    <w:rsid w:val="00DC5569"/>
    <w:rsid w:val="00DC5BCA"/>
    <w:rsid w:val="00DC68F0"/>
    <w:rsid w:val="00DD113C"/>
    <w:rsid w:val="00DD19F2"/>
    <w:rsid w:val="00DD3122"/>
    <w:rsid w:val="00DD3535"/>
    <w:rsid w:val="00DD44CD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64BA"/>
    <w:rsid w:val="00E07B87"/>
    <w:rsid w:val="00E10449"/>
    <w:rsid w:val="00E10DF1"/>
    <w:rsid w:val="00E10ED9"/>
    <w:rsid w:val="00E112F1"/>
    <w:rsid w:val="00E1198D"/>
    <w:rsid w:val="00E123F3"/>
    <w:rsid w:val="00E128C9"/>
    <w:rsid w:val="00E13244"/>
    <w:rsid w:val="00E13861"/>
    <w:rsid w:val="00E1447C"/>
    <w:rsid w:val="00E1501E"/>
    <w:rsid w:val="00E154D2"/>
    <w:rsid w:val="00E1551C"/>
    <w:rsid w:val="00E17C19"/>
    <w:rsid w:val="00E209E9"/>
    <w:rsid w:val="00E20C64"/>
    <w:rsid w:val="00E21370"/>
    <w:rsid w:val="00E23659"/>
    <w:rsid w:val="00E241DD"/>
    <w:rsid w:val="00E248C9"/>
    <w:rsid w:val="00E2493C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4117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3AA6"/>
    <w:rsid w:val="00E4401B"/>
    <w:rsid w:val="00E46222"/>
    <w:rsid w:val="00E466C4"/>
    <w:rsid w:val="00E46BA5"/>
    <w:rsid w:val="00E50180"/>
    <w:rsid w:val="00E506B1"/>
    <w:rsid w:val="00E5083C"/>
    <w:rsid w:val="00E51162"/>
    <w:rsid w:val="00E52F78"/>
    <w:rsid w:val="00E5308B"/>
    <w:rsid w:val="00E542BE"/>
    <w:rsid w:val="00E542E5"/>
    <w:rsid w:val="00E561D2"/>
    <w:rsid w:val="00E56835"/>
    <w:rsid w:val="00E56E8D"/>
    <w:rsid w:val="00E572A0"/>
    <w:rsid w:val="00E57783"/>
    <w:rsid w:val="00E57D06"/>
    <w:rsid w:val="00E60A23"/>
    <w:rsid w:val="00E61507"/>
    <w:rsid w:val="00E62EA5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87D90"/>
    <w:rsid w:val="00E90DEE"/>
    <w:rsid w:val="00E90FFA"/>
    <w:rsid w:val="00E91920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AF5"/>
    <w:rsid w:val="00EA4DF6"/>
    <w:rsid w:val="00EA4F89"/>
    <w:rsid w:val="00EA609D"/>
    <w:rsid w:val="00EA65DB"/>
    <w:rsid w:val="00EA6C4B"/>
    <w:rsid w:val="00EA709C"/>
    <w:rsid w:val="00EA710B"/>
    <w:rsid w:val="00EA7AC3"/>
    <w:rsid w:val="00EB07FE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0B69"/>
    <w:rsid w:val="00ED17FC"/>
    <w:rsid w:val="00ED1965"/>
    <w:rsid w:val="00ED329F"/>
    <w:rsid w:val="00ED394D"/>
    <w:rsid w:val="00ED4044"/>
    <w:rsid w:val="00ED5C65"/>
    <w:rsid w:val="00ED5DC9"/>
    <w:rsid w:val="00ED5ED3"/>
    <w:rsid w:val="00EE030B"/>
    <w:rsid w:val="00EE1427"/>
    <w:rsid w:val="00EE22C3"/>
    <w:rsid w:val="00EE290D"/>
    <w:rsid w:val="00EE2D3A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D7E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1DA3"/>
    <w:rsid w:val="00F324E8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5D3"/>
    <w:rsid w:val="00F4631B"/>
    <w:rsid w:val="00F46D17"/>
    <w:rsid w:val="00F476BF"/>
    <w:rsid w:val="00F47F21"/>
    <w:rsid w:val="00F50C9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55A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0C3"/>
    <w:rsid w:val="00F72596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401B"/>
    <w:rsid w:val="00F8564B"/>
    <w:rsid w:val="00F85D68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4AA0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074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4D4"/>
    <w:rsid w:val="00FD0AE5"/>
    <w:rsid w:val="00FD198F"/>
    <w:rsid w:val="00FD199D"/>
    <w:rsid w:val="00FD1CFF"/>
    <w:rsid w:val="00FD2ADA"/>
    <w:rsid w:val="00FD405A"/>
    <w:rsid w:val="00FD5893"/>
    <w:rsid w:val="00FD5FBF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4A5"/>
    <w:rsid w:val="00FF36DD"/>
    <w:rsid w:val="00FF407E"/>
    <w:rsid w:val="00FF41E7"/>
    <w:rsid w:val="00FF4E44"/>
    <w:rsid w:val="00FF667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BF2CB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F8D4-E258-45C7-BA0E-CACE2B99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2024-02-13T04:20:00Z</cp:lastPrinted>
  <dcterms:created xsi:type="dcterms:W3CDTF">2024-08-06T00:13:00Z</dcterms:created>
  <dcterms:modified xsi:type="dcterms:W3CDTF">2024-08-06T01:34:00Z</dcterms:modified>
</cp:coreProperties>
</file>