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proofErr w:type="spellStart"/>
            <w:r w:rsidRPr="00C7668A">
              <w:rPr>
                <w:rFonts w:hint="eastAsia"/>
                <w:b/>
              </w:rPr>
              <w:t>자료배포</w:t>
            </w:r>
            <w:proofErr w:type="spellEnd"/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52138B">
              <w:t>01</w:t>
            </w:r>
            <w:r>
              <w:t>.</w:t>
            </w:r>
            <w:r w:rsidR="007D54B4">
              <w:t>15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proofErr w:type="spellStart"/>
            <w:r w:rsidRPr="00C7668A">
              <w:rPr>
                <w:rFonts w:hint="eastAsia"/>
                <w:b/>
              </w:rPr>
              <w:t>보도요청</w:t>
            </w:r>
            <w:proofErr w:type="spellEnd"/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C14FB" w:rsidRPr="00C7668A" w:rsidRDefault="009C14FB" w:rsidP="009C14FB">
            <w:r w:rsidRPr="00C7668A">
              <w:rPr>
                <w:rFonts w:hint="eastAsia"/>
              </w:rPr>
              <w:t>김태윤</w:t>
            </w:r>
            <w:r w:rsidRPr="00C7668A">
              <w:t xml:space="preserve"> </w:t>
            </w:r>
            <w:r>
              <w:rPr>
                <w:rFonts w:hint="eastAsia"/>
              </w:rPr>
              <w:t>차</w:t>
            </w:r>
            <w:r w:rsidRPr="00C7668A">
              <w:t xml:space="preserve">장 T: 02 410 8706 </w:t>
            </w:r>
          </w:p>
          <w:p w:rsidR="009C14FB" w:rsidRPr="00C7668A" w:rsidRDefault="00AA7EEF" w:rsidP="003C5CDB">
            <w:proofErr w:type="spellStart"/>
            <w:r>
              <w:rPr>
                <w:rFonts w:hint="eastAsia"/>
              </w:rPr>
              <w:t>장진혁</w:t>
            </w:r>
            <w:proofErr w:type="spellEnd"/>
            <w:r w:rsidR="009C14FB" w:rsidRPr="00C7668A">
              <w:t xml:space="preserve"> </w:t>
            </w:r>
            <w:r w:rsidR="009C14FB">
              <w:rPr>
                <w:rFonts w:hint="eastAsia"/>
              </w:rPr>
              <w:t>과장</w:t>
            </w:r>
            <w:r w:rsidR="009C14FB" w:rsidRPr="00C7668A">
              <w:t xml:space="preserve"> T: 02 410 </w:t>
            </w:r>
            <w:r>
              <w:t>0429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084E0E" w:rsidRPr="00A22180" w:rsidRDefault="003B0E6D" w:rsidP="00AA7EEF">
      <w:pPr>
        <w:spacing w:after="0" w:line="240" w:lineRule="auto"/>
        <w:rPr>
          <w:sz w:val="32"/>
          <w:szCs w:val="32"/>
        </w:rPr>
      </w:pPr>
      <w:r w:rsidRPr="00A22180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>한미약품</w:t>
      </w:r>
      <w:r w:rsidR="00A22180" w:rsidRPr="00A22180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 xml:space="preserve"> </w:t>
      </w:r>
      <w:r w:rsidRPr="00A22180"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  <w:t>‘</w:t>
      </w:r>
      <w:r w:rsidRPr="00A22180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 xml:space="preserve">한국형 </w:t>
      </w:r>
      <w:r w:rsidRPr="00A22180"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  <w:t xml:space="preserve">GLP-1 </w:t>
      </w:r>
      <w:proofErr w:type="spellStart"/>
      <w:r w:rsidR="00A22180" w:rsidRPr="00A22180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>비만약</w:t>
      </w:r>
      <w:proofErr w:type="spellEnd"/>
      <w:r w:rsidRPr="00A22180"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  <w:t>’</w:t>
      </w:r>
      <w:r w:rsidR="00A22180" w:rsidRPr="00A22180"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  <w:t xml:space="preserve"> </w:t>
      </w:r>
      <w:proofErr w:type="spellStart"/>
      <w:r w:rsidR="00A22180" w:rsidRPr="00A22180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>에페글레나타이드</w:t>
      </w:r>
      <w:proofErr w:type="spellEnd"/>
      <w:r w:rsidRPr="00A22180"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  <w:t xml:space="preserve"> </w:t>
      </w:r>
      <w:r w:rsidRPr="00A22180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 xml:space="preserve">3상 </w:t>
      </w:r>
      <w:r w:rsidRPr="00A22180"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  <w:t>첫 환자 등록</w:t>
      </w:r>
    </w:p>
    <w:p w:rsidR="00084E0E" w:rsidRPr="00A22180" w:rsidRDefault="00084E0E" w:rsidP="00AA7EEF">
      <w:pPr>
        <w:spacing w:after="0" w:line="180" w:lineRule="auto"/>
        <w:rPr>
          <w:sz w:val="6"/>
          <w:szCs w:val="6"/>
        </w:rPr>
      </w:pPr>
    </w:p>
    <w:p w:rsidR="000E73C0" w:rsidRDefault="00FE0616" w:rsidP="00FE0616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작년 </w:t>
      </w:r>
      <w:r>
        <w:rPr>
          <w:rFonts w:ascii="맑은 고딕" w:eastAsia="맑은 고딕" w:hAnsi="맑은 고딕" w:cs="Times New Roman"/>
          <w:b/>
          <w:sz w:val="24"/>
        </w:rPr>
        <w:t>10</w:t>
      </w:r>
      <w:r>
        <w:rPr>
          <w:rFonts w:ascii="맑은 고딕" w:eastAsia="맑은 고딕" w:hAnsi="맑은 고딕" w:cs="Times New Roman" w:hint="eastAsia"/>
          <w:b/>
          <w:sz w:val="24"/>
        </w:rPr>
        <w:t>월</w:t>
      </w:r>
      <w:r w:rsidR="00733699">
        <w:rPr>
          <w:rFonts w:ascii="맑은 고딕" w:eastAsia="맑은 고딕" w:hAnsi="맑은 고딕" w:cs="Times New Roman" w:hint="eastAsia"/>
          <w:b/>
          <w:sz w:val="24"/>
        </w:rPr>
        <w:t>2</w:t>
      </w:r>
      <w:r w:rsidR="00733699">
        <w:rPr>
          <w:rFonts w:ascii="맑은 고딕" w:eastAsia="맑은 고딕" w:hAnsi="맑은 고딕" w:cs="Times New Roman"/>
          <w:b/>
          <w:sz w:val="24"/>
        </w:rPr>
        <w:t>3</w:t>
      </w:r>
      <w:r w:rsidR="00733699">
        <w:rPr>
          <w:rFonts w:ascii="맑은 고딕" w:eastAsia="맑은 고딕" w:hAnsi="맑은 고딕" w:cs="Times New Roman" w:hint="eastAsia"/>
          <w:b/>
          <w:sz w:val="24"/>
        </w:rPr>
        <w:t>일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b/>
          <w:sz w:val="24"/>
        </w:rPr>
        <w:t>식약처</w:t>
      </w:r>
      <w:proofErr w:type="spellEnd"/>
      <w:r>
        <w:rPr>
          <w:rFonts w:ascii="맑은 고딕" w:eastAsia="맑은 고딕" w:hAnsi="맑은 고딕" w:cs="Times New Roman" w:hint="eastAsia"/>
          <w:b/>
          <w:sz w:val="24"/>
        </w:rPr>
        <w:t xml:space="preserve"> 승인 후 </w:t>
      </w:r>
      <w:r>
        <w:rPr>
          <w:rFonts w:ascii="맑은 고딕" w:eastAsia="맑은 고딕" w:hAnsi="맑은 고딕" w:cs="Times New Roman"/>
          <w:b/>
          <w:sz w:val="24"/>
        </w:rPr>
        <w:t>2</w:t>
      </w:r>
      <w:r>
        <w:rPr>
          <w:rFonts w:ascii="맑은 고딕" w:eastAsia="맑은 고딕" w:hAnsi="맑은 고딕" w:cs="Times New Roman" w:hint="eastAsia"/>
          <w:b/>
          <w:sz w:val="24"/>
        </w:rPr>
        <w:t>개월</w:t>
      </w:r>
      <w:r w:rsidR="00733699">
        <w:rPr>
          <w:rFonts w:ascii="맑은 고딕" w:eastAsia="맑은 고딕" w:hAnsi="맑은 고딕" w:cs="Times New Roman" w:hint="eastAsia"/>
          <w:b/>
          <w:sz w:val="24"/>
        </w:rPr>
        <w:t xml:space="preserve"> 반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만에 </w:t>
      </w:r>
      <w:proofErr w:type="spellStart"/>
      <w:r w:rsidR="000E73C0">
        <w:rPr>
          <w:rFonts w:ascii="맑은 고딕" w:eastAsia="맑은 고딕" w:hAnsi="맑은 고딕" w:cs="Times New Roman" w:hint="eastAsia"/>
          <w:b/>
          <w:sz w:val="24"/>
        </w:rPr>
        <w:t>모집</w:t>
      </w:r>
      <w:r w:rsidR="000E73C0" w:rsidRPr="000E73C0">
        <w:rPr>
          <w:rFonts w:ascii="맑은 고딕" w:eastAsia="맑은 고딕" w:hAnsi="맑은 고딕" w:cs="Times New Roman" w:hint="eastAsia"/>
          <w:b/>
          <w:sz w:val="24"/>
        </w:rPr>
        <w:t>·</w:t>
      </w:r>
      <w:r>
        <w:rPr>
          <w:rFonts w:ascii="맑은 고딕" w:eastAsia="맑은 고딕" w:hAnsi="맑은 고딕" w:cs="Times New Roman" w:hint="eastAsia"/>
          <w:b/>
          <w:sz w:val="24"/>
        </w:rPr>
        <w:t>등록</w:t>
      </w:r>
      <w:proofErr w:type="spellEnd"/>
      <w:r>
        <w:rPr>
          <w:rFonts w:ascii="맑은 고딕" w:eastAsia="맑은 고딕" w:hAnsi="맑은 고딕" w:cs="Times New Roman" w:hint="eastAsia"/>
          <w:b/>
          <w:sz w:val="24"/>
        </w:rPr>
        <w:t xml:space="preserve"> 이뤄지는 등 순항</w:t>
      </w:r>
    </w:p>
    <w:p w:rsidR="00FE0616" w:rsidRPr="000E73C0" w:rsidRDefault="000E73C0" w:rsidP="00FE0616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sz w:val="24"/>
        </w:rPr>
        <w:t>‘</w:t>
      </w:r>
      <w:r w:rsidRPr="000E73C0">
        <w:rPr>
          <w:rFonts w:ascii="맑은 고딕" w:eastAsia="맑은 고딕" w:hAnsi="맑은 고딕" w:cs="Times New Roman" w:hint="eastAsia"/>
          <w:b/>
          <w:sz w:val="24"/>
        </w:rPr>
        <w:t>한국인에</w:t>
      </w:r>
      <w:r w:rsidRPr="000E73C0">
        <w:rPr>
          <w:rFonts w:ascii="맑은 고딕" w:eastAsia="맑은 고딕" w:hAnsi="맑은 고딕" w:cs="Times New Roman"/>
          <w:b/>
          <w:sz w:val="24"/>
        </w:rPr>
        <w:t xml:space="preserve"> 최적화된 </w:t>
      </w:r>
      <w:proofErr w:type="spellStart"/>
      <w:r w:rsidRPr="000E73C0">
        <w:rPr>
          <w:rFonts w:ascii="맑은 고딕" w:eastAsia="맑은 고딕" w:hAnsi="맑은 고딕" w:cs="Times New Roman"/>
          <w:b/>
          <w:sz w:val="24"/>
        </w:rPr>
        <w:t>비만신약</w:t>
      </w:r>
      <w:proofErr w:type="spellEnd"/>
      <w:r>
        <w:rPr>
          <w:rFonts w:ascii="맑은 고딕" w:eastAsia="맑은 고딕" w:hAnsi="맑은 고딕" w:cs="Times New Roman"/>
          <w:b/>
          <w:sz w:val="24"/>
        </w:rPr>
        <w:t>’</w:t>
      </w:r>
      <w:r w:rsidRPr="000E73C0">
        <w:rPr>
          <w:rFonts w:ascii="맑은 고딕" w:eastAsia="맑은 고딕" w:hAnsi="맑은 고딕" w:cs="Times New Roman"/>
          <w:b/>
          <w:sz w:val="24"/>
        </w:rPr>
        <w:t xml:space="preserve"> 목표</w:t>
      </w:r>
      <w:r w:rsidR="00733699">
        <w:rPr>
          <w:rFonts w:ascii="맑은 고딕" w:eastAsia="맑은 고딕" w:hAnsi="맑은 고딕" w:cs="Times New Roman" w:hint="eastAsia"/>
          <w:b/>
          <w:sz w:val="24"/>
        </w:rPr>
        <w:t>로</w:t>
      </w:r>
      <w:r w:rsidR="00733699">
        <w:rPr>
          <w:rFonts w:ascii="맑은 고딕" w:eastAsia="맑은 고딕" w:hAnsi="맑은 고딕" w:cs="Times New Roman"/>
          <w:b/>
          <w:sz w:val="24"/>
        </w:rPr>
        <w:t xml:space="preserve"> </w:t>
      </w:r>
      <w:r w:rsidR="00733699">
        <w:rPr>
          <w:rFonts w:ascii="맑은 고딕" w:eastAsia="맑은 고딕" w:hAnsi="맑은 고딕" w:cs="Times New Roman" w:hint="eastAsia"/>
          <w:b/>
          <w:sz w:val="24"/>
        </w:rPr>
        <w:t>임상 대상</w:t>
      </w:r>
      <w:r w:rsidR="00FE0616">
        <w:rPr>
          <w:rFonts w:ascii="맑은 고딕" w:eastAsia="맑은 고딕" w:hAnsi="맑은 고딕" w:cs="Times New Roman" w:hint="eastAsia"/>
          <w:b/>
          <w:sz w:val="24"/>
        </w:rPr>
        <w:t>자</w:t>
      </w:r>
      <w:r w:rsidR="00FE0616" w:rsidRPr="00FE0616">
        <w:rPr>
          <w:rFonts w:ascii="맑은 고딕" w:eastAsia="맑은 고딕" w:hAnsi="맑은 고딕" w:cs="Times New Roman"/>
          <w:b/>
          <w:sz w:val="24"/>
        </w:rPr>
        <w:t xml:space="preserve"> 420</w:t>
      </w:r>
      <w:r w:rsidR="00FE0616">
        <w:rPr>
          <w:rFonts w:ascii="맑은 고딕" w:eastAsia="맑은 고딕" w:hAnsi="맑은 고딕" w:cs="Times New Roman"/>
          <w:b/>
          <w:sz w:val="24"/>
        </w:rPr>
        <w:t>명</w:t>
      </w:r>
      <w:r w:rsidR="00FE0616" w:rsidRPr="00FE0616">
        <w:rPr>
          <w:rFonts w:ascii="맑은 고딕" w:eastAsia="맑은 고딕" w:hAnsi="맑은 고딕" w:cs="Times New Roman"/>
          <w:b/>
          <w:sz w:val="24"/>
        </w:rPr>
        <w:t xml:space="preserve"> </w:t>
      </w:r>
      <w:r w:rsidR="00FE0616">
        <w:rPr>
          <w:rFonts w:ascii="맑은 고딕" w:eastAsia="맑은 고딕" w:hAnsi="맑은 고딕" w:cs="Times New Roman" w:hint="eastAsia"/>
          <w:b/>
          <w:sz w:val="24"/>
        </w:rPr>
        <w:t>모두 내</w:t>
      </w:r>
      <w:r w:rsidR="00FE0616">
        <w:rPr>
          <w:rFonts w:ascii="맑은 고딕" w:eastAsia="맑은 고딕" w:hAnsi="맑은 고딕" w:cs="Times New Roman"/>
          <w:b/>
          <w:sz w:val="24"/>
        </w:rPr>
        <w:t>국인</w:t>
      </w:r>
      <w:r w:rsidR="00401D9A">
        <w:rPr>
          <w:rFonts w:ascii="맑은 고딕" w:eastAsia="맑은 고딕" w:hAnsi="맑은 고딕" w:cs="Times New Roman" w:hint="eastAsia"/>
          <w:b/>
          <w:sz w:val="24"/>
        </w:rPr>
        <w:t xml:space="preserve"> 모집</w:t>
      </w:r>
    </w:p>
    <w:p w:rsidR="007D54B4" w:rsidRDefault="007D54B4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7D54B4">
        <w:rPr>
          <w:rFonts w:ascii="맑은 고딕" w:eastAsia="맑은 고딕" w:hAnsi="맑은 고딕" w:cs="Times New Roman"/>
          <w:b/>
          <w:sz w:val="18"/>
          <w:szCs w:val="18"/>
        </w:rPr>
        <w:t>&lt;사진&gt; 한미약품의 H.O.P 프로젝트(</w:t>
      </w:r>
      <w:proofErr w:type="gramStart"/>
      <w:r w:rsidRPr="007D54B4">
        <w:rPr>
          <w:rFonts w:ascii="맑은 고딕" w:eastAsia="맑은 고딕" w:hAnsi="맑은 고딕" w:cs="Times New Roman"/>
          <w:b/>
          <w:sz w:val="18"/>
          <w:szCs w:val="18"/>
        </w:rPr>
        <w:t>출처 :</w:t>
      </w:r>
      <w:proofErr w:type="gramEnd"/>
      <w:r w:rsidRPr="007D54B4">
        <w:rPr>
          <w:rFonts w:ascii="맑은 고딕" w:eastAsia="맑은 고딕" w:hAnsi="맑은 고딕" w:cs="Times New Roman"/>
          <w:b/>
          <w:sz w:val="18"/>
          <w:szCs w:val="18"/>
        </w:rPr>
        <w:t xml:space="preserve"> 한미약품 공식 홈페이지)</w:t>
      </w:r>
    </w:p>
    <w:p w:rsidR="007D54B4" w:rsidRDefault="007D54B4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-39370</wp:posOffset>
            </wp:positionV>
            <wp:extent cx="5731510" cy="3820795"/>
            <wp:effectExtent l="0" t="0" r="2540" b="8255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.O.P프로젝트(사진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8BD" w:rsidRPr="007D54B4" w:rsidRDefault="003B0E6D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3B0E6D">
        <w:rPr>
          <w:rFonts w:ascii="맑은 고딕" w:eastAsia="맑은 고딕" w:hAnsi="맑은 고딕" w:cs="Times New Roman" w:hint="eastAsia"/>
          <w:sz w:val="22"/>
        </w:rPr>
        <w:t>한미약품은</w:t>
      </w:r>
      <w:r w:rsidRPr="003B0E6D">
        <w:rPr>
          <w:rFonts w:ascii="맑은 고딕" w:eastAsia="맑은 고딕" w:hAnsi="맑은 고딕" w:cs="Times New Roman"/>
          <w:sz w:val="22"/>
        </w:rPr>
        <w:t xml:space="preserve"> 국내 성인 비만 환자를 대상으로 ‘</w:t>
      </w:r>
      <w:proofErr w:type="spellStart"/>
      <w:r w:rsidRPr="003B0E6D">
        <w:rPr>
          <w:rFonts w:ascii="맑은 고딕" w:eastAsia="맑은 고딕" w:hAnsi="맑은 고딕" w:cs="Times New Roman"/>
          <w:sz w:val="22"/>
        </w:rPr>
        <w:t>에페글레나타이드</w:t>
      </w:r>
      <w:proofErr w:type="spellEnd"/>
      <w:r w:rsidRPr="003B0E6D">
        <w:rPr>
          <w:rFonts w:ascii="맑은 고딕" w:eastAsia="맑은 고딕" w:hAnsi="맑은 고딕" w:cs="Times New Roman"/>
          <w:sz w:val="22"/>
        </w:rPr>
        <w:t>’</w:t>
      </w:r>
      <w:r w:rsidR="00401D9A">
        <w:rPr>
          <w:rFonts w:ascii="맑은 고딕" w:eastAsia="맑은 고딕" w:hAnsi="맑은 고딕" w:cs="Times New Roman" w:hint="eastAsia"/>
          <w:sz w:val="22"/>
        </w:rPr>
        <w:t>의</w:t>
      </w:r>
      <w:r w:rsidRPr="003B0E6D">
        <w:rPr>
          <w:rFonts w:ascii="맑은 고딕" w:eastAsia="맑은 고딕" w:hAnsi="맑은 고딕" w:cs="Times New Roman"/>
          <w:sz w:val="22"/>
        </w:rPr>
        <w:t xml:space="preserve"> 유효성 및 안전성을 평가하는 임상 3상 시험</w:t>
      </w:r>
      <w:r w:rsidR="00CF18DB">
        <w:rPr>
          <w:rFonts w:ascii="맑은 고딕" w:eastAsia="맑은 고딕" w:hAnsi="맑은 고딕" w:cs="Times New Roman" w:hint="eastAsia"/>
          <w:sz w:val="22"/>
        </w:rPr>
        <w:t xml:space="preserve">에 참가할 </w:t>
      </w:r>
      <w:r w:rsidRPr="003B0E6D">
        <w:rPr>
          <w:rFonts w:ascii="맑은 고딕" w:eastAsia="맑은 고딕" w:hAnsi="맑은 고딕" w:cs="Times New Roman"/>
          <w:sz w:val="22"/>
        </w:rPr>
        <w:t>첫</w:t>
      </w:r>
      <w:r w:rsidR="006F428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81534">
        <w:rPr>
          <w:rFonts w:ascii="맑은 고딕" w:eastAsia="맑은 고딕" w:hAnsi="맑은 고딕" w:cs="Times New Roman" w:hint="eastAsia"/>
          <w:sz w:val="22"/>
        </w:rPr>
        <w:t>환자</w:t>
      </w:r>
      <w:r w:rsidR="00733699">
        <w:rPr>
          <w:rFonts w:ascii="맑은 고딕" w:eastAsia="맑은 고딕" w:hAnsi="맑은 고딕" w:cs="Times New Roman" w:hint="eastAsia"/>
          <w:sz w:val="22"/>
        </w:rPr>
        <w:t>를</w:t>
      </w:r>
      <w:r w:rsidRPr="003B0E6D">
        <w:rPr>
          <w:rFonts w:ascii="맑은 고딕" w:eastAsia="맑은 고딕" w:hAnsi="맑은 고딕" w:cs="Times New Roman"/>
          <w:sz w:val="22"/>
        </w:rPr>
        <w:t xml:space="preserve"> </w:t>
      </w:r>
      <w:r w:rsidR="00733699">
        <w:rPr>
          <w:rFonts w:ascii="맑은 고딕" w:eastAsia="맑은 고딕" w:hAnsi="맑은 고딕" w:cs="Times New Roman" w:hint="eastAsia"/>
          <w:sz w:val="22"/>
        </w:rPr>
        <w:t xml:space="preserve">이달 초 </w:t>
      </w:r>
      <w:r w:rsidRPr="003B0E6D">
        <w:rPr>
          <w:rFonts w:ascii="맑은 고딕" w:eastAsia="맑은 고딕" w:hAnsi="맑은 고딕" w:cs="Times New Roman"/>
          <w:sz w:val="22"/>
        </w:rPr>
        <w:t>등록했다고</w:t>
      </w:r>
      <w:r w:rsidR="007D54B4">
        <w:rPr>
          <w:rFonts w:ascii="맑은 고딕" w:eastAsia="맑은 고딕" w:hAnsi="맑은 고딕" w:cs="Times New Roman"/>
          <w:sz w:val="22"/>
        </w:rPr>
        <w:t xml:space="preserve"> 15</w:t>
      </w:r>
      <w:r w:rsidRPr="003B0E6D">
        <w:rPr>
          <w:rFonts w:ascii="맑은 고딕" w:eastAsia="맑은 고딕" w:hAnsi="맑은 고딕" w:cs="Times New Roman"/>
          <w:sz w:val="22"/>
        </w:rPr>
        <w:t>일 밝혔다.</w:t>
      </w:r>
    </w:p>
    <w:p w:rsidR="009418BD" w:rsidRPr="00401D9A" w:rsidRDefault="009418BD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F428C" w:rsidRDefault="00A22180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한미약품이 </w:t>
      </w:r>
      <w:r w:rsidRPr="00A22180">
        <w:rPr>
          <w:rFonts w:ascii="맑은 고딕" w:eastAsia="맑은 고딕" w:hAnsi="맑은 고딕" w:cs="Times New Roman" w:hint="eastAsia"/>
          <w:sz w:val="22"/>
        </w:rPr>
        <w:t>작년</w:t>
      </w:r>
      <w:r w:rsidRPr="00A22180">
        <w:rPr>
          <w:rFonts w:ascii="맑은 고딕" w:eastAsia="맑은 고딕" w:hAnsi="맑은 고딕" w:cs="Times New Roman"/>
          <w:sz w:val="22"/>
        </w:rPr>
        <w:t xml:space="preserve"> 10월</w:t>
      </w:r>
      <w:r w:rsidR="00733699">
        <w:rPr>
          <w:rFonts w:ascii="맑은 고딕" w:eastAsia="맑은 고딕" w:hAnsi="맑은 고딕" w:cs="Times New Roman" w:hint="eastAsia"/>
          <w:sz w:val="22"/>
        </w:rPr>
        <w:t>23일</w:t>
      </w:r>
      <w:r w:rsidRPr="00A22180">
        <w:rPr>
          <w:rFonts w:ascii="맑은 고딕" w:eastAsia="맑은 고딕" w:hAnsi="맑은 고딕" w:cs="Times New Roman"/>
          <w:sz w:val="22"/>
        </w:rPr>
        <w:t xml:space="preserve"> 식품의약품안전처로부터 임상 3상 계획을 승인</w:t>
      </w:r>
      <w:r w:rsidR="00CF18DB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22180">
        <w:rPr>
          <w:rFonts w:ascii="맑은 고딕" w:eastAsia="맑은 고딕" w:hAnsi="맑은 고딕" w:cs="Times New Roman"/>
          <w:sz w:val="22"/>
        </w:rPr>
        <w:t>받은</w:t>
      </w:r>
      <w:r w:rsidR="00CF18DB">
        <w:rPr>
          <w:rFonts w:ascii="맑은 고딕" w:eastAsia="맑은 고딕" w:hAnsi="맑은 고딕" w:cs="Times New Roman" w:hint="eastAsia"/>
          <w:sz w:val="22"/>
        </w:rPr>
        <w:t xml:space="preserve"> 후</w:t>
      </w:r>
      <w:r w:rsidRPr="00A22180">
        <w:rPr>
          <w:rFonts w:ascii="맑은 고딕" w:eastAsia="맑은 고딕" w:hAnsi="맑은 고딕" w:cs="Times New Roman"/>
          <w:sz w:val="22"/>
        </w:rPr>
        <w:t xml:space="preserve"> 약 2개월 반 만에 </w:t>
      </w:r>
      <w:r w:rsidR="00055182">
        <w:rPr>
          <w:rFonts w:ascii="맑은 고딕" w:eastAsia="맑은 고딕" w:hAnsi="맑은 고딕" w:cs="Times New Roman" w:hint="eastAsia"/>
          <w:sz w:val="22"/>
        </w:rPr>
        <w:t xml:space="preserve">속도감 있게 </w:t>
      </w:r>
      <w:r>
        <w:rPr>
          <w:rFonts w:ascii="맑은 고딕" w:eastAsia="맑은 고딕" w:hAnsi="맑은 고딕" w:cs="Times New Roman" w:hint="eastAsia"/>
          <w:sz w:val="22"/>
        </w:rPr>
        <w:t xml:space="preserve">최초 </w:t>
      </w:r>
      <w:r w:rsidR="00733699">
        <w:rPr>
          <w:rFonts w:ascii="맑은 고딕" w:eastAsia="맑은 고딕" w:hAnsi="맑은 고딕" w:cs="Times New Roman" w:hint="eastAsia"/>
          <w:sz w:val="22"/>
        </w:rPr>
        <w:t>임상</w:t>
      </w:r>
      <w:r>
        <w:rPr>
          <w:rFonts w:ascii="맑은 고딕" w:eastAsia="맑은 고딕" w:hAnsi="맑은 고딕" w:cs="Times New Roman" w:hint="eastAsia"/>
          <w:sz w:val="22"/>
        </w:rPr>
        <w:t>시험</w:t>
      </w:r>
      <w:r w:rsidR="006F428C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대상자 </w:t>
      </w:r>
      <w:r w:rsidR="00BE1787">
        <w:rPr>
          <w:rFonts w:ascii="맑은 고딕" w:eastAsia="맑은 고딕" w:hAnsi="맑은 고딕" w:cs="Times New Roman" w:hint="eastAsia"/>
          <w:sz w:val="22"/>
        </w:rPr>
        <w:t>등록을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E1787">
        <w:rPr>
          <w:rFonts w:ascii="맑은 고딕" w:eastAsia="맑은 고딕" w:hAnsi="맑은 고딕" w:cs="Times New Roman" w:hint="eastAsia"/>
          <w:sz w:val="22"/>
        </w:rPr>
        <w:t xml:space="preserve">이뤄낸 </w:t>
      </w:r>
      <w:r>
        <w:rPr>
          <w:rFonts w:ascii="맑은 고딕" w:eastAsia="맑은 고딕" w:hAnsi="맑은 고딕" w:cs="Times New Roman" w:hint="eastAsia"/>
          <w:sz w:val="22"/>
        </w:rPr>
        <w:t xml:space="preserve">것으로, 향후 </w:t>
      </w:r>
      <w:r w:rsidR="00733699">
        <w:rPr>
          <w:rFonts w:ascii="맑은 고딕" w:eastAsia="맑은 고딕" w:hAnsi="맑은 고딕" w:cs="Times New Roman" w:hint="eastAsia"/>
          <w:sz w:val="22"/>
        </w:rPr>
        <w:t>시험 대상자</w:t>
      </w:r>
      <w:r>
        <w:rPr>
          <w:rFonts w:ascii="맑은 고딕" w:eastAsia="맑은 고딕" w:hAnsi="맑은 고딕" w:cs="Times New Roman" w:hint="eastAsia"/>
          <w:sz w:val="22"/>
        </w:rPr>
        <w:t xml:space="preserve"> 모집에 더욱 </w:t>
      </w:r>
      <w:r w:rsidR="006F428C">
        <w:rPr>
          <w:rFonts w:ascii="맑은 고딕" w:eastAsia="맑은 고딕" w:hAnsi="맑은 고딕" w:cs="Times New Roman" w:hint="eastAsia"/>
          <w:sz w:val="22"/>
        </w:rPr>
        <w:t>탄력이 붙을 전망이다.</w:t>
      </w:r>
    </w:p>
    <w:p w:rsidR="006F428C" w:rsidRDefault="006F428C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D54B4" w:rsidRDefault="003B0E6D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B0E6D">
        <w:rPr>
          <w:rFonts w:ascii="맑은 고딕" w:eastAsia="맑은 고딕" w:hAnsi="맑은 고딕" w:cs="Times New Roman"/>
          <w:sz w:val="22"/>
        </w:rPr>
        <w:t xml:space="preserve">임상 3상 시험은 </w:t>
      </w:r>
      <w:r w:rsidR="00FE0616">
        <w:rPr>
          <w:rFonts w:ascii="맑은 고딕" w:eastAsia="맑은 고딕" w:hAnsi="맑은 고딕" w:cs="Times New Roman" w:hint="eastAsia"/>
          <w:sz w:val="22"/>
        </w:rPr>
        <w:t xml:space="preserve">국내 대학병원에서 </w:t>
      </w:r>
      <w:r w:rsidRPr="003B0E6D">
        <w:rPr>
          <w:rFonts w:ascii="맑은 고딕" w:eastAsia="맑은 고딕" w:hAnsi="맑은 고딕" w:cs="Times New Roman"/>
          <w:sz w:val="22"/>
        </w:rPr>
        <w:t xml:space="preserve">당뇨병을 동반하지 않은 성인 비만 환자 420명을 대상으로 </w:t>
      </w:r>
      <w:r w:rsidR="00055182" w:rsidRPr="00055182">
        <w:rPr>
          <w:rFonts w:ascii="맑은 고딕" w:eastAsia="맑은 고딕" w:hAnsi="맑은 고딕" w:cs="Times New Roman" w:hint="eastAsia"/>
          <w:sz w:val="22"/>
        </w:rPr>
        <w:t>무작위</w:t>
      </w:r>
      <w:r w:rsidR="00055182" w:rsidRPr="00055182">
        <w:rPr>
          <w:rFonts w:ascii="맑은 고딕" w:eastAsia="맑은 고딕" w:hAnsi="맑은 고딕" w:cs="Times New Roman"/>
          <w:sz w:val="22"/>
        </w:rPr>
        <w:t xml:space="preserve"> 배정, 이중 눈가림, 위약 대조, 평행 비교 방식으로 진행된다.</w:t>
      </w:r>
      <w:r w:rsidR="00055182">
        <w:rPr>
          <w:rFonts w:ascii="맑은 고딕" w:eastAsia="맑은 고딕" w:hAnsi="맑은 고딕" w:cs="Times New Roman"/>
          <w:sz w:val="22"/>
        </w:rPr>
        <w:t xml:space="preserve"> </w:t>
      </w:r>
      <w:r w:rsidRPr="003B0E6D">
        <w:rPr>
          <w:rFonts w:ascii="맑은 고딕" w:eastAsia="맑은 고딕" w:hAnsi="맑은 고딕" w:cs="Times New Roman"/>
          <w:sz w:val="22"/>
        </w:rPr>
        <w:t>임상 종료는 202</w:t>
      </w:r>
      <w:r w:rsidR="00733699">
        <w:rPr>
          <w:rFonts w:ascii="맑은 고딕" w:eastAsia="맑은 고딕" w:hAnsi="맑은 고딕" w:cs="Times New Roman"/>
          <w:sz w:val="22"/>
        </w:rPr>
        <w:t>6</w:t>
      </w:r>
      <w:r w:rsidRPr="003B0E6D">
        <w:rPr>
          <w:rFonts w:ascii="맑은 고딕" w:eastAsia="맑은 고딕" w:hAnsi="맑은 고딕" w:cs="Times New Roman"/>
          <w:sz w:val="22"/>
        </w:rPr>
        <w:t xml:space="preserve">년 </w:t>
      </w:r>
      <w:r w:rsidR="00733699">
        <w:rPr>
          <w:rFonts w:ascii="맑은 고딕" w:eastAsia="맑은 고딕" w:hAnsi="맑은 고딕" w:cs="Times New Roman" w:hint="eastAsia"/>
          <w:sz w:val="22"/>
        </w:rPr>
        <w:t xml:space="preserve">상반기로 </w:t>
      </w:r>
      <w:r w:rsidR="00055182">
        <w:rPr>
          <w:rFonts w:ascii="맑은 고딕" w:eastAsia="맑은 고딕" w:hAnsi="맑은 고딕" w:cs="Times New Roman"/>
          <w:sz w:val="22"/>
        </w:rPr>
        <w:t>예상</w:t>
      </w:r>
      <w:r w:rsidR="00055182">
        <w:rPr>
          <w:rFonts w:ascii="맑은 고딕" w:eastAsia="맑은 고딕" w:hAnsi="맑은 고딕" w:cs="Times New Roman" w:hint="eastAsia"/>
          <w:sz w:val="22"/>
        </w:rPr>
        <w:t>되며,</w:t>
      </w:r>
      <w:r w:rsidR="00055182">
        <w:rPr>
          <w:rFonts w:ascii="맑은 고딕" w:eastAsia="맑은 고딕" w:hAnsi="맑은 고딕" w:cs="Times New Roman"/>
          <w:sz w:val="22"/>
        </w:rPr>
        <w:t xml:space="preserve"> </w:t>
      </w:r>
      <w:r w:rsidR="00401D9A">
        <w:rPr>
          <w:rFonts w:ascii="맑은 고딕" w:eastAsia="맑은 고딕" w:hAnsi="맑은 고딕" w:cs="Times New Roman" w:hint="eastAsia"/>
          <w:sz w:val="22"/>
        </w:rPr>
        <w:t xml:space="preserve">앞으로 </w:t>
      </w:r>
      <w:r w:rsidR="003D33C0">
        <w:rPr>
          <w:rFonts w:ascii="맑은 고딕" w:eastAsia="맑은 고딕" w:hAnsi="맑은 고딕" w:cs="Times New Roman"/>
          <w:sz w:val="22"/>
        </w:rPr>
        <w:t>3</w:t>
      </w:r>
      <w:r w:rsidR="00055182" w:rsidRPr="00055182">
        <w:rPr>
          <w:rFonts w:ascii="맑은 고딕" w:eastAsia="맑은 고딕" w:hAnsi="맑은 고딕" w:cs="Times New Roman"/>
          <w:sz w:val="22"/>
        </w:rPr>
        <w:t xml:space="preserve">년 내 국내에서 </w:t>
      </w:r>
      <w:r w:rsidR="003D33C0">
        <w:rPr>
          <w:rFonts w:ascii="맑은 고딕" w:eastAsia="맑은 고딕" w:hAnsi="맑은 고딕" w:cs="Times New Roman"/>
          <w:sz w:val="22"/>
        </w:rPr>
        <w:t>상용화</w:t>
      </w:r>
      <w:r w:rsidR="00401D9A">
        <w:rPr>
          <w:rFonts w:ascii="맑은 고딕" w:eastAsia="맑은 고딕" w:hAnsi="맑은 고딕" w:cs="Times New Roman" w:hint="eastAsia"/>
          <w:sz w:val="22"/>
        </w:rPr>
        <w:t>될</w:t>
      </w:r>
      <w:r w:rsidR="00055182" w:rsidRPr="00055182">
        <w:rPr>
          <w:rFonts w:ascii="맑은 고딕" w:eastAsia="맑은 고딕" w:hAnsi="맑은 고딕" w:cs="Times New Roman"/>
          <w:sz w:val="22"/>
        </w:rPr>
        <w:t xml:space="preserve"> 것으로 기대된다</w:t>
      </w:r>
      <w:r w:rsidR="00055182" w:rsidRPr="00055182">
        <w:rPr>
          <w:rFonts w:ascii="맑은 고딕" w:eastAsia="맑은 고딕" w:hAnsi="맑은 고딕" w:cs="Times New Roman" w:hint="eastAsia"/>
          <w:sz w:val="22"/>
        </w:rPr>
        <w:t>.</w:t>
      </w:r>
    </w:p>
    <w:p w:rsidR="00FB0BF5" w:rsidRDefault="003B0E6D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3B0E6D">
        <w:rPr>
          <w:rFonts w:ascii="맑은 고딕" w:eastAsia="맑은 고딕" w:hAnsi="맑은 고딕" w:cs="Times New Roman" w:hint="eastAsia"/>
          <w:sz w:val="22"/>
        </w:rPr>
        <w:lastRenderedPageBreak/>
        <w:t>에페글레나타이드는</w:t>
      </w:r>
      <w:proofErr w:type="spellEnd"/>
      <w:r w:rsidRPr="003B0E6D">
        <w:rPr>
          <w:rFonts w:ascii="맑은 고딕" w:eastAsia="맑은 고딕" w:hAnsi="맑은 고딕" w:cs="Times New Roman"/>
          <w:sz w:val="22"/>
        </w:rPr>
        <w:t xml:space="preserve"> 한미의 독자 플랫폼 기술 ‘</w:t>
      </w:r>
      <w:proofErr w:type="spellStart"/>
      <w:r w:rsidRPr="003B0E6D">
        <w:rPr>
          <w:rFonts w:ascii="맑은 고딕" w:eastAsia="맑은 고딕" w:hAnsi="맑은 고딕" w:cs="Times New Roman"/>
          <w:sz w:val="22"/>
        </w:rPr>
        <w:t>랩스커버리</w:t>
      </w:r>
      <w:proofErr w:type="spellEnd"/>
      <w:r w:rsidRPr="003B0E6D">
        <w:rPr>
          <w:rFonts w:ascii="맑은 고딕" w:eastAsia="맑은 고딕" w:hAnsi="맑은 고딕" w:cs="Times New Roman"/>
          <w:sz w:val="22"/>
        </w:rPr>
        <w:t xml:space="preserve">’가 적용된 </w:t>
      </w:r>
      <w:r w:rsidR="007D54B4">
        <w:rPr>
          <w:rFonts w:ascii="맑은 고딕" w:eastAsia="맑은 고딕" w:hAnsi="맑은 고딕" w:cs="Times New Roman" w:hint="eastAsia"/>
          <w:sz w:val="22"/>
        </w:rPr>
        <w:t xml:space="preserve">장기 </w:t>
      </w:r>
      <w:proofErr w:type="spellStart"/>
      <w:r w:rsidR="007D54B4">
        <w:rPr>
          <w:rFonts w:ascii="맑은 고딕" w:eastAsia="맑은 고딕" w:hAnsi="맑은 고딕" w:cs="Times New Roman" w:hint="eastAsia"/>
          <w:sz w:val="22"/>
        </w:rPr>
        <w:t>지속형</w:t>
      </w:r>
      <w:proofErr w:type="spellEnd"/>
      <w:r w:rsidRPr="003B0E6D">
        <w:rPr>
          <w:rFonts w:ascii="맑은 고딕" w:eastAsia="맑은 고딕" w:hAnsi="맑은 고딕" w:cs="Times New Roman"/>
          <w:sz w:val="22"/>
        </w:rPr>
        <w:t xml:space="preserve"> GLP-1 제제로</w:t>
      </w:r>
      <w:r w:rsidR="00B31188">
        <w:rPr>
          <w:rFonts w:ascii="맑은 고딕" w:eastAsia="맑은 고딕" w:hAnsi="맑은 고딕" w:cs="Times New Roman"/>
          <w:sz w:val="22"/>
        </w:rPr>
        <w:t xml:space="preserve">, </w:t>
      </w:r>
      <w:r w:rsidR="00B31188" w:rsidRPr="00B31188">
        <w:rPr>
          <w:rFonts w:ascii="맑은 고딕" w:eastAsia="맑은 고딕" w:hAnsi="맑은 고딕" w:cs="Times New Roman" w:hint="eastAsia"/>
          <w:sz w:val="22"/>
        </w:rPr>
        <w:t>과거</w:t>
      </w:r>
      <w:r w:rsidR="00B31188" w:rsidRPr="00B31188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B31188" w:rsidRPr="00B31188">
        <w:rPr>
          <w:rFonts w:ascii="맑은 고딕" w:eastAsia="맑은 고딕" w:hAnsi="맑은 고딕" w:cs="Times New Roman"/>
          <w:sz w:val="22"/>
        </w:rPr>
        <w:t>파트너사였던</w:t>
      </w:r>
      <w:proofErr w:type="spellEnd"/>
      <w:r w:rsidR="00B31188" w:rsidRPr="00B31188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B31188" w:rsidRPr="00B31188">
        <w:rPr>
          <w:rFonts w:ascii="맑은 고딕" w:eastAsia="맑은 고딕" w:hAnsi="맑은 고딕" w:cs="Times New Roman"/>
          <w:sz w:val="22"/>
        </w:rPr>
        <w:t>사노피가</w:t>
      </w:r>
      <w:proofErr w:type="spellEnd"/>
      <w:r w:rsidR="00B31188" w:rsidRPr="00B31188">
        <w:rPr>
          <w:rFonts w:ascii="맑은 고딕" w:eastAsia="맑은 고딕" w:hAnsi="맑은 고딕" w:cs="Times New Roman"/>
          <w:sz w:val="22"/>
        </w:rPr>
        <w:t xml:space="preserve"> 진행한 다수의 글로벌 임상을 통해</w:t>
      </w:r>
      <w:r w:rsidR="007D54B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B0BF5" w:rsidRPr="00FB0BF5">
        <w:rPr>
          <w:rFonts w:ascii="맑은 고딕" w:eastAsia="맑은 고딕" w:hAnsi="맑은 고딕" w:cs="Times New Roman" w:hint="eastAsia"/>
          <w:sz w:val="22"/>
        </w:rPr>
        <w:t>약물의</w:t>
      </w:r>
      <w:r w:rsidR="00FB0BF5" w:rsidRPr="00FB0BF5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FB0BF5" w:rsidRPr="00FB0BF5">
        <w:rPr>
          <w:rFonts w:ascii="맑은 고딕" w:eastAsia="맑은 고딕" w:hAnsi="맑은 고딕" w:cs="Times New Roman"/>
          <w:sz w:val="22"/>
        </w:rPr>
        <w:t>혁신성을</w:t>
      </w:r>
      <w:proofErr w:type="spellEnd"/>
      <w:r w:rsidR="00FB0BF5" w:rsidRPr="00FB0BF5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FB0BF5" w:rsidRPr="00FB0BF5">
        <w:rPr>
          <w:rFonts w:ascii="맑은 고딕" w:eastAsia="맑은 고딕" w:hAnsi="맑은 고딕" w:cs="Times New Roman"/>
          <w:sz w:val="22"/>
        </w:rPr>
        <w:t>입증받은</w:t>
      </w:r>
      <w:proofErr w:type="spellEnd"/>
      <w:r w:rsidR="00FB0BF5" w:rsidRPr="00FB0BF5">
        <w:rPr>
          <w:rFonts w:ascii="맑은 고딕" w:eastAsia="맑은 고딕" w:hAnsi="맑은 고딕" w:cs="Times New Roman"/>
          <w:sz w:val="22"/>
        </w:rPr>
        <w:t xml:space="preserve"> 바 있다.</w:t>
      </w:r>
    </w:p>
    <w:p w:rsidR="00FB0BF5" w:rsidRDefault="00FB0BF5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D54B4" w:rsidRDefault="007D54B4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</w:t>
      </w:r>
      <w:r w:rsidRPr="007D54B4">
        <w:rPr>
          <w:rFonts w:ascii="맑은 고딕" w:eastAsia="맑은 고딕" w:hAnsi="맑은 고딕" w:cs="Times New Roman"/>
          <w:sz w:val="22"/>
        </w:rPr>
        <w:t>대규모 글로벌 임상 3상에서</w:t>
      </w:r>
      <w:r w:rsidR="00FB0BF5">
        <w:rPr>
          <w:rFonts w:ascii="맑은 고딕" w:eastAsia="맑은 고딕" w:hAnsi="맑은 고딕" w:cs="Times New Roman" w:hint="eastAsia"/>
          <w:sz w:val="22"/>
        </w:rPr>
        <w:t>는</w:t>
      </w:r>
      <w:r w:rsidRPr="007D54B4">
        <w:rPr>
          <w:rFonts w:ascii="맑은 고딕" w:eastAsia="맑은 고딕" w:hAnsi="맑은 고딕" w:cs="Times New Roman"/>
          <w:sz w:val="22"/>
        </w:rPr>
        <w:t xml:space="preserve"> 체중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D54B4">
        <w:rPr>
          <w:rFonts w:ascii="맑은 고딕" w:eastAsia="맑은 고딕" w:hAnsi="맑은 고딕" w:cs="Times New Roman"/>
          <w:sz w:val="22"/>
        </w:rPr>
        <w:t xml:space="preserve">감소와 혈당 조절 효력을 확인했을 뿐 아니라, 주요 심혈관계 및 신장 질환 발생률을 유의미하게 감소시켜 세계적 권위 학술지인 </w:t>
      </w:r>
      <w:proofErr w:type="spellStart"/>
      <w:r w:rsidRPr="007D54B4">
        <w:rPr>
          <w:rFonts w:ascii="맑은 고딕" w:eastAsia="맑은 고딕" w:hAnsi="맑은 고딕" w:cs="Times New Roman"/>
          <w:sz w:val="22"/>
        </w:rPr>
        <w:t>뉴잉글랜드</w:t>
      </w:r>
      <w:proofErr w:type="spellEnd"/>
      <w:r w:rsidRPr="007D54B4">
        <w:rPr>
          <w:rFonts w:ascii="맑은 고딕" w:eastAsia="맑은 고딕" w:hAnsi="맑은 고딕" w:cs="Times New Roman"/>
          <w:sz w:val="22"/>
        </w:rPr>
        <w:t xml:space="preserve"> 저널 오브 메디슨(NEJM) 등 다수의 학술지에 해당 결과가 등재됐다.</w:t>
      </w:r>
    </w:p>
    <w:p w:rsidR="00B31188" w:rsidRPr="003B0E6D" w:rsidRDefault="00B31188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E73C0" w:rsidRDefault="00181534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에페글레나타이드는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31188">
        <w:rPr>
          <w:rFonts w:ascii="맑은 고딕" w:eastAsia="맑은 고딕" w:hAnsi="맑은 고딕" w:cs="Times New Roman" w:hint="eastAsia"/>
          <w:sz w:val="22"/>
        </w:rPr>
        <w:t xml:space="preserve">한미약품의 </w:t>
      </w:r>
      <w:r w:rsidR="003B0E6D" w:rsidRPr="003B0E6D">
        <w:rPr>
          <w:rFonts w:ascii="맑은 고딕" w:eastAsia="맑은 고딕" w:hAnsi="맑은 고딕" w:cs="Times New Roman"/>
          <w:sz w:val="22"/>
        </w:rPr>
        <w:t xml:space="preserve">최첨단 </w:t>
      </w:r>
      <w:proofErr w:type="spellStart"/>
      <w:r w:rsidR="003B0E6D" w:rsidRPr="003B0E6D">
        <w:rPr>
          <w:rFonts w:ascii="맑은 고딕" w:eastAsia="맑은 고딕" w:hAnsi="맑은 고딕" w:cs="Times New Roman"/>
          <w:sz w:val="22"/>
        </w:rPr>
        <w:t>바이오의약품</w:t>
      </w:r>
      <w:proofErr w:type="spellEnd"/>
      <w:r w:rsidR="003B0E6D" w:rsidRPr="003B0E6D">
        <w:rPr>
          <w:rFonts w:ascii="맑은 고딕" w:eastAsia="맑은 고딕" w:hAnsi="맑은 고딕" w:cs="Times New Roman"/>
          <w:sz w:val="22"/>
        </w:rPr>
        <w:t xml:space="preserve"> 전용 공장 ‘평택 스마트플랜트’에서 생산될 </w:t>
      </w:r>
      <w:r w:rsidR="000E73C0">
        <w:rPr>
          <w:rFonts w:ascii="맑은 고딕" w:eastAsia="맑은 고딕" w:hAnsi="맑은 고딕" w:cs="Times New Roman"/>
          <w:sz w:val="22"/>
        </w:rPr>
        <w:t>예정</w:t>
      </w:r>
      <w:r w:rsidR="000E73C0">
        <w:rPr>
          <w:rFonts w:ascii="맑은 고딕" w:eastAsia="맑은 고딕" w:hAnsi="맑은 고딕" w:cs="Times New Roman" w:hint="eastAsia"/>
          <w:sz w:val="22"/>
        </w:rPr>
        <w:t>이어서</w:t>
      </w:r>
      <w:r w:rsidR="003B0E6D" w:rsidRPr="003B0E6D">
        <w:rPr>
          <w:rFonts w:ascii="맑은 고딕" w:eastAsia="맑은 고딕" w:hAnsi="맑은 고딕" w:cs="Times New Roman"/>
          <w:sz w:val="22"/>
        </w:rPr>
        <w:t>, 국내 비만 환자들에게 보다 경제적 비용</w:t>
      </w:r>
      <w:r w:rsidR="000E73C0">
        <w:rPr>
          <w:rFonts w:ascii="맑은 고딕" w:eastAsia="맑은 고딕" w:hAnsi="맑은 고딕" w:cs="Times New Roman" w:hint="eastAsia"/>
          <w:sz w:val="22"/>
        </w:rPr>
        <w:t>의</w:t>
      </w:r>
      <w:r w:rsidR="003B0E6D" w:rsidRPr="003B0E6D">
        <w:rPr>
          <w:rFonts w:ascii="맑은 고딕" w:eastAsia="맑은 고딕" w:hAnsi="맑은 고딕" w:cs="Times New Roman"/>
          <w:sz w:val="22"/>
        </w:rPr>
        <w:t xml:space="preserve"> </w:t>
      </w:r>
      <w:r w:rsidR="00BE1787">
        <w:rPr>
          <w:rFonts w:ascii="맑은 고딕" w:eastAsia="맑은 고딕" w:hAnsi="맑은 고딕" w:cs="Times New Roman" w:hint="eastAsia"/>
          <w:sz w:val="22"/>
        </w:rPr>
        <w:t xml:space="preserve">안정적 </w:t>
      </w:r>
      <w:r w:rsidR="003B0E6D" w:rsidRPr="003B0E6D">
        <w:rPr>
          <w:rFonts w:ascii="맑은 고딕" w:eastAsia="맑은 고딕" w:hAnsi="맑은 고딕" w:cs="Times New Roman"/>
          <w:sz w:val="22"/>
        </w:rPr>
        <w:t>공급</w:t>
      </w:r>
      <w:r w:rsidR="000E73C0">
        <w:rPr>
          <w:rFonts w:ascii="맑은 고딕" w:eastAsia="맑은 고딕" w:hAnsi="맑은 고딕" w:cs="Times New Roman" w:hint="eastAsia"/>
          <w:sz w:val="22"/>
        </w:rPr>
        <w:t xml:space="preserve">을 통해 </w:t>
      </w:r>
      <w:r w:rsidR="003B0E6D" w:rsidRPr="003B0E6D">
        <w:rPr>
          <w:rFonts w:ascii="맑은 고딕" w:eastAsia="맑은 고딕" w:hAnsi="맑은 고딕" w:cs="Times New Roman"/>
          <w:sz w:val="22"/>
        </w:rPr>
        <w:t>약물 접근성과 지속성을 대폭 높일 것으로 기대된다.</w:t>
      </w:r>
    </w:p>
    <w:p w:rsidR="000E73C0" w:rsidRDefault="000E73C0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E0616" w:rsidRDefault="003B0E6D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B0E6D">
        <w:rPr>
          <w:rFonts w:ascii="맑은 고딕" w:eastAsia="맑은 고딕" w:hAnsi="맑은 고딕" w:cs="Times New Roman" w:hint="eastAsia"/>
          <w:sz w:val="22"/>
        </w:rPr>
        <w:t>한미약품은</w:t>
      </w:r>
      <w:r w:rsidRPr="003B0E6D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3B0E6D">
        <w:rPr>
          <w:rFonts w:ascii="맑은 고딕" w:eastAsia="맑은 고딕" w:hAnsi="맑은 고딕" w:cs="Times New Roman"/>
          <w:sz w:val="22"/>
        </w:rPr>
        <w:t>임주현</w:t>
      </w:r>
      <w:proofErr w:type="spellEnd"/>
      <w:r w:rsidRPr="003B0E6D">
        <w:rPr>
          <w:rFonts w:ascii="맑은 고딕" w:eastAsia="맑은 고딕" w:hAnsi="맑은 고딕" w:cs="Times New Roman"/>
          <w:sz w:val="22"/>
        </w:rPr>
        <w:t xml:space="preserve"> </w:t>
      </w:r>
      <w:r w:rsidR="00401D9A">
        <w:rPr>
          <w:rFonts w:ascii="맑은 고딕" w:eastAsia="맑은 고딕" w:hAnsi="맑은 고딕" w:cs="Times New Roman" w:hint="eastAsia"/>
          <w:sz w:val="22"/>
        </w:rPr>
        <w:t>사장(</w:t>
      </w:r>
      <w:r w:rsidRPr="003B0E6D">
        <w:rPr>
          <w:rFonts w:ascii="맑은 고딕" w:eastAsia="맑은 고딕" w:hAnsi="맑은 고딕" w:cs="Times New Roman"/>
          <w:sz w:val="22"/>
        </w:rPr>
        <w:t>전략기획실장</w:t>
      </w:r>
      <w:r w:rsidR="00401D9A">
        <w:rPr>
          <w:rFonts w:ascii="맑은 고딕" w:eastAsia="맑은 고딕" w:hAnsi="맑은 고딕" w:cs="Times New Roman" w:hint="eastAsia"/>
          <w:sz w:val="22"/>
        </w:rPr>
        <w:t>)</w:t>
      </w:r>
      <w:r w:rsidRPr="003B0E6D">
        <w:rPr>
          <w:rFonts w:ascii="맑은 고딕" w:eastAsia="맑은 고딕" w:hAnsi="맑은 고딕" w:cs="Times New Roman"/>
          <w:sz w:val="22"/>
        </w:rPr>
        <w:t>의 리더십</w:t>
      </w:r>
      <w:r w:rsidR="00401D9A">
        <w:rPr>
          <w:rFonts w:ascii="맑은 고딕" w:eastAsia="맑은 고딕" w:hAnsi="맑은 고딕" w:cs="Times New Roman" w:hint="eastAsia"/>
          <w:sz w:val="22"/>
        </w:rPr>
        <w:t xml:space="preserve">에 따라 </w:t>
      </w:r>
      <w:r w:rsidRPr="003B0E6D">
        <w:rPr>
          <w:rFonts w:ascii="맑은 고딕" w:eastAsia="맑은 고딕" w:hAnsi="맑은 고딕" w:cs="Times New Roman"/>
          <w:sz w:val="22"/>
        </w:rPr>
        <w:t>비만 치료에서부터 관리, 예방에 이르는 전주기적 치료 방법을 모색하는 ‘H.O.P 프로젝트’</w:t>
      </w:r>
      <w:proofErr w:type="spellStart"/>
      <w:r w:rsidRPr="003B0E6D">
        <w:rPr>
          <w:rFonts w:ascii="맑은 고딕" w:eastAsia="맑은 고딕" w:hAnsi="맑은 고딕" w:cs="Times New Roman"/>
          <w:sz w:val="22"/>
        </w:rPr>
        <w:t>를</w:t>
      </w:r>
      <w:proofErr w:type="spellEnd"/>
      <w:r w:rsidRPr="003B0E6D">
        <w:rPr>
          <w:rFonts w:ascii="맑은 고딕" w:eastAsia="맑은 고딕" w:hAnsi="맑은 고딕" w:cs="Times New Roman"/>
          <w:sz w:val="22"/>
        </w:rPr>
        <w:t xml:space="preserve"> 적극 추진해 나가고 있다.</w:t>
      </w:r>
    </w:p>
    <w:p w:rsidR="00FE0616" w:rsidRDefault="00FE0616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31188" w:rsidRDefault="003B0E6D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B0E6D">
        <w:rPr>
          <w:rFonts w:ascii="맑은 고딕" w:eastAsia="맑은 고딕" w:hAnsi="맑은 고딕" w:cs="Times New Roman"/>
          <w:sz w:val="22"/>
        </w:rPr>
        <w:t xml:space="preserve">H.O.P 프로젝트에는 </w:t>
      </w:r>
      <w:proofErr w:type="spellStart"/>
      <w:r w:rsidRPr="003B0E6D">
        <w:rPr>
          <w:rFonts w:ascii="맑은 고딕" w:eastAsia="맑은 고딕" w:hAnsi="맑은 고딕" w:cs="Times New Roman"/>
          <w:sz w:val="22"/>
        </w:rPr>
        <w:t>에페글레나타이드</w:t>
      </w:r>
      <w:proofErr w:type="spellEnd"/>
      <w:r w:rsidRPr="003B0E6D">
        <w:rPr>
          <w:rFonts w:ascii="맑은 고딕" w:eastAsia="맑은 고딕" w:hAnsi="맑은 고딕" w:cs="Times New Roman"/>
          <w:sz w:val="22"/>
        </w:rPr>
        <w:t xml:space="preserve"> 외에도</w:t>
      </w:r>
      <w:r w:rsidR="00733699">
        <w:rPr>
          <w:rFonts w:ascii="맑은 고딕" w:eastAsia="맑은 고딕" w:hAnsi="맑은 고딕" w:cs="Times New Roman" w:hint="eastAsia"/>
          <w:sz w:val="22"/>
        </w:rPr>
        <w:t>,</w:t>
      </w:r>
      <w:r w:rsidRPr="003B0E6D">
        <w:rPr>
          <w:rFonts w:ascii="맑은 고딕" w:eastAsia="맑은 고딕" w:hAnsi="맑은 고딕" w:cs="Times New Roman"/>
          <w:sz w:val="22"/>
        </w:rPr>
        <w:t xml:space="preserve"> </w:t>
      </w:r>
      <w:bookmarkStart w:id="0" w:name="_GoBack"/>
      <w:bookmarkEnd w:id="0"/>
      <w:r w:rsidRPr="003B0E6D">
        <w:rPr>
          <w:rFonts w:ascii="맑은 고딕" w:eastAsia="맑은 고딕" w:hAnsi="맑은 고딕" w:cs="Times New Roman"/>
          <w:sz w:val="22"/>
        </w:rPr>
        <w:t xml:space="preserve">수술적 요법에 따른 체중 감량 효과(25% 내외)에 버금가는 강력한 효과를 확인한 LA-GLP/GIP/GCG(코드명: HM15275), GLP-1 제제 사용시 나타날 수 있는 </w:t>
      </w:r>
      <w:proofErr w:type="spellStart"/>
      <w:r w:rsidRPr="003B0E6D">
        <w:rPr>
          <w:rFonts w:ascii="맑은 고딕" w:eastAsia="맑은 고딕" w:hAnsi="맑은 고딕" w:cs="Times New Roman"/>
          <w:sz w:val="22"/>
        </w:rPr>
        <w:t>근육량</w:t>
      </w:r>
      <w:proofErr w:type="spellEnd"/>
      <w:r w:rsidRPr="003B0E6D">
        <w:rPr>
          <w:rFonts w:ascii="맑은 고딕" w:eastAsia="맑은 고딕" w:hAnsi="맑은 고딕" w:cs="Times New Roman"/>
          <w:sz w:val="22"/>
        </w:rPr>
        <w:t xml:space="preserve"> 손실을 방지해 체중 감량의 퀄리티를 개선하고 요요 현상 억제에 도움을 줄 수 있는 </w:t>
      </w:r>
      <w:proofErr w:type="spellStart"/>
      <w:r w:rsidRPr="003B0E6D">
        <w:rPr>
          <w:rFonts w:ascii="맑은 고딕" w:eastAsia="맑은 고딕" w:hAnsi="맑은 고딕" w:cs="Times New Roman"/>
          <w:sz w:val="22"/>
        </w:rPr>
        <w:t>바이오신약</w:t>
      </w:r>
      <w:proofErr w:type="spellEnd"/>
      <w:r w:rsidRPr="003B0E6D">
        <w:rPr>
          <w:rFonts w:ascii="맑은 고딕" w:eastAsia="맑은 고딕" w:hAnsi="맑은 고딕" w:cs="Times New Roman"/>
          <w:sz w:val="22"/>
        </w:rPr>
        <w:t xml:space="preserve">, 섭식장애 </w:t>
      </w:r>
      <w:proofErr w:type="spellStart"/>
      <w:r w:rsidRPr="003B0E6D">
        <w:rPr>
          <w:rFonts w:ascii="맑은 고딕" w:eastAsia="맑은 고딕" w:hAnsi="맑은 고딕" w:cs="Times New Roman"/>
          <w:sz w:val="22"/>
        </w:rPr>
        <w:t>개선제</w:t>
      </w:r>
      <w:proofErr w:type="spellEnd"/>
      <w:r w:rsidRPr="003B0E6D">
        <w:rPr>
          <w:rFonts w:ascii="맑은 고딕" w:eastAsia="맑은 고딕" w:hAnsi="맑은 고딕" w:cs="Times New Roman"/>
          <w:sz w:val="22"/>
        </w:rPr>
        <w:t>, 경구용 비만치료제, 비만 예방과 관리에 적용할 수 있는 디지털치료제 등이 포함돼 있다.</w:t>
      </w:r>
    </w:p>
    <w:p w:rsidR="003D33C0" w:rsidRDefault="003D33C0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C23BA" w:rsidRPr="005F4AF4" w:rsidRDefault="003B0E6D" w:rsidP="003B0E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B0E6D">
        <w:rPr>
          <w:rFonts w:ascii="맑은 고딕" w:eastAsia="맑은 고딕" w:hAnsi="맑은 고딕" w:cs="Times New Roman" w:hint="eastAsia"/>
          <w:sz w:val="22"/>
        </w:rPr>
        <w:t>한미약품</w:t>
      </w:r>
      <w:r w:rsidRPr="003B0E6D">
        <w:rPr>
          <w:rFonts w:ascii="맑은 고딕" w:eastAsia="맑은 고딕" w:hAnsi="맑은 고딕" w:cs="Times New Roman"/>
          <w:sz w:val="22"/>
        </w:rPr>
        <w:t xml:space="preserve"> </w:t>
      </w:r>
      <w:r w:rsidR="007D54B4">
        <w:rPr>
          <w:rFonts w:ascii="맑은 고딕" w:eastAsia="맑은 고딕" w:hAnsi="맑은 고딕" w:cs="Times New Roman" w:hint="eastAsia"/>
          <w:sz w:val="22"/>
        </w:rPr>
        <w:t xml:space="preserve">관계자는 </w:t>
      </w:r>
      <w:r w:rsidR="00181534">
        <w:rPr>
          <w:rFonts w:ascii="맑은 고딕" w:eastAsia="맑은 고딕" w:hAnsi="맑은 고딕" w:cs="Times New Roman"/>
          <w:sz w:val="22"/>
        </w:rPr>
        <w:t>“</w:t>
      </w:r>
      <w:r w:rsidR="00181534" w:rsidRPr="00181534">
        <w:rPr>
          <w:rFonts w:ascii="맑은 고딕" w:eastAsia="맑은 고딕" w:hAnsi="맑은 고딕" w:cs="Times New Roman"/>
          <w:sz w:val="22"/>
        </w:rPr>
        <w:t xml:space="preserve">국내 비만 </w:t>
      </w:r>
      <w:r w:rsidR="009418BD">
        <w:rPr>
          <w:rFonts w:ascii="맑은 고딕" w:eastAsia="맑은 고딕" w:hAnsi="맑은 고딕" w:cs="Times New Roman"/>
          <w:sz w:val="22"/>
        </w:rPr>
        <w:t>유병률</w:t>
      </w:r>
      <w:r w:rsidR="00055182">
        <w:rPr>
          <w:rFonts w:ascii="맑은 고딕" w:eastAsia="맑은 고딕" w:hAnsi="맑은 고딕" w:cs="Times New Roman" w:hint="eastAsia"/>
          <w:sz w:val="22"/>
        </w:rPr>
        <w:t>이</w:t>
      </w:r>
      <w:r w:rsidR="00181534" w:rsidRPr="00181534">
        <w:rPr>
          <w:rFonts w:ascii="맑은 고딕" w:eastAsia="맑은 고딕" w:hAnsi="맑은 고딕" w:cs="Times New Roman"/>
          <w:sz w:val="22"/>
        </w:rPr>
        <w:t xml:space="preserve"> </w:t>
      </w:r>
      <w:r w:rsidR="00055182">
        <w:rPr>
          <w:rFonts w:ascii="맑은 고딕" w:eastAsia="맑은 고딕" w:hAnsi="맑은 고딕" w:cs="Times New Roman" w:hint="eastAsia"/>
          <w:sz w:val="22"/>
        </w:rPr>
        <w:t>매년</w:t>
      </w:r>
      <w:r w:rsidR="009418B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418BD">
        <w:rPr>
          <w:rFonts w:ascii="맑은 고딕" w:eastAsia="맑은 고딕" w:hAnsi="맑은 고딕" w:cs="Times New Roman"/>
          <w:sz w:val="22"/>
        </w:rPr>
        <w:t>꾸준</w:t>
      </w:r>
      <w:r w:rsidR="00055182">
        <w:rPr>
          <w:rFonts w:ascii="맑은 고딕" w:eastAsia="맑은 고딕" w:hAnsi="맑은 고딕" w:cs="Times New Roman" w:hint="eastAsia"/>
          <w:sz w:val="22"/>
        </w:rPr>
        <w:t xml:space="preserve">하게 </w:t>
      </w:r>
      <w:r w:rsidR="00181534" w:rsidRPr="00181534">
        <w:rPr>
          <w:rFonts w:ascii="맑은 고딕" w:eastAsia="맑은 고딕" w:hAnsi="맑은 고딕" w:cs="Times New Roman"/>
          <w:sz w:val="22"/>
        </w:rPr>
        <w:t xml:space="preserve">증가하고 </w:t>
      </w:r>
      <w:r w:rsidR="009418BD">
        <w:rPr>
          <w:rFonts w:ascii="맑은 고딕" w:eastAsia="맑은 고딕" w:hAnsi="맑은 고딕" w:cs="Times New Roman" w:hint="eastAsia"/>
          <w:sz w:val="22"/>
        </w:rPr>
        <w:t>있</w:t>
      </w:r>
      <w:r w:rsidR="00181534" w:rsidRPr="00181534">
        <w:rPr>
          <w:rFonts w:ascii="맑은 고딕" w:eastAsia="맑은 고딕" w:hAnsi="맑은 고딕" w:cs="Times New Roman"/>
          <w:sz w:val="22"/>
        </w:rPr>
        <w:t xml:space="preserve">어 </w:t>
      </w:r>
      <w:r w:rsidR="009418BD">
        <w:rPr>
          <w:rFonts w:ascii="맑은 고딕" w:eastAsia="맑은 고딕" w:hAnsi="맑은 고딕" w:cs="Times New Roman" w:hint="eastAsia"/>
          <w:sz w:val="22"/>
        </w:rPr>
        <w:t>국민들의 건강</w:t>
      </w:r>
      <w:r w:rsidR="00401D9A">
        <w:rPr>
          <w:rFonts w:ascii="맑은 고딕" w:eastAsia="맑은 고딕" w:hAnsi="맑은 고딕" w:cs="Times New Roman" w:hint="eastAsia"/>
          <w:sz w:val="22"/>
        </w:rPr>
        <w:t>이</w:t>
      </w:r>
      <w:r w:rsidR="009418BD">
        <w:rPr>
          <w:rFonts w:ascii="맑은 고딕" w:eastAsia="맑은 고딕" w:hAnsi="맑은 고딕" w:cs="Times New Roman" w:hint="eastAsia"/>
          <w:sz w:val="22"/>
        </w:rPr>
        <w:t xml:space="preserve"> 더욱 위협</w:t>
      </w:r>
      <w:r w:rsidR="000E73C0">
        <w:rPr>
          <w:rFonts w:ascii="맑은 고딕" w:eastAsia="맑은 고딕" w:hAnsi="맑은 고딕" w:cs="Times New Roman" w:hint="eastAsia"/>
          <w:sz w:val="22"/>
        </w:rPr>
        <w:t>받</w:t>
      </w:r>
      <w:r w:rsidR="009418BD">
        <w:rPr>
          <w:rFonts w:ascii="맑은 고딕" w:eastAsia="맑은 고딕" w:hAnsi="맑은 고딕" w:cs="Times New Roman" w:hint="eastAsia"/>
          <w:sz w:val="22"/>
        </w:rPr>
        <w:t>고 있다</w:t>
      </w:r>
      <w:r w:rsidR="00181534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181534" w:rsidRPr="00181534">
        <w:rPr>
          <w:rFonts w:ascii="맑은 고딕" w:eastAsia="맑은 고딕" w:hAnsi="맑은 고딕" w:cs="Times New Roman"/>
          <w:sz w:val="22"/>
        </w:rPr>
        <w:t>며</w:t>
      </w:r>
      <w:proofErr w:type="spellEnd"/>
      <w:r w:rsidR="00181534">
        <w:rPr>
          <w:rFonts w:ascii="맑은 고딕" w:eastAsia="맑은 고딕" w:hAnsi="맑은 고딕" w:cs="Times New Roman"/>
          <w:sz w:val="22"/>
        </w:rPr>
        <w:t xml:space="preserve"> “</w:t>
      </w:r>
      <w:r w:rsidR="00181534" w:rsidRPr="00181534">
        <w:rPr>
          <w:rFonts w:ascii="맑은 고딕" w:eastAsia="맑은 고딕" w:hAnsi="맑은 고딕" w:cs="Times New Roman"/>
          <w:sz w:val="22"/>
        </w:rPr>
        <w:t>한국 제약회사가 처음부터 끝까지 독자 기술로 개발</w:t>
      </w:r>
      <w:r w:rsidR="00401D9A">
        <w:rPr>
          <w:rFonts w:ascii="맑은 고딕" w:eastAsia="맑은 고딕" w:hAnsi="맑은 고딕" w:cs="Times New Roman" w:hint="eastAsia"/>
          <w:sz w:val="22"/>
        </w:rPr>
        <w:t>하는</w:t>
      </w:r>
      <w:r w:rsidR="00181534" w:rsidRPr="00181534">
        <w:rPr>
          <w:rFonts w:ascii="맑은 고딕" w:eastAsia="맑은 고딕" w:hAnsi="맑은 고딕" w:cs="Times New Roman"/>
          <w:sz w:val="22"/>
        </w:rPr>
        <w:t xml:space="preserve"> 최초의 GLP-1 </w:t>
      </w:r>
      <w:proofErr w:type="spellStart"/>
      <w:r w:rsidR="00181534" w:rsidRPr="00181534">
        <w:rPr>
          <w:rFonts w:ascii="맑은 고딕" w:eastAsia="맑은 고딕" w:hAnsi="맑은 고딕" w:cs="Times New Roman"/>
          <w:sz w:val="22"/>
        </w:rPr>
        <w:t>비만신약</w:t>
      </w:r>
      <w:proofErr w:type="spellEnd"/>
      <w:r w:rsidR="00181534" w:rsidRPr="00181534">
        <w:rPr>
          <w:rFonts w:ascii="맑은 고딕" w:eastAsia="맑은 고딕" w:hAnsi="맑은 고딕" w:cs="Times New Roman"/>
          <w:sz w:val="22"/>
        </w:rPr>
        <w:t xml:space="preserve"> 탄생이 </w:t>
      </w:r>
      <w:r w:rsidR="00733699">
        <w:rPr>
          <w:rFonts w:ascii="맑은 고딕" w:eastAsia="맑은 고딕" w:hAnsi="맑은 고딕" w:cs="Times New Roman" w:hint="eastAsia"/>
          <w:sz w:val="22"/>
        </w:rPr>
        <w:t xml:space="preserve">신속하고 </w:t>
      </w:r>
      <w:r w:rsidR="00181534" w:rsidRPr="00181534">
        <w:rPr>
          <w:rFonts w:ascii="맑은 고딕" w:eastAsia="맑은 고딕" w:hAnsi="맑은 고딕" w:cs="Times New Roman"/>
          <w:sz w:val="22"/>
        </w:rPr>
        <w:t>성공적으로 이뤄질 수 있도록 최선을 다하겠다</w:t>
      </w:r>
      <w:r w:rsidRPr="003B0E6D">
        <w:rPr>
          <w:rFonts w:ascii="맑은 고딕" w:eastAsia="맑은 고딕" w:hAnsi="맑은 고딕" w:cs="Times New Roman"/>
          <w:sz w:val="22"/>
        </w:rPr>
        <w:t>”고 말했다.</w:t>
      </w:r>
    </w:p>
    <w:p w:rsidR="00FE0616" w:rsidRPr="0052138B" w:rsidRDefault="00FE0616" w:rsidP="00AA7EEF">
      <w:pPr>
        <w:spacing w:after="0" w:line="192" w:lineRule="auto"/>
        <w:ind w:right="880"/>
        <w:rPr>
          <w:rFonts w:ascii="맑은 고딕" w:eastAsia="맑은 고딕" w:hAnsi="맑은 고딕" w:cs="Arial"/>
          <w:color w:val="000000"/>
          <w:sz w:val="22"/>
        </w:rPr>
      </w:pPr>
    </w:p>
    <w:p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EF" w:rsidRDefault="00BB04EF" w:rsidP="00E32DD0">
      <w:pPr>
        <w:spacing w:after="0" w:line="240" w:lineRule="auto"/>
      </w:pPr>
      <w:r>
        <w:separator/>
      </w:r>
    </w:p>
  </w:endnote>
  <w:endnote w:type="continuationSeparator" w:id="0">
    <w:p w:rsidR="00BB04EF" w:rsidRDefault="00BB04EF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EF" w:rsidRDefault="00BB04EF" w:rsidP="00E32DD0">
      <w:pPr>
        <w:spacing w:after="0" w:line="240" w:lineRule="auto"/>
      </w:pPr>
      <w:r>
        <w:separator/>
      </w:r>
    </w:p>
  </w:footnote>
  <w:footnote w:type="continuationSeparator" w:id="0">
    <w:p w:rsidR="00BB04EF" w:rsidRDefault="00BB04EF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182"/>
    <w:rsid w:val="0005527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7A69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4FE7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3C0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0E6A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534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39C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A25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655B"/>
    <w:rsid w:val="002F71C7"/>
    <w:rsid w:val="002F7B00"/>
    <w:rsid w:val="003010FD"/>
    <w:rsid w:val="003016C2"/>
    <w:rsid w:val="0030177F"/>
    <w:rsid w:val="00303990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0E6D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33C0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1D9A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28C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275A8"/>
    <w:rsid w:val="007300BF"/>
    <w:rsid w:val="007309C2"/>
    <w:rsid w:val="00732B4A"/>
    <w:rsid w:val="00733699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4B4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18B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2180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DCA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9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188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4EF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1787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8D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C7219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34CB"/>
    <w:rsid w:val="00F44319"/>
    <w:rsid w:val="00F447F7"/>
    <w:rsid w:val="00F45309"/>
    <w:rsid w:val="00F455D3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5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616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A20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E660C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6869-9F8E-40E7-82A4-24A2D6D3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2024-01-14T23:33:00Z</cp:lastPrinted>
  <dcterms:created xsi:type="dcterms:W3CDTF">2023-12-29T04:47:00Z</dcterms:created>
  <dcterms:modified xsi:type="dcterms:W3CDTF">2024-01-15T00:30:00Z</dcterms:modified>
</cp:coreProperties>
</file>