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1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2B108F" w:rsidTr="00C21B5D">
        <w:tc>
          <w:tcPr>
            <w:tcW w:w="1348" w:type="dxa"/>
          </w:tcPr>
          <w:p w:rsidR="002B108F" w:rsidRPr="00CA143B" w:rsidRDefault="002B108F" w:rsidP="00C21B5D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2B108F" w:rsidRDefault="008F1BDA" w:rsidP="00483B08">
            <w:r>
              <w:rPr>
                <w:rFonts w:hint="eastAsia"/>
              </w:rPr>
              <w:t>20</w:t>
            </w:r>
            <w:r w:rsidR="007060EF">
              <w:t>21</w:t>
            </w:r>
            <w:r>
              <w:rPr>
                <w:rFonts w:hint="eastAsia"/>
              </w:rPr>
              <w:t>.</w:t>
            </w:r>
            <w:r w:rsidR="00483B08">
              <w:t>02</w:t>
            </w:r>
            <w:r>
              <w:t>.</w:t>
            </w:r>
            <w:r w:rsidR="00483B08">
              <w:t>02</w:t>
            </w:r>
          </w:p>
        </w:tc>
      </w:tr>
      <w:tr w:rsidR="002B108F" w:rsidTr="00C21B5D">
        <w:tc>
          <w:tcPr>
            <w:tcW w:w="1348" w:type="dxa"/>
          </w:tcPr>
          <w:p w:rsidR="002B108F" w:rsidRPr="00CA143B" w:rsidRDefault="002B108F" w:rsidP="00C21B5D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2B108F" w:rsidRDefault="002B108F" w:rsidP="00C21B5D">
            <w:r>
              <w:rPr>
                <w:rFonts w:hint="eastAsia"/>
              </w:rPr>
              <w:t>배포 이후</w:t>
            </w:r>
          </w:p>
        </w:tc>
      </w:tr>
      <w:tr w:rsidR="002B108F" w:rsidTr="00C21B5D">
        <w:tc>
          <w:tcPr>
            <w:tcW w:w="1348" w:type="dxa"/>
            <w:vAlign w:val="center"/>
          </w:tcPr>
          <w:p w:rsidR="002B108F" w:rsidRPr="00CA143B" w:rsidRDefault="002B108F" w:rsidP="00C21B5D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108F" w:rsidRDefault="002B108F" w:rsidP="00C21B5D">
            <w:r>
              <w:rPr>
                <w:rFonts w:hint="eastAsia"/>
              </w:rPr>
              <w:t>한승우 팀장 T: 02 410 9056</w:t>
            </w:r>
          </w:p>
          <w:p w:rsidR="00997B59" w:rsidRDefault="00997B59" w:rsidP="00C21B5D">
            <w:r>
              <w:rPr>
                <w:rFonts w:hint="eastAsia"/>
              </w:rPr>
              <w:t xml:space="preserve">유대형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:rsidR="002B108F" w:rsidRDefault="002B108F" w:rsidP="00C21B5D">
            <w:r>
              <w:rPr>
                <w:rFonts w:hint="eastAsia"/>
              </w:rPr>
              <w:t xml:space="preserve">Email: </w:t>
            </w:r>
          </w:p>
          <w:p w:rsidR="002B108F" w:rsidRDefault="002B108F" w:rsidP="00C21B5D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5D3428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C21B5D" w:rsidRDefault="00C21B5D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>
        <w:rPr>
          <w:rFonts w:ascii="맑은 고딕" w:eastAsia="맑은 고딕" w:hAnsi="맑은 고딕" w:cs="Times New Roman"/>
          <w:b/>
          <w:bCs/>
          <w:sz w:val="34"/>
          <w:szCs w:val="34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코로나도 못 꺾은 한미약품 임직원의 사랑의 헌혈 열기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>”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</w:t>
      </w:r>
    </w:p>
    <w:p w:rsidR="00C21B5D" w:rsidRPr="00C21B5D" w:rsidRDefault="00C21B5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C21B5D" w:rsidRDefault="00C21B5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41년간 이어진 국내 제약업계 최장기 사회공헌 캠페인</w:t>
      </w:r>
    </w:p>
    <w:p w:rsidR="00C21B5D" w:rsidRDefault="00C21B5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올 상반기 역대 최다인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356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명 참여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누적인원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8741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명</w:t>
      </w:r>
    </w:p>
    <w:p w:rsidR="00CB45C2" w:rsidRDefault="00C21B5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94A63" wp14:editId="1687B0E8">
                <wp:simplePos x="0" y="0"/>
                <wp:positionH relativeFrom="column">
                  <wp:posOffset>386715</wp:posOffset>
                </wp:positionH>
                <wp:positionV relativeFrom="paragraph">
                  <wp:posOffset>3665855</wp:posOffset>
                </wp:positionV>
                <wp:extent cx="5456555" cy="240030"/>
                <wp:effectExtent l="0" t="0" r="0" b="762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555" cy="2400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8608E" w:rsidRPr="00C21B5D" w:rsidRDefault="0038608E" w:rsidP="00C21B5D">
                            <w:pPr>
                              <w:pStyle w:val="ad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21B5D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사</w:t>
                            </w:r>
                            <w:r w:rsidRPr="00C21B5D">
                              <w:rPr>
                                <w:sz w:val="18"/>
                                <w:szCs w:val="18"/>
                              </w:rPr>
                              <w:t>진</w:t>
                            </w:r>
                            <w:r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&gt;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한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미약품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직원이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철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저한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방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역수칙에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따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라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진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행된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사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랑의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헌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혈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캠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페인에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참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여하고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있</w:t>
                            </w:r>
                            <w:r w:rsidR="00C21B5D" w:rsidRPr="00C21B5D">
                              <w:rPr>
                                <w:sz w:val="18"/>
                                <w:szCs w:val="18"/>
                              </w:rPr>
                              <w:t>다</w:t>
                            </w:r>
                            <w:r w:rsidR="00C21B5D" w:rsidRPr="00C21B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94A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45pt;margin-top:288.65pt;width:429.6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" stroked="f">
                <v:textbox inset="0,0,0,0">
                  <w:txbxContent>
                    <w:p w:rsidR="0038608E" w:rsidRPr="00C21B5D" w:rsidRDefault="0038608E" w:rsidP="00C21B5D">
                      <w:pPr>
                        <w:pStyle w:val="ad"/>
                        <w:rPr>
                          <w:noProof/>
                          <w:sz w:val="18"/>
                          <w:szCs w:val="18"/>
                        </w:rPr>
                      </w:pPr>
                      <w:r w:rsidRPr="00C21B5D">
                        <w:rPr>
                          <w:sz w:val="18"/>
                          <w:szCs w:val="18"/>
                        </w:rPr>
                        <w:t>&lt;</w:t>
                      </w:r>
                      <w:r w:rsidRPr="00C21B5D">
                        <w:rPr>
                          <w:rFonts w:hint="eastAsia"/>
                          <w:sz w:val="18"/>
                          <w:szCs w:val="18"/>
                        </w:rPr>
                        <w:t>사</w:t>
                      </w:r>
                      <w:r w:rsidRPr="00C21B5D">
                        <w:rPr>
                          <w:sz w:val="18"/>
                          <w:szCs w:val="18"/>
                        </w:rPr>
                        <w:t>진</w:t>
                      </w:r>
                      <w:r w:rsidRPr="00C21B5D">
                        <w:rPr>
                          <w:rFonts w:hint="eastAsia"/>
                          <w:sz w:val="18"/>
                          <w:szCs w:val="18"/>
                        </w:rPr>
                        <w:t>&gt;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>한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미약품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직원이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철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저한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방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역수칙에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따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라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진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행된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사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랑의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헌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혈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캠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페인에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참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여하고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 xml:space="preserve"> 있</w:t>
                      </w:r>
                      <w:r w:rsidR="00C21B5D" w:rsidRPr="00C21B5D">
                        <w:rPr>
                          <w:sz w:val="18"/>
                          <w:szCs w:val="18"/>
                        </w:rPr>
                        <w:t>다</w:t>
                      </w:r>
                      <w:r w:rsidR="00C21B5D" w:rsidRPr="00C21B5D">
                        <w:rPr>
                          <w:rFonts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52"/>
        </w:rPr>
        <w:drawing>
          <wp:anchor distT="0" distB="0" distL="114300" distR="114300" simplePos="0" relativeHeight="251658240" behindDoc="1" locked="0" layoutInCell="1" allowOverlap="1" wp14:anchorId="3CBD4DD0" wp14:editId="455EF423">
            <wp:simplePos x="0" y="0"/>
            <wp:positionH relativeFrom="margin">
              <wp:align>center</wp:align>
            </wp:positionH>
            <wp:positionV relativeFrom="paragraph">
              <wp:posOffset>285310</wp:posOffset>
            </wp:positionV>
            <wp:extent cx="4960620" cy="3305175"/>
            <wp:effectExtent l="0" t="0" r="0" b="9525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77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B5D" w:rsidRDefault="00C21B5D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E3DA0" w:rsidRDefault="00C21B5D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한미약품그룹 임직원들이 코로나1</w:t>
      </w:r>
      <w:r>
        <w:rPr>
          <w:rFonts w:ascii="맑은 고딕" w:eastAsia="맑은 고딕" w:hAnsi="맑은 고딕" w:cs="Times New Roman"/>
          <w:sz w:val="22"/>
        </w:rPr>
        <w:t xml:space="preserve">9 </w:t>
      </w:r>
      <w:r>
        <w:rPr>
          <w:rFonts w:ascii="맑은 고딕" w:eastAsia="맑은 고딕" w:hAnsi="맑은 고딕" w:cs="Times New Roman" w:hint="eastAsia"/>
          <w:sz w:val="22"/>
        </w:rPr>
        <w:t xml:space="preserve">장기화로 수급에 어려움을 겪고 있는 혈액을 모으기 위해 팔을 걷어붙였다. </w:t>
      </w:r>
    </w:p>
    <w:p w:rsidR="00C21B5D" w:rsidRPr="00C21B5D" w:rsidRDefault="00C21B5D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</w:p>
    <w:p w:rsidR="002234C3" w:rsidRDefault="00AE3DA0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한미약품(대표이사 우종수</w:t>
      </w:r>
      <w:r w:rsidR="002234C3" w:rsidRPr="002234C3">
        <w:rPr>
          <w:rFonts w:ascii="맑은 고딕" w:eastAsia="맑은 고딕" w:hAnsi="맑은 고딕" w:cs="Times New Roman" w:hint="eastAsia"/>
          <w:sz w:val="22"/>
        </w:rPr>
        <w:t>·</w:t>
      </w:r>
      <w:r>
        <w:rPr>
          <w:rFonts w:ascii="맑은 고딕" w:eastAsia="맑은 고딕" w:hAnsi="맑은 고딕" w:cs="Times New Roman" w:hint="eastAsia"/>
          <w:sz w:val="22"/>
        </w:rPr>
        <w:t xml:space="preserve">권세창)은 </w:t>
      </w:r>
      <w:r w:rsidR="002234C3">
        <w:rPr>
          <w:rFonts w:ascii="맑은 고딕" w:eastAsia="맑은 고딕" w:hAnsi="맑은 고딕" w:cs="Times New Roman" w:hint="eastAsia"/>
          <w:sz w:val="22"/>
        </w:rPr>
        <w:t>지난</w:t>
      </w:r>
      <w:r w:rsidR="00471004">
        <w:rPr>
          <w:rFonts w:ascii="맑은 고딕" w:eastAsia="맑은 고딕" w:hAnsi="맑은 고딕" w:cs="Times New Roman" w:hint="eastAsia"/>
          <w:sz w:val="22"/>
        </w:rPr>
        <w:t>달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234C3">
        <w:rPr>
          <w:rFonts w:ascii="맑은 고딕" w:eastAsia="맑은 고딕" w:hAnsi="맑은 고딕" w:cs="Times New Roman"/>
          <w:sz w:val="22"/>
        </w:rPr>
        <w:t>25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일부터 </w:t>
      </w:r>
      <w:r w:rsidR="002234C3">
        <w:rPr>
          <w:rFonts w:ascii="맑은 고딕" w:eastAsia="맑은 고딕" w:hAnsi="맑은 고딕" w:cs="Times New Roman"/>
          <w:sz w:val="22"/>
        </w:rPr>
        <w:t>27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일까지 3일간 실시한 사랑의 헌혈 캠페인에 </w:t>
      </w:r>
      <w:r w:rsidR="002234C3">
        <w:rPr>
          <w:rFonts w:ascii="맑은 고딕" w:eastAsia="맑은 고딕" w:hAnsi="맑은 고딕" w:cs="Times New Roman"/>
          <w:sz w:val="22"/>
        </w:rPr>
        <w:t>356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명의 임직원들이 참여했다고 </w:t>
      </w:r>
      <w:r w:rsidR="00483B08">
        <w:rPr>
          <w:rFonts w:ascii="맑은 고딕" w:eastAsia="맑은 고딕" w:hAnsi="맑은 고딕" w:cs="Times New Roman"/>
          <w:sz w:val="22"/>
        </w:rPr>
        <w:t>2</w:t>
      </w:r>
      <w:r w:rsidR="002234C3">
        <w:rPr>
          <w:rFonts w:ascii="맑은 고딕" w:eastAsia="맑은 고딕" w:hAnsi="맑은 고딕" w:cs="Times New Roman" w:hint="eastAsia"/>
          <w:sz w:val="22"/>
        </w:rPr>
        <w:t>일 밝혔다.</w:t>
      </w:r>
      <w:r w:rsidR="002234C3">
        <w:rPr>
          <w:rFonts w:ascii="맑은 고딕" w:eastAsia="맑은 고딕" w:hAnsi="맑은 고딕" w:cs="Times New Roman"/>
          <w:sz w:val="22"/>
        </w:rPr>
        <w:t xml:space="preserve"> 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올해 </w:t>
      </w:r>
      <w:r w:rsidR="002234C3">
        <w:rPr>
          <w:rFonts w:ascii="맑은 고딕" w:eastAsia="맑은 고딕" w:hAnsi="맑은 고딕" w:cs="Times New Roman"/>
          <w:sz w:val="22"/>
        </w:rPr>
        <w:t>41</w:t>
      </w:r>
      <w:r w:rsidR="002234C3">
        <w:rPr>
          <w:rFonts w:ascii="맑은 고딕" w:eastAsia="맑은 고딕" w:hAnsi="맑은 고딕" w:cs="Times New Roman" w:hint="eastAsia"/>
          <w:sz w:val="22"/>
        </w:rPr>
        <w:t>년째 지속되는 한미약품</w:t>
      </w:r>
      <w:r w:rsidR="00471004">
        <w:rPr>
          <w:rFonts w:ascii="맑은 고딕" w:eastAsia="맑은 고딕" w:hAnsi="맑은 고딕" w:cs="Times New Roman" w:hint="eastAsia"/>
          <w:sz w:val="22"/>
        </w:rPr>
        <w:t>의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1004">
        <w:rPr>
          <w:rFonts w:ascii="맑은 고딕" w:eastAsia="맑은 고딕" w:hAnsi="맑은 고딕" w:cs="Times New Roman"/>
          <w:sz w:val="22"/>
        </w:rPr>
        <w:t>‘</w:t>
      </w:r>
      <w:r w:rsidR="002234C3">
        <w:rPr>
          <w:rFonts w:ascii="맑은 고딕" w:eastAsia="맑은 고딕" w:hAnsi="맑은 고딕" w:cs="Times New Roman" w:hint="eastAsia"/>
          <w:sz w:val="22"/>
        </w:rPr>
        <w:t>사랑의 헌혈 나눔</w:t>
      </w:r>
      <w:r w:rsidR="00471004">
        <w:rPr>
          <w:rFonts w:ascii="맑은 고딕" w:eastAsia="맑은 고딕" w:hAnsi="맑은 고딕" w:cs="Times New Roman"/>
          <w:sz w:val="22"/>
        </w:rPr>
        <w:t>’</w:t>
      </w:r>
      <w:r w:rsidR="002234C3">
        <w:rPr>
          <w:rFonts w:ascii="맑은 고딕" w:eastAsia="맑은 고딕" w:hAnsi="맑은 고딕" w:cs="Times New Roman" w:hint="eastAsia"/>
          <w:sz w:val="22"/>
        </w:rPr>
        <w:t>은 국내 제약업계의 최장기 공익 캠페인으로,</w:t>
      </w:r>
      <w:r w:rsidR="002234C3">
        <w:rPr>
          <w:rFonts w:ascii="맑은 고딕" w:eastAsia="맑은 고딕" w:hAnsi="맑은 고딕" w:cs="Times New Roman"/>
          <w:sz w:val="22"/>
        </w:rPr>
        <w:t xml:space="preserve"> </w:t>
      </w:r>
      <w:r w:rsidR="00471004">
        <w:rPr>
          <w:rFonts w:ascii="맑은 고딕" w:eastAsia="맑은 고딕" w:hAnsi="맑은 고딕" w:cs="Times New Roman" w:hint="eastAsia"/>
          <w:sz w:val="22"/>
        </w:rPr>
        <w:t>지금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까지 총 </w:t>
      </w:r>
      <w:r w:rsidR="002234C3">
        <w:rPr>
          <w:rFonts w:ascii="맑은 고딕" w:eastAsia="맑은 고딕" w:hAnsi="맑은 고딕" w:cs="Times New Roman"/>
          <w:sz w:val="22"/>
        </w:rPr>
        <w:t>8741</w:t>
      </w:r>
      <w:r w:rsidR="002234C3">
        <w:rPr>
          <w:rFonts w:ascii="맑은 고딕" w:eastAsia="맑은 고딕" w:hAnsi="맑은 고딕" w:cs="Times New Roman" w:hint="eastAsia"/>
          <w:sz w:val="22"/>
        </w:rPr>
        <w:t>명의 한미약품그룹 임직원이 참여했다.</w:t>
      </w:r>
      <w:r w:rsidR="002234C3">
        <w:rPr>
          <w:rFonts w:ascii="맑은 고딕" w:eastAsia="맑은 고딕" w:hAnsi="맑은 고딕" w:cs="Times New Roman"/>
          <w:sz w:val="22"/>
        </w:rPr>
        <w:t xml:space="preserve"> </w:t>
      </w:r>
    </w:p>
    <w:p w:rsidR="002234C3" w:rsidRDefault="002234C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234C3" w:rsidRDefault="002234C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올해 헌혈캠페인은 코로나1</w:t>
      </w:r>
      <w:r>
        <w:rPr>
          <w:rFonts w:ascii="맑은 고딕" w:eastAsia="맑은 고딕" w:hAnsi="맑은 고딕" w:cs="Times New Roman"/>
          <w:sz w:val="22"/>
        </w:rPr>
        <w:t xml:space="preserve">9 </w:t>
      </w:r>
      <w:r>
        <w:rPr>
          <w:rFonts w:ascii="맑은 고딕" w:eastAsia="맑은 고딕" w:hAnsi="맑은 고딕" w:cs="Times New Roman" w:hint="eastAsia"/>
          <w:sz w:val="22"/>
        </w:rPr>
        <w:t>상황에 따라 철저한 방역조치 지침을 따르며 진행됐다.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문진과 채혈,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헌혈에 이르는 전 과정을 참여자 개별로 진행했고,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소독 및 방역이 완료된 대</w:t>
      </w:r>
      <w:r w:rsidR="00E03A2C">
        <w:rPr>
          <w:rFonts w:ascii="맑은 고딕" w:eastAsia="맑은 고딕" w:hAnsi="맑은 고딕" w:cs="Times New Roman" w:hint="eastAsia"/>
          <w:sz w:val="22"/>
        </w:rPr>
        <w:lastRenderedPageBreak/>
        <w:t>한적십</w:t>
      </w:r>
      <w:r>
        <w:rPr>
          <w:rFonts w:ascii="맑은 고딕" w:eastAsia="맑은 고딕" w:hAnsi="맑은 고딕" w:cs="Times New Roman" w:hint="eastAsia"/>
          <w:sz w:val="22"/>
        </w:rPr>
        <w:t>자사 헌</w:t>
      </w:r>
      <w:r w:rsidR="00483B08">
        <w:rPr>
          <w:rFonts w:ascii="맑은 고딕" w:eastAsia="맑은 고딕" w:hAnsi="맑은 고딕" w:cs="Times New Roman" w:hint="eastAsia"/>
          <w:sz w:val="22"/>
        </w:rPr>
        <w:t>혈</w:t>
      </w:r>
      <w:r>
        <w:rPr>
          <w:rFonts w:ascii="맑은 고딕" w:eastAsia="맑은 고딕" w:hAnsi="맑은 고딕" w:cs="Times New Roman" w:hint="eastAsia"/>
          <w:sz w:val="22"/>
        </w:rPr>
        <w:t xml:space="preserve">버스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대당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명씩 </w:t>
      </w:r>
      <w:r w:rsidR="00483B08">
        <w:rPr>
          <w:rFonts w:ascii="맑은 고딕" w:eastAsia="맑은 고딕" w:hAnsi="맑은 고딕" w:cs="Times New Roman" w:hint="eastAsia"/>
          <w:sz w:val="22"/>
        </w:rPr>
        <w:t>입장</w:t>
      </w:r>
      <w:r>
        <w:rPr>
          <w:rFonts w:ascii="맑은 고딕" w:eastAsia="맑은 고딕" w:hAnsi="맑은 고딕" w:cs="Times New Roman" w:hint="eastAsia"/>
          <w:sz w:val="22"/>
        </w:rPr>
        <w:t>하게 하는 등 개인별 접촉을 최소화했다.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2234C3" w:rsidRDefault="002234C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234C3" w:rsidRDefault="002234C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 xml:space="preserve">인당 </w:t>
      </w:r>
      <w:r>
        <w:rPr>
          <w:rFonts w:ascii="맑은 고딕" w:eastAsia="맑은 고딕" w:hAnsi="맑은 고딕" w:cs="Times New Roman"/>
          <w:sz w:val="22"/>
        </w:rPr>
        <w:t>20</w:t>
      </w:r>
      <w:r>
        <w:rPr>
          <w:rFonts w:ascii="맑은 고딕" w:eastAsia="맑은 고딕" w:hAnsi="맑은 고딕" w:cs="Times New Roman" w:hint="eastAsia"/>
          <w:sz w:val="22"/>
        </w:rPr>
        <w:t>분 이상의 충분한 간격을 두고 진행했으며,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회사는 임직원 코로나 자가진단 앱 결과 등을 토대로 헌혈</w:t>
      </w:r>
      <w:r w:rsidR="00471004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희망자의 건강 상태를 확인한 후 헌혈에 동참할 수 있도록 안내했다.  </w:t>
      </w:r>
    </w:p>
    <w:p w:rsidR="002234C3" w:rsidRPr="002234C3" w:rsidRDefault="002234C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234C3" w:rsidRPr="002234C3" w:rsidRDefault="002234C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 헌혈캠페인은 평택 바이오</w:t>
      </w:r>
      <w:r w:rsidR="00471004">
        <w:rPr>
          <w:rFonts w:ascii="맑은 고딕" w:eastAsia="맑은 고딕" w:hAnsi="맑은 고딕" w:cs="Times New Roman" w:hint="eastAsia"/>
          <w:sz w:val="22"/>
        </w:rPr>
        <w:t>플</w:t>
      </w:r>
      <w:r w:rsidR="001853C0">
        <w:rPr>
          <w:rFonts w:ascii="맑은 고딕" w:eastAsia="맑은 고딕" w:hAnsi="맑은 고딕" w:cs="Times New Roman" w:hint="eastAsia"/>
          <w:sz w:val="22"/>
        </w:rPr>
        <w:t>랜트와</w:t>
      </w:r>
      <w:r w:rsidR="001853C0">
        <w:rPr>
          <w:rFonts w:ascii="맑은 고딕" w:eastAsia="맑은 고딕" w:hAnsi="맑은 고딕" w:cs="Times New Roman"/>
          <w:sz w:val="22"/>
        </w:rPr>
        <w:t xml:space="preserve"> </w:t>
      </w:r>
      <w:r w:rsidR="001853C0">
        <w:rPr>
          <w:rFonts w:ascii="맑은 고딕" w:eastAsia="맑은 고딕" w:hAnsi="맑은 고딕" w:cs="Times New Roman" w:hint="eastAsia"/>
          <w:sz w:val="22"/>
        </w:rPr>
        <w:t>세파</w:t>
      </w:r>
      <w:r>
        <w:rPr>
          <w:rFonts w:ascii="맑은 고딕" w:eastAsia="맑은 고딕" w:hAnsi="맑은 고딕" w:cs="Times New Roman" w:hint="eastAsia"/>
          <w:sz w:val="22"/>
        </w:rPr>
        <w:t>플랜트</w:t>
      </w:r>
      <w:r w:rsidR="001853C0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동탄 연구센터,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화성 팔탄플랜트,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본사 등 총 </w:t>
      </w:r>
      <w:r>
        <w:rPr>
          <w:rFonts w:ascii="맑은 고딕" w:eastAsia="맑은 고딕" w:hAnsi="맑은 고딕" w:cs="Times New Roman"/>
          <w:sz w:val="22"/>
        </w:rPr>
        <w:t>4</w:t>
      </w:r>
      <w:r>
        <w:rPr>
          <w:rFonts w:ascii="맑은 고딕" w:eastAsia="맑은 고딕" w:hAnsi="맑은 고딕" w:cs="Times New Roman" w:hint="eastAsia"/>
          <w:sz w:val="22"/>
        </w:rPr>
        <w:t>개 사이트에서 각각 진행됐다.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이번 헌혈은 사전 접수를 통해 신청한 임직원에 한해 진행됐는데,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총 </w:t>
      </w:r>
      <w:r w:rsidR="00B21AD8">
        <w:rPr>
          <w:rFonts w:ascii="맑은 고딕" w:eastAsia="맑은 고딕" w:hAnsi="맑은 고딕" w:cs="Times New Roman"/>
          <w:sz w:val="22"/>
        </w:rPr>
        <w:t>410</w:t>
      </w:r>
      <w:r>
        <w:rPr>
          <w:rFonts w:ascii="맑은 고딕" w:eastAsia="맑은 고딕" w:hAnsi="맑은 고딕" w:cs="Times New Roman" w:hint="eastAsia"/>
          <w:sz w:val="22"/>
        </w:rPr>
        <w:t>명</w:t>
      </w:r>
      <w:r w:rsidR="00471004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사전 신청자 중 </w:t>
      </w:r>
      <w:r w:rsidR="00B21AD8">
        <w:rPr>
          <w:rFonts w:ascii="맑은 고딕" w:eastAsia="맑은 고딕" w:hAnsi="맑은 고딕" w:cs="Times New Roman"/>
          <w:sz w:val="22"/>
        </w:rPr>
        <w:t>356</w:t>
      </w:r>
      <w:r>
        <w:rPr>
          <w:rFonts w:ascii="맑은 고딕" w:eastAsia="맑은 고딕" w:hAnsi="맑은 고딕" w:cs="Times New Roman" w:hint="eastAsia"/>
          <w:sz w:val="22"/>
        </w:rPr>
        <w:t xml:space="preserve">명이 참여해 </w:t>
      </w:r>
      <w:r w:rsidR="00B21AD8">
        <w:rPr>
          <w:rFonts w:ascii="맑은 고딕" w:eastAsia="맑은 고딕" w:hAnsi="맑은 고딕" w:cs="Times New Roman"/>
          <w:sz w:val="22"/>
        </w:rPr>
        <w:t>87</w:t>
      </w:r>
      <w:r>
        <w:rPr>
          <w:rFonts w:ascii="맑은 고딕" w:eastAsia="맑은 고딕" w:hAnsi="맑은 고딕" w:cs="Times New Roman"/>
          <w:sz w:val="22"/>
        </w:rPr>
        <w:t>%</w:t>
      </w:r>
      <w:r>
        <w:rPr>
          <w:rFonts w:ascii="맑은 고딕" w:eastAsia="맑은 고딕" w:hAnsi="맑은 고딕" w:cs="Times New Roman" w:hint="eastAsia"/>
          <w:sz w:val="22"/>
        </w:rPr>
        <w:t>의 참여율을 기록했다.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이는 지난 </w:t>
      </w:r>
      <w:r>
        <w:rPr>
          <w:rFonts w:ascii="맑은 고딕" w:eastAsia="맑은 고딕" w:hAnsi="맑은 고딕" w:cs="Times New Roman"/>
          <w:sz w:val="22"/>
        </w:rPr>
        <w:t>41</w:t>
      </w:r>
      <w:r>
        <w:rPr>
          <w:rFonts w:ascii="맑은 고딕" w:eastAsia="맑은 고딕" w:hAnsi="맑은 고딕" w:cs="Times New Roman" w:hint="eastAsia"/>
          <w:sz w:val="22"/>
        </w:rPr>
        <w:t>년간 진행된 상반기 헌혈캠페인 중 최다 인원이 참여한 숫자다.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2234C3" w:rsidRPr="002234C3" w:rsidRDefault="002234C3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31C18" w:rsidRDefault="00D31C18" w:rsidP="00D31C18">
      <w:pPr>
        <w:spacing w:after="0" w:line="192" w:lineRule="auto"/>
      </w:pPr>
      <w:r>
        <w:rPr>
          <w:rFonts w:ascii="맑은 고딕" w:eastAsia="맑은 고딕" w:hAnsi="맑은 고딕" w:cs="Times New Roman" w:hint="eastAsia"/>
          <w:sz w:val="22"/>
        </w:rPr>
        <w:t xml:space="preserve">올해 </w:t>
      </w:r>
      <w:r>
        <w:rPr>
          <w:rFonts w:ascii="맑은 고딕" w:eastAsia="맑은 고딕" w:hAnsi="맑은 고딕" w:cs="Times New Roman"/>
          <w:sz w:val="22"/>
        </w:rPr>
        <w:t>41</w:t>
      </w:r>
      <w:r>
        <w:rPr>
          <w:rFonts w:ascii="맑은 고딕" w:eastAsia="맑은 고딕" w:hAnsi="맑은 고딕" w:cs="Times New Roman" w:hint="eastAsia"/>
          <w:sz w:val="22"/>
        </w:rPr>
        <w:t xml:space="preserve">년을 맞이한 </w:t>
      </w:r>
      <w:r w:rsidRPr="00AE3DA0">
        <w:rPr>
          <w:rFonts w:ascii="맑은 고딕" w:eastAsia="맑은 고딕" w:hAnsi="맑은 고딕" w:cs="Times New Roman" w:hint="eastAsia"/>
          <w:sz w:val="22"/>
        </w:rPr>
        <w:t>한미약품</w:t>
      </w:r>
      <w:r w:rsidRPr="00AE3DA0">
        <w:rPr>
          <w:rFonts w:ascii="맑은 고딕" w:eastAsia="맑은 고딕" w:hAnsi="맑은 고딕" w:cs="Times New Roman"/>
          <w:sz w:val="22"/>
        </w:rPr>
        <w:t xml:space="preserve"> ‘사랑의 헌혈 캠페인’은 창업주 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故 </w:t>
      </w:r>
      <w:r w:rsidRPr="00AE3DA0">
        <w:rPr>
          <w:rFonts w:ascii="맑은 고딕" w:eastAsia="맑은 고딕" w:hAnsi="맑은 고딕" w:cs="Times New Roman"/>
          <w:sz w:val="22"/>
        </w:rPr>
        <w:t>임성기 회장이 1980년 11월 서울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E3DA0">
        <w:rPr>
          <w:rFonts w:ascii="맑은 고딕" w:eastAsia="맑은 고딕" w:hAnsi="맑은 고딕" w:cs="Times New Roman"/>
          <w:sz w:val="22"/>
        </w:rPr>
        <w:t xml:space="preserve">시청역의 ‘헌혈의 집’ 개소에 참여한 것을 계기로 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현재까지 매년 이어지고 있다. 한미약품은 현재까지 이 캠페인을 통해 </w:t>
      </w:r>
      <w:r w:rsidR="002234C3">
        <w:rPr>
          <w:rFonts w:ascii="맑은 고딕" w:eastAsia="맑은 고딕" w:hAnsi="맑은 고딕" w:cs="Times New Roman"/>
          <w:sz w:val="22"/>
        </w:rPr>
        <w:t>27</w:t>
      </w:r>
      <w:r w:rsidR="001853C0">
        <w:rPr>
          <w:rFonts w:ascii="맑은 고딕" w:eastAsia="맑은 고딕" w:hAnsi="맑은 고딕" w:cs="Times New Roman"/>
          <w:sz w:val="22"/>
        </w:rPr>
        <w:t>9</w:t>
      </w:r>
      <w:r w:rsidRPr="00595D9A">
        <w:rPr>
          <w:rFonts w:ascii="맑은 고딕" w:eastAsia="맑은 고딕" w:hAnsi="맑은 고딕" w:cs="Times New Roman"/>
          <w:sz w:val="22"/>
        </w:rPr>
        <w:t>만</w:t>
      </w:r>
      <w:r w:rsidR="001853C0">
        <w:rPr>
          <w:rFonts w:ascii="맑은 고딕" w:eastAsia="맑은 고딕" w:hAnsi="맑은 고딕" w:cs="Times New Roman"/>
          <w:sz w:val="22"/>
        </w:rPr>
        <w:t>7120</w:t>
      </w:r>
      <w:r w:rsidRPr="00595D9A">
        <w:rPr>
          <w:rFonts w:ascii="맑은 고딕" w:eastAsia="맑은 고딕" w:hAnsi="맑은 고딕" w:cs="Times New Roman"/>
          <w:sz w:val="22"/>
        </w:rPr>
        <w:t xml:space="preserve">cc에 </w:t>
      </w:r>
      <w:r w:rsidR="002234C3">
        <w:rPr>
          <w:rFonts w:ascii="맑은 고딕" w:eastAsia="맑은 고딕" w:hAnsi="맑은 고딕" w:cs="Times New Roman"/>
          <w:sz w:val="22"/>
        </w:rPr>
        <w:t>이</w:t>
      </w:r>
      <w:r w:rsidR="002234C3">
        <w:rPr>
          <w:rFonts w:ascii="맑은 고딕" w:eastAsia="맑은 고딕" w:hAnsi="맑은 고딕" w:cs="Times New Roman" w:hint="eastAsia"/>
          <w:sz w:val="22"/>
        </w:rPr>
        <w:t>르는 혈액을 모았다.</w:t>
      </w:r>
      <w:r w:rsidR="002234C3">
        <w:rPr>
          <w:rFonts w:ascii="맑은 고딕" w:eastAsia="맑은 고딕" w:hAnsi="맑은 고딕" w:cs="Times New Roman"/>
          <w:sz w:val="22"/>
        </w:rPr>
        <w:t xml:space="preserve"> </w:t>
      </w:r>
    </w:p>
    <w:p w:rsidR="00D31C18" w:rsidRPr="001853C0" w:rsidRDefault="00D31C18" w:rsidP="00D31C18">
      <w:pPr>
        <w:spacing w:after="0" w:line="192" w:lineRule="auto"/>
      </w:pPr>
    </w:p>
    <w:p w:rsidR="00D31C18" w:rsidRDefault="00D31C18" w:rsidP="00D31C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8467D">
        <w:rPr>
          <w:rFonts w:ascii="맑은 고딕" w:eastAsia="맑은 고딕" w:hAnsi="맑은 고딕" w:cs="Times New Roman" w:hint="eastAsia"/>
          <w:sz w:val="22"/>
        </w:rPr>
        <w:t>한미약품은</w:t>
      </w:r>
      <w:r w:rsidRPr="0098467D">
        <w:rPr>
          <w:rFonts w:ascii="맑은 고딕" w:eastAsia="맑은 고딕" w:hAnsi="맑은 고딕" w:cs="Times New Roman"/>
          <w:sz w:val="22"/>
        </w:rPr>
        <w:t xml:space="preserve"> </w:t>
      </w:r>
      <w:r w:rsidR="002234C3">
        <w:rPr>
          <w:rFonts w:ascii="맑은 고딕" w:eastAsia="맑은 고딕" w:hAnsi="맑은 고딕" w:cs="Times New Roman" w:hint="eastAsia"/>
          <w:sz w:val="22"/>
        </w:rPr>
        <w:t>그동안</w:t>
      </w:r>
      <w:r w:rsidR="00A03D3F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98467D">
        <w:rPr>
          <w:rFonts w:ascii="맑은 고딕" w:eastAsia="맑은 고딕" w:hAnsi="맑은 고딕" w:cs="Times New Roman"/>
          <w:sz w:val="22"/>
        </w:rPr>
        <w:t>1월 초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 시무식에 맞춰</w:t>
      </w:r>
      <w:r w:rsidRPr="0098467D">
        <w:rPr>
          <w:rFonts w:ascii="맑은 고딕" w:eastAsia="맑은 고딕" w:hAnsi="맑은 고딕" w:cs="Times New Roman"/>
          <w:sz w:val="22"/>
        </w:rPr>
        <w:t xml:space="preserve"> </w:t>
      </w:r>
      <w:r w:rsidR="00471004">
        <w:rPr>
          <w:rFonts w:ascii="맑은 고딕" w:eastAsia="맑은 고딕" w:hAnsi="맑은 고딕" w:cs="Times New Roman" w:hint="eastAsia"/>
          <w:sz w:val="22"/>
        </w:rPr>
        <w:t xml:space="preserve">헌혈 </w:t>
      </w:r>
      <w:r w:rsidRPr="0098467D">
        <w:rPr>
          <w:rFonts w:ascii="맑은 고딕" w:eastAsia="맑은 고딕" w:hAnsi="맑은 고딕" w:cs="Times New Roman"/>
          <w:sz w:val="22"/>
        </w:rPr>
        <w:t xml:space="preserve">캠페인을 </w:t>
      </w:r>
      <w:r>
        <w:rPr>
          <w:rFonts w:ascii="맑은 고딕" w:eastAsia="맑은 고딕" w:hAnsi="맑은 고딕" w:cs="Times New Roman" w:hint="eastAsia"/>
          <w:sz w:val="22"/>
        </w:rPr>
        <w:t>진</w:t>
      </w:r>
      <w:r w:rsidRPr="0098467D">
        <w:rPr>
          <w:rFonts w:ascii="맑은 고딕" w:eastAsia="맑은 고딕" w:hAnsi="맑은 고딕" w:cs="Times New Roman"/>
          <w:sz w:val="22"/>
        </w:rPr>
        <w:t>행</w:t>
      </w:r>
      <w:r w:rsidR="002234C3">
        <w:rPr>
          <w:rFonts w:ascii="맑은 고딕" w:eastAsia="맑은 고딕" w:hAnsi="맑은 고딕" w:cs="Times New Roman" w:hint="eastAsia"/>
          <w:sz w:val="22"/>
        </w:rPr>
        <w:t>해 왔지만</w:t>
      </w:r>
      <w:r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98467D">
        <w:rPr>
          <w:rFonts w:ascii="맑은 고딕" w:eastAsia="맑은 고딕" w:hAnsi="맑은 고딕" w:cs="Times New Roman"/>
          <w:sz w:val="22"/>
        </w:rPr>
        <w:t xml:space="preserve">참여 의사를 보인 </w:t>
      </w:r>
      <w:r w:rsidR="00E03A2C">
        <w:rPr>
          <w:rFonts w:ascii="맑은 고딕" w:eastAsia="맑은 고딕" w:hAnsi="맑은 고딕" w:cs="Times New Roman"/>
          <w:sz w:val="22"/>
        </w:rPr>
        <w:t>임직원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 중</w:t>
      </w:r>
      <w:r w:rsidRPr="0098467D">
        <w:rPr>
          <w:rFonts w:ascii="맑은 고딕" w:eastAsia="맑은 고딕" w:hAnsi="맑은 고딕" w:cs="Times New Roman"/>
          <w:sz w:val="22"/>
        </w:rPr>
        <w:t xml:space="preserve"> 헌혈조건(현재 복용 의약품, 직전 방문지역 등)을 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충족하지 못해 </w:t>
      </w:r>
      <w:r w:rsidRPr="0098467D">
        <w:rPr>
          <w:rFonts w:ascii="맑은 고딕" w:eastAsia="맑은 고딕" w:hAnsi="맑은 고딕" w:cs="Times New Roman"/>
          <w:sz w:val="22"/>
        </w:rPr>
        <w:t>발길을 돌리는 사례가 많아</w:t>
      </w:r>
      <w:r>
        <w:rPr>
          <w:rFonts w:ascii="맑은 고딕" w:eastAsia="맑은 고딕" w:hAnsi="맑은 고딕" w:cs="Times New Roman" w:hint="eastAsia"/>
          <w:sz w:val="22"/>
        </w:rPr>
        <w:t>지는 점을 고려해</w:t>
      </w:r>
      <w:r w:rsidRPr="0098467D">
        <w:rPr>
          <w:rFonts w:ascii="맑은 고딕" w:eastAsia="맑은 고딕" w:hAnsi="맑은 고딕" w:cs="Times New Roman"/>
          <w:sz w:val="22"/>
        </w:rPr>
        <w:t xml:space="preserve"> 연간 3~4회로 늘</w:t>
      </w:r>
      <w:r>
        <w:rPr>
          <w:rFonts w:ascii="맑은 고딕" w:eastAsia="맑은 고딕" w:hAnsi="맑은 고딕" w:cs="Times New Roman" w:hint="eastAsia"/>
          <w:sz w:val="22"/>
        </w:rPr>
        <w:t xml:space="preserve">려 </w:t>
      </w:r>
      <w:r w:rsidR="002234C3">
        <w:rPr>
          <w:rFonts w:ascii="맑은 고딕" w:eastAsia="맑은 고딕" w:hAnsi="맑은 고딕" w:cs="Times New Roman" w:hint="eastAsia"/>
          <w:sz w:val="22"/>
        </w:rPr>
        <w:t xml:space="preserve">이 행사를 </w:t>
      </w:r>
      <w:r w:rsidR="00F40228">
        <w:rPr>
          <w:rFonts w:ascii="맑은 고딕" w:eastAsia="맑은 고딕" w:hAnsi="맑은 고딕" w:cs="Times New Roman" w:hint="eastAsia"/>
          <w:sz w:val="22"/>
        </w:rPr>
        <w:t xml:space="preserve">펼쳐 나가고 있다. </w:t>
      </w:r>
    </w:p>
    <w:p w:rsidR="00D31C18" w:rsidRPr="00D31C18" w:rsidRDefault="00D31C18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40228" w:rsidRDefault="00BE1F1C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E1F1C">
        <w:rPr>
          <w:rFonts w:ascii="맑은 고딕" w:eastAsia="맑은 고딕" w:hAnsi="맑은 고딕" w:cs="Times New Roman" w:hint="eastAsia"/>
          <w:sz w:val="22"/>
        </w:rPr>
        <w:t>한미약품</w:t>
      </w:r>
      <w:r w:rsidRPr="00BE1F1C">
        <w:rPr>
          <w:rFonts w:ascii="맑은 고딕" w:eastAsia="맑은 고딕" w:hAnsi="맑은 고딕" w:cs="Times New Roman"/>
          <w:sz w:val="22"/>
        </w:rPr>
        <w:t xml:space="preserve"> </w:t>
      </w:r>
      <w:r w:rsidR="00F40228">
        <w:rPr>
          <w:rFonts w:ascii="맑은 고딕" w:eastAsia="맑은 고딕" w:hAnsi="맑은 고딕" w:cs="Times New Roman" w:hint="eastAsia"/>
          <w:sz w:val="22"/>
        </w:rPr>
        <w:t xml:space="preserve">관계자는 </w:t>
      </w:r>
      <w:r w:rsidR="00F40228">
        <w:rPr>
          <w:rFonts w:ascii="맑은 고딕" w:eastAsia="맑은 고딕" w:hAnsi="맑은 고딕" w:cs="Times New Roman"/>
          <w:sz w:val="22"/>
        </w:rPr>
        <w:t>“</w:t>
      </w:r>
      <w:r w:rsidR="001853C0">
        <w:rPr>
          <w:rFonts w:ascii="맑은 고딕" w:eastAsia="맑은 고딕" w:hAnsi="맑은 고딕" w:cs="Times New Roman" w:hint="eastAsia"/>
          <w:sz w:val="22"/>
        </w:rPr>
        <w:t xml:space="preserve">사랑의 헌혈 캠페인은 </w:t>
      </w:r>
      <w:r w:rsidR="00F40228">
        <w:rPr>
          <w:rFonts w:ascii="맑은 고딕" w:eastAsia="맑은 고딕" w:hAnsi="맑은 고딕" w:cs="Times New Roman" w:hint="eastAsia"/>
          <w:sz w:val="22"/>
        </w:rPr>
        <w:t xml:space="preserve">한미의 </w:t>
      </w:r>
      <w:r w:rsidRPr="00BE1F1C">
        <w:rPr>
          <w:rFonts w:ascii="맑은 고딕" w:eastAsia="맑은 고딕" w:hAnsi="맑은 고딕" w:cs="Times New Roman"/>
          <w:sz w:val="22"/>
        </w:rPr>
        <w:t xml:space="preserve">경영이념인 ‘인간존중’과 ‘가치창조’를 </w:t>
      </w:r>
      <w:r w:rsidR="00F40228">
        <w:rPr>
          <w:rFonts w:ascii="맑은 고딕" w:eastAsia="맑은 고딕" w:hAnsi="맑은 고딕" w:cs="Times New Roman"/>
          <w:sz w:val="22"/>
        </w:rPr>
        <w:t>실</w:t>
      </w:r>
      <w:r w:rsidR="00F40228">
        <w:rPr>
          <w:rFonts w:ascii="맑은 고딕" w:eastAsia="맑은 고딕" w:hAnsi="맑은 고딕" w:cs="Times New Roman" w:hint="eastAsia"/>
          <w:sz w:val="22"/>
        </w:rPr>
        <w:t>천하는 한미만의 고유한 기업 문화로 자리매김했다</w:t>
      </w:r>
      <w:r w:rsidR="00F40228">
        <w:rPr>
          <w:rFonts w:ascii="맑은 고딕" w:eastAsia="맑은 고딕" w:hAnsi="맑은 고딕" w:cs="Times New Roman"/>
          <w:sz w:val="22"/>
        </w:rPr>
        <w:t>”</w:t>
      </w:r>
      <w:r w:rsidR="00471004">
        <w:rPr>
          <w:rFonts w:ascii="맑은 고딕" w:eastAsia="맑은 고딕" w:hAnsi="맑은 고딕" w:cs="Times New Roman" w:hint="eastAsia"/>
          <w:sz w:val="22"/>
        </w:rPr>
        <w:t>며</w:t>
      </w:r>
      <w:r w:rsidR="00F4022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1004">
        <w:rPr>
          <w:rFonts w:ascii="맑은 고딕" w:eastAsia="맑은 고딕" w:hAnsi="맑은 고딕" w:cs="Times New Roman"/>
          <w:sz w:val="22"/>
        </w:rPr>
        <w:t>“</w:t>
      </w:r>
      <w:r w:rsidR="00F40228">
        <w:rPr>
          <w:rFonts w:ascii="맑은 고딕" w:eastAsia="맑은 고딕" w:hAnsi="맑은 고딕" w:cs="Times New Roman" w:hint="eastAsia"/>
          <w:sz w:val="22"/>
        </w:rPr>
        <w:t>최근 코로나1</w:t>
      </w:r>
      <w:r w:rsidR="00F40228">
        <w:rPr>
          <w:rFonts w:ascii="맑은 고딕" w:eastAsia="맑은 고딕" w:hAnsi="맑은 고딕" w:cs="Times New Roman"/>
          <w:sz w:val="22"/>
        </w:rPr>
        <w:t>9</w:t>
      </w:r>
      <w:r w:rsidR="00F40228">
        <w:rPr>
          <w:rFonts w:ascii="맑은 고딕" w:eastAsia="맑은 고딕" w:hAnsi="맑은 고딕" w:cs="Times New Roman" w:hint="eastAsia"/>
          <w:sz w:val="22"/>
        </w:rPr>
        <w:t>로 혈액이 많이 부족한 상황에서 한미의 캠페인을 통해 사회적으로도 헌혈 문화가 더욱 확산되길 기대한다</w:t>
      </w:r>
      <w:r w:rsidR="00F40228">
        <w:rPr>
          <w:rFonts w:ascii="맑은 고딕" w:eastAsia="맑은 고딕" w:hAnsi="맑은 고딕" w:cs="Times New Roman"/>
          <w:sz w:val="22"/>
        </w:rPr>
        <w:t>”</w:t>
      </w:r>
      <w:r w:rsidR="00F40228"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6C4698" w:rsidRDefault="006C4698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31C18" w:rsidRDefault="00D31C18" w:rsidP="00D31C1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한편 현재 전국적으로</w:t>
      </w:r>
      <w:r w:rsidRPr="00D61948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코로나1</w:t>
      </w:r>
      <w:r>
        <w:rPr>
          <w:rFonts w:ascii="맑은 고딕" w:eastAsia="맑은 고딕" w:hAnsi="맑은 고딕" w:cs="Times New Roman"/>
          <w:sz w:val="22"/>
        </w:rPr>
        <w:t xml:space="preserve">9 </w:t>
      </w:r>
      <w:r>
        <w:rPr>
          <w:rFonts w:ascii="맑은 고딕" w:eastAsia="맑은 고딕" w:hAnsi="맑은 고딕" w:cs="Times New Roman" w:hint="eastAsia"/>
          <w:sz w:val="22"/>
        </w:rPr>
        <w:t>때문에 혈액 수급이 부족한 상황이다.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D61948">
        <w:rPr>
          <w:rFonts w:ascii="맑은 고딕" w:eastAsia="맑은 고딕" w:hAnsi="맑은 고딕" w:cs="Times New Roman"/>
          <w:sz w:val="22"/>
        </w:rPr>
        <w:t>대한적십자사</w:t>
      </w:r>
      <w:r>
        <w:rPr>
          <w:rFonts w:ascii="맑은 고딕" w:eastAsia="맑은 고딕" w:hAnsi="맑은 고딕" w:cs="Times New Roman" w:hint="eastAsia"/>
          <w:sz w:val="22"/>
        </w:rPr>
        <w:t xml:space="preserve">에 따르면 </w:t>
      </w:r>
      <w:r w:rsidRPr="00D61948">
        <w:rPr>
          <w:rFonts w:ascii="맑은 고딕" w:eastAsia="맑은 고딕" w:hAnsi="맑은 고딕" w:cs="Times New Roman"/>
          <w:sz w:val="22"/>
        </w:rPr>
        <w:t xml:space="preserve">지난해 헌혈자 수는 2019년보다 17만9691명 </w:t>
      </w:r>
      <w:r>
        <w:rPr>
          <w:rFonts w:ascii="맑은 고딕" w:eastAsia="맑은 고딕" w:hAnsi="맑은 고딕" w:cs="Times New Roman" w:hint="eastAsia"/>
          <w:sz w:val="22"/>
        </w:rPr>
        <w:t xml:space="preserve">감소한 </w:t>
      </w:r>
      <w:r w:rsidRPr="00D61948">
        <w:rPr>
          <w:rFonts w:ascii="맑은 고딕" w:eastAsia="맑은 고딕" w:hAnsi="맑은 고딕" w:cs="Times New Roman"/>
          <w:sz w:val="22"/>
        </w:rPr>
        <w:t>261만1401명</w:t>
      </w:r>
      <w:r>
        <w:rPr>
          <w:rFonts w:ascii="맑은 고딕" w:eastAsia="맑은 고딕" w:hAnsi="맑은 고딕" w:cs="Times New Roman" w:hint="eastAsia"/>
          <w:sz w:val="22"/>
        </w:rPr>
        <w:t>으로 밝혀졌</w:t>
      </w:r>
      <w:r w:rsidRPr="00D61948">
        <w:rPr>
          <w:rFonts w:ascii="맑은 고딕" w:eastAsia="맑은 고딕" w:hAnsi="맑은 고딕" w:cs="Times New Roman"/>
          <w:sz w:val="22"/>
        </w:rPr>
        <w:t xml:space="preserve">다. </w:t>
      </w:r>
      <w:r>
        <w:rPr>
          <w:rFonts w:ascii="맑은 고딕" w:eastAsia="맑은 고딕" w:hAnsi="맑은 고딕" w:cs="Times New Roman" w:hint="eastAsia"/>
          <w:sz w:val="22"/>
        </w:rPr>
        <w:t>보유혈액량도 줄</w:t>
      </w:r>
      <w:r w:rsidR="00B324BA">
        <w:rPr>
          <w:rFonts w:ascii="맑은 고딕" w:eastAsia="맑은 고딕" w:hAnsi="맑은 고딕" w:cs="Times New Roman" w:hint="eastAsia"/>
          <w:sz w:val="22"/>
        </w:rPr>
        <w:t>어</w:t>
      </w:r>
      <w:r>
        <w:rPr>
          <w:rFonts w:ascii="맑은 고딕" w:eastAsia="맑은 고딕" w:hAnsi="맑은 고딕" w:cs="Times New Roman"/>
          <w:sz w:val="22"/>
        </w:rPr>
        <w:t xml:space="preserve"> 2020</w:t>
      </w:r>
      <w:r>
        <w:rPr>
          <w:rFonts w:ascii="맑은 고딕" w:eastAsia="맑은 고딕" w:hAnsi="맑은 고딕" w:cs="Times New Roman" w:hint="eastAsia"/>
          <w:sz w:val="22"/>
        </w:rPr>
        <w:t xml:space="preserve">년 </w:t>
      </w:r>
      <w:r>
        <w:rPr>
          <w:rFonts w:ascii="맑은 고딕" w:eastAsia="맑은 고딕" w:hAnsi="맑은 고딕" w:cs="Times New Roman"/>
          <w:sz w:val="22"/>
        </w:rPr>
        <w:t>12</w:t>
      </w:r>
      <w:r>
        <w:rPr>
          <w:rFonts w:ascii="맑은 고딕" w:eastAsia="맑은 고딕" w:hAnsi="맑은 고딕" w:cs="Times New Roman" w:hint="eastAsia"/>
          <w:sz w:val="22"/>
        </w:rPr>
        <w:t xml:space="preserve">월 </w:t>
      </w:r>
      <w:r w:rsidR="00F40228">
        <w:rPr>
          <w:rFonts w:ascii="맑은 고딕" w:eastAsia="맑은 고딕" w:hAnsi="맑은 고딕" w:cs="Times New Roman" w:hint="eastAsia"/>
          <w:sz w:val="22"/>
        </w:rPr>
        <w:t xml:space="preserve">기준 </w:t>
      </w:r>
      <w:r>
        <w:rPr>
          <w:rFonts w:ascii="맑은 고딕" w:eastAsia="맑은 고딕" w:hAnsi="맑은 고딕" w:cs="Times New Roman" w:hint="eastAsia"/>
          <w:sz w:val="22"/>
        </w:rPr>
        <w:t xml:space="preserve">보유혈액량은 </w:t>
      </w:r>
      <w:r w:rsidRPr="00D61948">
        <w:rPr>
          <w:rFonts w:ascii="맑은 고딕" w:eastAsia="맑은 고딕" w:hAnsi="맑은 고딕" w:cs="Times New Roman"/>
          <w:sz w:val="22"/>
        </w:rPr>
        <w:t>적정보유량</w:t>
      </w:r>
      <w:r>
        <w:rPr>
          <w:rFonts w:ascii="맑은 고딕" w:eastAsia="맑은 고딕" w:hAnsi="맑은 고딕" w:cs="Times New Roman" w:hint="eastAsia"/>
          <w:sz w:val="22"/>
        </w:rPr>
        <w:t>(</w:t>
      </w:r>
      <w:r w:rsidRPr="00D61948">
        <w:rPr>
          <w:rFonts w:ascii="맑은 고딕" w:eastAsia="맑은 고딕" w:hAnsi="맑은 고딕" w:cs="Times New Roman"/>
          <w:sz w:val="22"/>
        </w:rPr>
        <w:t>5일</w:t>
      </w:r>
      <w:r w:rsidR="00E03A2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61948">
        <w:rPr>
          <w:rFonts w:ascii="맑은 고딕" w:eastAsia="맑은 고딕" w:hAnsi="맑은 고딕" w:cs="Times New Roman"/>
          <w:sz w:val="22"/>
        </w:rPr>
        <w:t>치</w:t>
      </w:r>
      <w:r>
        <w:rPr>
          <w:rFonts w:ascii="맑은 고딕" w:eastAsia="맑은 고딕" w:hAnsi="맑은 고딕" w:cs="Times New Roman" w:hint="eastAsia"/>
          <w:sz w:val="22"/>
        </w:rPr>
        <w:t xml:space="preserve">)에 못 미치는 </w:t>
      </w:r>
      <w:r w:rsidRPr="00D61948">
        <w:rPr>
          <w:rFonts w:ascii="맑은 고딕" w:eastAsia="맑은 고딕" w:hAnsi="맑은 고딕" w:cs="Times New Roman"/>
          <w:sz w:val="22"/>
        </w:rPr>
        <w:t>2.7일</w:t>
      </w:r>
      <w:r w:rsidR="00E03A2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61948">
        <w:rPr>
          <w:rFonts w:ascii="맑은 고딕" w:eastAsia="맑은 고딕" w:hAnsi="맑은 고딕" w:cs="Times New Roman"/>
          <w:sz w:val="22"/>
        </w:rPr>
        <w:t>치</w:t>
      </w:r>
      <w:r>
        <w:rPr>
          <w:rFonts w:ascii="맑은 고딕" w:eastAsia="맑은 고딕" w:hAnsi="맑은 고딕" w:cs="Times New Roman" w:hint="eastAsia"/>
          <w:sz w:val="22"/>
        </w:rPr>
        <w:t>(</w:t>
      </w:r>
      <w:r w:rsidRPr="00D61948">
        <w:rPr>
          <w:rFonts w:ascii="맑은 고딕" w:eastAsia="맑은 고딕" w:hAnsi="맑은 고딕" w:cs="Times New Roman"/>
          <w:sz w:val="22"/>
        </w:rPr>
        <w:t>주의 단계</w:t>
      </w:r>
      <w:r>
        <w:rPr>
          <w:rFonts w:ascii="맑은 고딕" w:eastAsia="맑은 고딕" w:hAnsi="맑은 고딕" w:cs="Times New Roman" w:hint="eastAsia"/>
          <w:sz w:val="22"/>
        </w:rPr>
        <w:t>)</w:t>
      </w:r>
      <w:r w:rsidRPr="00D61948">
        <w:rPr>
          <w:rFonts w:ascii="맑은 고딕" w:eastAsia="맑은 고딕" w:hAnsi="맑은 고딕" w:cs="Times New Roman"/>
          <w:sz w:val="22"/>
        </w:rPr>
        <w:t xml:space="preserve">까지 </w:t>
      </w:r>
      <w:r>
        <w:rPr>
          <w:rFonts w:ascii="맑은 고딕" w:eastAsia="맑은 고딕" w:hAnsi="맑은 고딕" w:cs="Times New Roman" w:hint="eastAsia"/>
          <w:sz w:val="22"/>
        </w:rPr>
        <w:t>감소했</w:t>
      </w:r>
      <w:r w:rsidRPr="00D61948">
        <w:rPr>
          <w:rFonts w:ascii="맑은 고딕" w:eastAsia="맑은 고딕" w:hAnsi="맑은 고딕" w:cs="Times New Roman"/>
          <w:sz w:val="22"/>
        </w:rPr>
        <w:t>다.</w:t>
      </w:r>
    </w:p>
    <w:p w:rsidR="00C21B5D" w:rsidRDefault="00C21B5D" w:rsidP="00C17CFB">
      <w:pPr>
        <w:spacing w:after="0" w:line="192" w:lineRule="auto"/>
        <w:rPr>
          <w:b/>
          <w:sz w:val="22"/>
        </w:rPr>
      </w:pPr>
    </w:p>
    <w:p w:rsidR="006D08E2" w:rsidRPr="00485AC9" w:rsidRDefault="00AE3DA0" w:rsidP="00C21B5D">
      <w:pPr>
        <w:spacing w:after="0" w:line="192" w:lineRule="auto"/>
        <w:ind w:firstLineChars="3400" w:firstLine="7480"/>
        <w:rPr>
          <w:b/>
          <w:sz w:val="22"/>
        </w:rPr>
      </w:pPr>
      <w:r>
        <w:rPr>
          <w:b/>
          <w:sz w:val="22"/>
        </w:rPr>
        <w:t xml:space="preserve">     </w:t>
      </w:r>
      <w:r w:rsidR="00C17CFB">
        <w:rPr>
          <w:rFonts w:hint="eastAsia"/>
          <w:b/>
          <w:sz w:val="22"/>
        </w:rPr>
        <w:t xml:space="preserve">    </w:t>
      </w:r>
      <w:r w:rsidR="006D08E2" w:rsidRPr="00614F24">
        <w:rPr>
          <w:rFonts w:hint="eastAsia"/>
          <w:b/>
          <w:sz w:val="22"/>
        </w:rPr>
        <w:t>&lt;끝&gt;</w:t>
      </w:r>
    </w:p>
    <w:sectPr w:rsidR="006D08E2" w:rsidRPr="00485AC9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6B" w:rsidRDefault="007F756B" w:rsidP="00E32DD0">
      <w:pPr>
        <w:spacing w:after="0" w:line="240" w:lineRule="auto"/>
      </w:pPr>
      <w:r>
        <w:separator/>
      </w:r>
    </w:p>
  </w:endnote>
  <w:endnote w:type="continuationSeparator" w:id="0">
    <w:p w:rsidR="007F756B" w:rsidRDefault="007F756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6B" w:rsidRDefault="007F756B" w:rsidP="00E32DD0">
      <w:pPr>
        <w:spacing w:after="0" w:line="240" w:lineRule="auto"/>
      </w:pPr>
      <w:r>
        <w:separator/>
      </w:r>
    </w:p>
  </w:footnote>
  <w:footnote w:type="continuationSeparator" w:id="0">
    <w:p w:rsidR="007F756B" w:rsidRDefault="007F756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BA715E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-752768</wp:posOffset>
          </wp:positionV>
          <wp:extent cx="7452124" cy="1378800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124" cy="13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5C50"/>
    <w:rsid w:val="000135BB"/>
    <w:rsid w:val="00013985"/>
    <w:rsid w:val="000166FE"/>
    <w:rsid w:val="00025858"/>
    <w:rsid w:val="00026276"/>
    <w:rsid w:val="00035657"/>
    <w:rsid w:val="00046DE9"/>
    <w:rsid w:val="0004767C"/>
    <w:rsid w:val="00051ACF"/>
    <w:rsid w:val="00062B3C"/>
    <w:rsid w:val="000A0184"/>
    <w:rsid w:val="000A500D"/>
    <w:rsid w:val="000A756C"/>
    <w:rsid w:val="000B1DB4"/>
    <w:rsid w:val="000B3D72"/>
    <w:rsid w:val="000B3ECB"/>
    <w:rsid w:val="000D3BAB"/>
    <w:rsid w:val="000D6382"/>
    <w:rsid w:val="000D7042"/>
    <w:rsid w:val="000D7AAF"/>
    <w:rsid w:val="000E3804"/>
    <w:rsid w:val="000F14DE"/>
    <w:rsid w:val="000F7107"/>
    <w:rsid w:val="00103694"/>
    <w:rsid w:val="00105E98"/>
    <w:rsid w:val="001164A5"/>
    <w:rsid w:val="0011699F"/>
    <w:rsid w:val="00122553"/>
    <w:rsid w:val="00132514"/>
    <w:rsid w:val="00136831"/>
    <w:rsid w:val="001417F7"/>
    <w:rsid w:val="00147F4A"/>
    <w:rsid w:val="00162F4C"/>
    <w:rsid w:val="00165A06"/>
    <w:rsid w:val="001673B2"/>
    <w:rsid w:val="001818B9"/>
    <w:rsid w:val="00184342"/>
    <w:rsid w:val="001853C0"/>
    <w:rsid w:val="00192E1C"/>
    <w:rsid w:val="00196AF3"/>
    <w:rsid w:val="00197989"/>
    <w:rsid w:val="00197BEC"/>
    <w:rsid w:val="001A6005"/>
    <w:rsid w:val="001B618E"/>
    <w:rsid w:val="001C549A"/>
    <w:rsid w:val="001C78E5"/>
    <w:rsid w:val="001D33F4"/>
    <w:rsid w:val="001D3AAF"/>
    <w:rsid w:val="001E08D7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34C3"/>
    <w:rsid w:val="00224021"/>
    <w:rsid w:val="00224EA1"/>
    <w:rsid w:val="0022598F"/>
    <w:rsid w:val="002315B7"/>
    <w:rsid w:val="00240309"/>
    <w:rsid w:val="00253090"/>
    <w:rsid w:val="00265E08"/>
    <w:rsid w:val="00276235"/>
    <w:rsid w:val="0027640A"/>
    <w:rsid w:val="00283540"/>
    <w:rsid w:val="00287A44"/>
    <w:rsid w:val="00290E8F"/>
    <w:rsid w:val="002A6650"/>
    <w:rsid w:val="002B075E"/>
    <w:rsid w:val="002B108F"/>
    <w:rsid w:val="002B1DEF"/>
    <w:rsid w:val="002C0F23"/>
    <w:rsid w:val="002C445C"/>
    <w:rsid w:val="002D4D8F"/>
    <w:rsid w:val="002E1DD9"/>
    <w:rsid w:val="002E4A32"/>
    <w:rsid w:val="002E7959"/>
    <w:rsid w:val="002F5EC2"/>
    <w:rsid w:val="002F7B00"/>
    <w:rsid w:val="00306BC5"/>
    <w:rsid w:val="003176BD"/>
    <w:rsid w:val="003205E9"/>
    <w:rsid w:val="003240B2"/>
    <w:rsid w:val="00331A9F"/>
    <w:rsid w:val="00334726"/>
    <w:rsid w:val="003359C9"/>
    <w:rsid w:val="0034442E"/>
    <w:rsid w:val="00347C86"/>
    <w:rsid w:val="00361240"/>
    <w:rsid w:val="00372296"/>
    <w:rsid w:val="00383270"/>
    <w:rsid w:val="00384102"/>
    <w:rsid w:val="00384AD3"/>
    <w:rsid w:val="00384E47"/>
    <w:rsid w:val="0038608E"/>
    <w:rsid w:val="003972E9"/>
    <w:rsid w:val="003A1EF3"/>
    <w:rsid w:val="003A249D"/>
    <w:rsid w:val="003A5365"/>
    <w:rsid w:val="003B2E5F"/>
    <w:rsid w:val="003C07DD"/>
    <w:rsid w:val="003C3F13"/>
    <w:rsid w:val="003C44A1"/>
    <w:rsid w:val="003D006A"/>
    <w:rsid w:val="003D2470"/>
    <w:rsid w:val="003D28C9"/>
    <w:rsid w:val="003E39C1"/>
    <w:rsid w:val="003F6978"/>
    <w:rsid w:val="00400AD3"/>
    <w:rsid w:val="00403934"/>
    <w:rsid w:val="00411A1E"/>
    <w:rsid w:val="00427B5E"/>
    <w:rsid w:val="004305C4"/>
    <w:rsid w:val="00435489"/>
    <w:rsid w:val="004409FE"/>
    <w:rsid w:val="0044420E"/>
    <w:rsid w:val="0044725B"/>
    <w:rsid w:val="00452D9A"/>
    <w:rsid w:val="00455FD4"/>
    <w:rsid w:val="004572D1"/>
    <w:rsid w:val="00460EE6"/>
    <w:rsid w:val="00464F52"/>
    <w:rsid w:val="00465A7C"/>
    <w:rsid w:val="00471004"/>
    <w:rsid w:val="00482928"/>
    <w:rsid w:val="00483B08"/>
    <w:rsid w:val="00485AC9"/>
    <w:rsid w:val="00495225"/>
    <w:rsid w:val="004A2132"/>
    <w:rsid w:val="004A3BDE"/>
    <w:rsid w:val="004A483F"/>
    <w:rsid w:val="004A683D"/>
    <w:rsid w:val="004B374D"/>
    <w:rsid w:val="004C6E0A"/>
    <w:rsid w:val="004D193F"/>
    <w:rsid w:val="004E2287"/>
    <w:rsid w:val="004E4B7A"/>
    <w:rsid w:val="004F5925"/>
    <w:rsid w:val="005060D9"/>
    <w:rsid w:val="0051094A"/>
    <w:rsid w:val="00514D6D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5B9D"/>
    <w:rsid w:val="0058783E"/>
    <w:rsid w:val="00595488"/>
    <w:rsid w:val="00595D9A"/>
    <w:rsid w:val="0059642A"/>
    <w:rsid w:val="005B0474"/>
    <w:rsid w:val="005B150E"/>
    <w:rsid w:val="005C0AA3"/>
    <w:rsid w:val="005D2BE9"/>
    <w:rsid w:val="005D3428"/>
    <w:rsid w:val="005D4270"/>
    <w:rsid w:val="005D4B14"/>
    <w:rsid w:val="005D7A08"/>
    <w:rsid w:val="005E1BE0"/>
    <w:rsid w:val="005E470A"/>
    <w:rsid w:val="005E53FE"/>
    <w:rsid w:val="005E54F6"/>
    <w:rsid w:val="005E60CF"/>
    <w:rsid w:val="005E7332"/>
    <w:rsid w:val="005F3823"/>
    <w:rsid w:val="0060337F"/>
    <w:rsid w:val="00611F39"/>
    <w:rsid w:val="00614883"/>
    <w:rsid w:val="00614B32"/>
    <w:rsid w:val="006178A2"/>
    <w:rsid w:val="0062071F"/>
    <w:rsid w:val="00620758"/>
    <w:rsid w:val="006253ED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0CC8"/>
    <w:rsid w:val="006A163C"/>
    <w:rsid w:val="006C4698"/>
    <w:rsid w:val="006D08E2"/>
    <w:rsid w:val="006D26F8"/>
    <w:rsid w:val="006E3E45"/>
    <w:rsid w:val="006E4504"/>
    <w:rsid w:val="006E533F"/>
    <w:rsid w:val="006E6D5D"/>
    <w:rsid w:val="006F0AA4"/>
    <w:rsid w:val="006F67B8"/>
    <w:rsid w:val="007033E5"/>
    <w:rsid w:val="007060EF"/>
    <w:rsid w:val="00712BA2"/>
    <w:rsid w:val="0072668A"/>
    <w:rsid w:val="00733279"/>
    <w:rsid w:val="00735FF7"/>
    <w:rsid w:val="0073753B"/>
    <w:rsid w:val="00742ABC"/>
    <w:rsid w:val="00756F03"/>
    <w:rsid w:val="00760DFD"/>
    <w:rsid w:val="0076389C"/>
    <w:rsid w:val="00781BE5"/>
    <w:rsid w:val="007A055A"/>
    <w:rsid w:val="007A482E"/>
    <w:rsid w:val="007A7684"/>
    <w:rsid w:val="007B21D9"/>
    <w:rsid w:val="007C441E"/>
    <w:rsid w:val="007C6FD6"/>
    <w:rsid w:val="007D328F"/>
    <w:rsid w:val="007D4063"/>
    <w:rsid w:val="007D4080"/>
    <w:rsid w:val="007D6633"/>
    <w:rsid w:val="007D67A2"/>
    <w:rsid w:val="007E6FFB"/>
    <w:rsid w:val="007F477B"/>
    <w:rsid w:val="007F756B"/>
    <w:rsid w:val="00802965"/>
    <w:rsid w:val="00804A0D"/>
    <w:rsid w:val="00805CDF"/>
    <w:rsid w:val="00811764"/>
    <w:rsid w:val="008142F6"/>
    <w:rsid w:val="008202C8"/>
    <w:rsid w:val="00820358"/>
    <w:rsid w:val="0082725A"/>
    <w:rsid w:val="0082739E"/>
    <w:rsid w:val="00834DB8"/>
    <w:rsid w:val="008411C4"/>
    <w:rsid w:val="008421A3"/>
    <w:rsid w:val="00860055"/>
    <w:rsid w:val="00861D51"/>
    <w:rsid w:val="00871DD8"/>
    <w:rsid w:val="00874EF3"/>
    <w:rsid w:val="00876B4D"/>
    <w:rsid w:val="00890AC3"/>
    <w:rsid w:val="008A2388"/>
    <w:rsid w:val="008A4B11"/>
    <w:rsid w:val="008B0EB4"/>
    <w:rsid w:val="008C7836"/>
    <w:rsid w:val="008D237F"/>
    <w:rsid w:val="008D2B38"/>
    <w:rsid w:val="008D6139"/>
    <w:rsid w:val="008D616C"/>
    <w:rsid w:val="008E2C41"/>
    <w:rsid w:val="008E3D67"/>
    <w:rsid w:val="008E45B5"/>
    <w:rsid w:val="008F0AA1"/>
    <w:rsid w:val="008F1BDA"/>
    <w:rsid w:val="008F638A"/>
    <w:rsid w:val="0090061B"/>
    <w:rsid w:val="00904401"/>
    <w:rsid w:val="00904443"/>
    <w:rsid w:val="00907494"/>
    <w:rsid w:val="00907EB7"/>
    <w:rsid w:val="0091691A"/>
    <w:rsid w:val="00917816"/>
    <w:rsid w:val="00944F67"/>
    <w:rsid w:val="009451E2"/>
    <w:rsid w:val="00965CAF"/>
    <w:rsid w:val="00965E86"/>
    <w:rsid w:val="0096600C"/>
    <w:rsid w:val="00966F29"/>
    <w:rsid w:val="00974732"/>
    <w:rsid w:val="00975144"/>
    <w:rsid w:val="009777E2"/>
    <w:rsid w:val="0098467D"/>
    <w:rsid w:val="009945C7"/>
    <w:rsid w:val="00996F00"/>
    <w:rsid w:val="00997B59"/>
    <w:rsid w:val="009A1A30"/>
    <w:rsid w:val="009A1ED3"/>
    <w:rsid w:val="009A5288"/>
    <w:rsid w:val="009B3F6E"/>
    <w:rsid w:val="009B475E"/>
    <w:rsid w:val="009B784D"/>
    <w:rsid w:val="009B7F57"/>
    <w:rsid w:val="009C1D60"/>
    <w:rsid w:val="009C4062"/>
    <w:rsid w:val="009D54FD"/>
    <w:rsid w:val="009D7DB1"/>
    <w:rsid w:val="009E7EB3"/>
    <w:rsid w:val="009F3B92"/>
    <w:rsid w:val="009F58E3"/>
    <w:rsid w:val="00A03D3F"/>
    <w:rsid w:val="00A10DD7"/>
    <w:rsid w:val="00A1395D"/>
    <w:rsid w:val="00A206B9"/>
    <w:rsid w:val="00A27893"/>
    <w:rsid w:val="00A27E46"/>
    <w:rsid w:val="00A34C01"/>
    <w:rsid w:val="00A351D9"/>
    <w:rsid w:val="00A40750"/>
    <w:rsid w:val="00A46B24"/>
    <w:rsid w:val="00A52FFB"/>
    <w:rsid w:val="00A557E4"/>
    <w:rsid w:val="00A63D6F"/>
    <w:rsid w:val="00A733E3"/>
    <w:rsid w:val="00A75735"/>
    <w:rsid w:val="00A8315A"/>
    <w:rsid w:val="00A847BF"/>
    <w:rsid w:val="00AA5A08"/>
    <w:rsid w:val="00AB2168"/>
    <w:rsid w:val="00AB2589"/>
    <w:rsid w:val="00AB7533"/>
    <w:rsid w:val="00AC1E2E"/>
    <w:rsid w:val="00AC2898"/>
    <w:rsid w:val="00AC4BE9"/>
    <w:rsid w:val="00AC6951"/>
    <w:rsid w:val="00AC73E1"/>
    <w:rsid w:val="00AD0A06"/>
    <w:rsid w:val="00AD0E30"/>
    <w:rsid w:val="00AD3289"/>
    <w:rsid w:val="00AD3844"/>
    <w:rsid w:val="00AD649E"/>
    <w:rsid w:val="00AD66FF"/>
    <w:rsid w:val="00AE3DA0"/>
    <w:rsid w:val="00AE52C5"/>
    <w:rsid w:val="00AE5318"/>
    <w:rsid w:val="00AE7092"/>
    <w:rsid w:val="00B03558"/>
    <w:rsid w:val="00B10B84"/>
    <w:rsid w:val="00B158A9"/>
    <w:rsid w:val="00B15EAF"/>
    <w:rsid w:val="00B16FD6"/>
    <w:rsid w:val="00B21AD8"/>
    <w:rsid w:val="00B25026"/>
    <w:rsid w:val="00B324BA"/>
    <w:rsid w:val="00B34E1F"/>
    <w:rsid w:val="00B41066"/>
    <w:rsid w:val="00B4247D"/>
    <w:rsid w:val="00B66736"/>
    <w:rsid w:val="00B74220"/>
    <w:rsid w:val="00B769BD"/>
    <w:rsid w:val="00B77CEF"/>
    <w:rsid w:val="00B802D6"/>
    <w:rsid w:val="00B85110"/>
    <w:rsid w:val="00B9327F"/>
    <w:rsid w:val="00B97F45"/>
    <w:rsid w:val="00BA367A"/>
    <w:rsid w:val="00BA5AA5"/>
    <w:rsid w:val="00BA715E"/>
    <w:rsid w:val="00BA77BD"/>
    <w:rsid w:val="00BB3BCF"/>
    <w:rsid w:val="00BC4C91"/>
    <w:rsid w:val="00BD0E16"/>
    <w:rsid w:val="00BD3646"/>
    <w:rsid w:val="00BD651E"/>
    <w:rsid w:val="00BD751D"/>
    <w:rsid w:val="00BE1F1C"/>
    <w:rsid w:val="00BE5CF1"/>
    <w:rsid w:val="00BE6DFD"/>
    <w:rsid w:val="00BF7B7B"/>
    <w:rsid w:val="00C04723"/>
    <w:rsid w:val="00C13304"/>
    <w:rsid w:val="00C17CFB"/>
    <w:rsid w:val="00C21B5D"/>
    <w:rsid w:val="00C23C2A"/>
    <w:rsid w:val="00C34826"/>
    <w:rsid w:val="00C35159"/>
    <w:rsid w:val="00C36688"/>
    <w:rsid w:val="00C371F9"/>
    <w:rsid w:val="00C4258F"/>
    <w:rsid w:val="00C47C46"/>
    <w:rsid w:val="00C60B46"/>
    <w:rsid w:val="00C6143F"/>
    <w:rsid w:val="00C630A1"/>
    <w:rsid w:val="00C63BD9"/>
    <w:rsid w:val="00C677EA"/>
    <w:rsid w:val="00C70442"/>
    <w:rsid w:val="00C75855"/>
    <w:rsid w:val="00C77BAB"/>
    <w:rsid w:val="00C82A44"/>
    <w:rsid w:val="00C832D0"/>
    <w:rsid w:val="00C96938"/>
    <w:rsid w:val="00CA143B"/>
    <w:rsid w:val="00CA40B5"/>
    <w:rsid w:val="00CA43E3"/>
    <w:rsid w:val="00CA486A"/>
    <w:rsid w:val="00CB45C2"/>
    <w:rsid w:val="00CC20A5"/>
    <w:rsid w:val="00CE0B0C"/>
    <w:rsid w:val="00CF482E"/>
    <w:rsid w:val="00D0774E"/>
    <w:rsid w:val="00D078A4"/>
    <w:rsid w:val="00D106AD"/>
    <w:rsid w:val="00D13E35"/>
    <w:rsid w:val="00D147B7"/>
    <w:rsid w:val="00D16CEB"/>
    <w:rsid w:val="00D310DC"/>
    <w:rsid w:val="00D31592"/>
    <w:rsid w:val="00D31C18"/>
    <w:rsid w:val="00D36B57"/>
    <w:rsid w:val="00D40E8A"/>
    <w:rsid w:val="00D442DE"/>
    <w:rsid w:val="00D46CB6"/>
    <w:rsid w:val="00D47376"/>
    <w:rsid w:val="00D55E2B"/>
    <w:rsid w:val="00D61948"/>
    <w:rsid w:val="00D656E5"/>
    <w:rsid w:val="00D717DF"/>
    <w:rsid w:val="00D731A3"/>
    <w:rsid w:val="00D76004"/>
    <w:rsid w:val="00D80DDE"/>
    <w:rsid w:val="00D81DAA"/>
    <w:rsid w:val="00D8596E"/>
    <w:rsid w:val="00D914E6"/>
    <w:rsid w:val="00D9648D"/>
    <w:rsid w:val="00DA1A17"/>
    <w:rsid w:val="00DA26E9"/>
    <w:rsid w:val="00DA550A"/>
    <w:rsid w:val="00DA6D7B"/>
    <w:rsid w:val="00DB0211"/>
    <w:rsid w:val="00DC34ED"/>
    <w:rsid w:val="00DD026E"/>
    <w:rsid w:val="00DD0863"/>
    <w:rsid w:val="00DD4B4F"/>
    <w:rsid w:val="00DE5BA8"/>
    <w:rsid w:val="00DE7024"/>
    <w:rsid w:val="00DF187B"/>
    <w:rsid w:val="00DF3C31"/>
    <w:rsid w:val="00DF50E6"/>
    <w:rsid w:val="00DF50ED"/>
    <w:rsid w:val="00E03A2C"/>
    <w:rsid w:val="00E04198"/>
    <w:rsid w:val="00E07B87"/>
    <w:rsid w:val="00E263A3"/>
    <w:rsid w:val="00E26F44"/>
    <w:rsid w:val="00E32DD0"/>
    <w:rsid w:val="00E436FC"/>
    <w:rsid w:val="00E60CB4"/>
    <w:rsid w:val="00E651A1"/>
    <w:rsid w:val="00E67555"/>
    <w:rsid w:val="00E834B6"/>
    <w:rsid w:val="00E9352F"/>
    <w:rsid w:val="00E969BA"/>
    <w:rsid w:val="00E9784E"/>
    <w:rsid w:val="00EA439C"/>
    <w:rsid w:val="00EC34EB"/>
    <w:rsid w:val="00ED5ED3"/>
    <w:rsid w:val="00EE6C61"/>
    <w:rsid w:val="00EF03BC"/>
    <w:rsid w:val="00EF05F9"/>
    <w:rsid w:val="00EF2EB0"/>
    <w:rsid w:val="00F02F8F"/>
    <w:rsid w:val="00F045D4"/>
    <w:rsid w:val="00F35C93"/>
    <w:rsid w:val="00F40228"/>
    <w:rsid w:val="00F447F7"/>
    <w:rsid w:val="00F4631B"/>
    <w:rsid w:val="00F61552"/>
    <w:rsid w:val="00F64785"/>
    <w:rsid w:val="00F707CB"/>
    <w:rsid w:val="00F756CA"/>
    <w:rsid w:val="00F90BE6"/>
    <w:rsid w:val="00F93A95"/>
    <w:rsid w:val="00FA3162"/>
    <w:rsid w:val="00FB2229"/>
    <w:rsid w:val="00FB4409"/>
    <w:rsid w:val="00FB7125"/>
    <w:rsid w:val="00FC758B"/>
    <w:rsid w:val="00FD198F"/>
    <w:rsid w:val="00FD1CFF"/>
    <w:rsid w:val="00FD4115"/>
    <w:rsid w:val="00FD72A3"/>
    <w:rsid w:val="00FE3748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E41CA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38608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F187-56BD-42E6-8C34-B462F078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2021-01-29T00:58:00Z</cp:lastPrinted>
  <dcterms:created xsi:type="dcterms:W3CDTF">2021-02-01T23:51:00Z</dcterms:created>
  <dcterms:modified xsi:type="dcterms:W3CDTF">2021-02-01T23:51:00Z</dcterms:modified>
</cp:coreProperties>
</file>